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62C5AE3F" w:rsidR="00F04232" w:rsidRDefault="00DA196C"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Kyle</w:t>
      </w:r>
    </w:p>
    <w:p w14:paraId="254D41EF" w14:textId="4AAD9A40" w:rsidR="00F04232" w:rsidRDefault="00304289"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w:t>
      </w:r>
      <w:r w:rsidR="00E446BB">
        <w:rPr>
          <w:rFonts w:ascii="Century Gothic" w:eastAsia="Times New Roman" w:hAnsi="Century Gothic" w:cs="Arial"/>
          <w:bCs/>
          <w:color w:val="222222"/>
          <w:sz w:val="24"/>
          <w:szCs w:val="24"/>
          <w:lang w:eastAsia="en-ZA"/>
        </w:rPr>
        <w:t>3</w:t>
      </w:r>
      <w:r>
        <w:rPr>
          <w:rFonts w:ascii="Century Gothic" w:eastAsia="Times New Roman" w:hAnsi="Century Gothic" w:cs="Arial"/>
          <w:bCs/>
          <w:color w:val="222222"/>
          <w:sz w:val="24"/>
          <w:szCs w:val="24"/>
          <w:lang w:eastAsia="en-ZA"/>
        </w:rPr>
        <w:t> </w:t>
      </w:r>
      <w:r w:rsidR="00E446BB">
        <w:rPr>
          <w:rFonts w:ascii="Century Gothic" w:eastAsia="Times New Roman" w:hAnsi="Century Gothic" w:cs="Arial"/>
          <w:bCs/>
          <w:color w:val="222222"/>
          <w:sz w:val="24"/>
          <w:szCs w:val="24"/>
          <w:lang w:eastAsia="en-ZA"/>
        </w:rPr>
        <w:t>325</w:t>
      </w:r>
      <w:r>
        <w:rPr>
          <w:rFonts w:ascii="Century Gothic" w:eastAsia="Times New Roman" w:hAnsi="Century Gothic" w:cs="Arial"/>
          <w:bCs/>
          <w:color w:val="222222"/>
          <w:sz w:val="24"/>
          <w:szCs w:val="24"/>
          <w:lang w:eastAsia="en-ZA"/>
        </w:rPr>
        <w:t xml:space="preserve"> </w:t>
      </w:r>
      <w:r w:rsidR="00E446BB">
        <w:rPr>
          <w:rFonts w:ascii="Century Gothic" w:eastAsia="Times New Roman" w:hAnsi="Century Gothic" w:cs="Arial"/>
          <w:bCs/>
          <w:color w:val="222222"/>
          <w:sz w:val="24"/>
          <w:szCs w:val="24"/>
          <w:lang w:eastAsia="en-ZA"/>
        </w:rPr>
        <w:t>1506</w:t>
      </w:r>
    </w:p>
    <w:p w14:paraId="07401C43" w14:textId="75F6EB3B" w:rsidR="00141FA4" w:rsidRPr="008A7024" w:rsidRDefault="00E446BB"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sz w:val="24"/>
          <w:szCs w:val="24"/>
          <w:lang w:eastAsia="en-ZA"/>
        </w:rPr>
        <w:t>vonkyle1</w:t>
      </w:r>
      <w:r w:rsidR="00A74C11" w:rsidRPr="00A74C11">
        <w:rPr>
          <w:rFonts w:ascii="Century Gothic" w:eastAsia="Times New Roman" w:hAnsi="Century Gothic" w:cs="Arial"/>
          <w:bCs/>
          <w:sz w:val="24"/>
          <w:szCs w:val="24"/>
          <w:lang w:eastAsia="en-ZA"/>
        </w:rPr>
        <w:t>@</w:t>
      </w:r>
      <w:r>
        <w:rPr>
          <w:rFonts w:ascii="Century Gothic" w:eastAsia="Times New Roman" w:hAnsi="Century Gothic" w:cs="Arial"/>
          <w:bCs/>
          <w:sz w:val="24"/>
          <w:szCs w:val="24"/>
          <w:lang w:eastAsia="en-ZA"/>
        </w:rPr>
        <w:t>gmail</w:t>
      </w:r>
      <w:r w:rsidR="00A74C11" w:rsidRPr="00A74C11">
        <w:rPr>
          <w:rFonts w:ascii="Century Gothic" w:eastAsia="Times New Roman" w:hAnsi="Century Gothic" w:cs="Arial"/>
          <w:bCs/>
          <w:sz w:val="24"/>
          <w:szCs w:val="24"/>
          <w:lang w:eastAsia="en-ZA"/>
        </w:rPr>
        <w:t>.com</w:t>
      </w:r>
    </w:p>
    <w:p w14:paraId="0430BE40" w14:textId="4FDD412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446BB">
        <w:rPr>
          <w:rFonts w:ascii="Century Gothic" w:eastAsia="Times New Roman" w:hAnsi="Century Gothic" w:cs="Arial"/>
          <w:color w:val="222222"/>
          <w:sz w:val="24"/>
          <w:szCs w:val="24"/>
          <w:lang w:eastAsia="en-ZA"/>
        </w:rPr>
        <w:t>12</w:t>
      </w:r>
      <w:r w:rsidR="00A74C11">
        <w:rPr>
          <w:rFonts w:ascii="Century Gothic" w:eastAsia="Times New Roman" w:hAnsi="Century Gothic" w:cs="Arial"/>
          <w:color w:val="222222"/>
          <w:sz w:val="24"/>
          <w:szCs w:val="24"/>
          <w:lang w:eastAsia="en-ZA"/>
        </w:rPr>
        <w:t xml:space="preserve"> </w:t>
      </w:r>
      <w:r w:rsidR="00E446BB">
        <w:rPr>
          <w:rFonts w:ascii="Century Gothic" w:eastAsia="Times New Roman" w:hAnsi="Century Gothic" w:cs="Arial"/>
          <w:color w:val="222222"/>
          <w:sz w:val="24"/>
          <w:szCs w:val="24"/>
          <w:lang w:eastAsia="en-ZA"/>
        </w:rPr>
        <w:t>Jan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01529A99" w:rsidR="00BD6060" w:rsidRPr="00717C1B" w:rsidRDefault="004C3F09" w:rsidP="00717C1B">
      <w:pPr>
        <w:pStyle w:val="NoSpacing"/>
        <w:rPr>
          <w:rFonts w:ascii="Century Gothic" w:hAnsi="Century Gothic"/>
          <w:b/>
          <w:bCs/>
        </w:rPr>
      </w:pPr>
      <w:r w:rsidRPr="00717C1B">
        <w:rPr>
          <w:rFonts w:ascii="Century Gothic" w:hAnsi="Century Gothic"/>
        </w:rPr>
        <w:t xml:space="preserve">Measure, Design, and </w:t>
      </w:r>
      <w:r w:rsidR="00E446BB">
        <w:rPr>
          <w:rFonts w:ascii="Century Gothic" w:hAnsi="Century Gothic"/>
        </w:rPr>
        <w:t xml:space="preserve">Municipal </w:t>
      </w:r>
      <w:r w:rsidRPr="00717C1B">
        <w:rPr>
          <w:rFonts w:ascii="Century Gothic" w:hAnsi="Century Gothic"/>
        </w:rPr>
        <w:t xml:space="preserve">Submission of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r w:rsidR="009B1F25" w:rsidRPr="009B1F25">
        <w:rPr>
          <w:rFonts w:ascii="Century Gothic" w:hAnsi="Century Gothic"/>
          <w:b/>
          <w:bCs/>
        </w:rPr>
        <w:t>11 Prospect R</w:t>
      </w:r>
      <w:r w:rsidR="00A74C11" w:rsidRPr="00717C1B">
        <w:rPr>
          <w:rFonts w:ascii="Century Gothic" w:hAnsi="Century Gothic"/>
          <w:b/>
          <w:bCs/>
        </w:rPr>
        <w:t>d, Walmer</w:t>
      </w:r>
      <w:r w:rsidR="00717C1B" w:rsidRPr="00717C1B">
        <w:rPr>
          <w:rFonts w:ascii="Century Gothic" w:hAnsi="Century Gothic"/>
          <w:b/>
          <w:bCs/>
        </w:rPr>
        <w:t xml:space="preserve"> (Erf </w:t>
      </w:r>
      <w:r w:rsidR="009B1F25">
        <w:rPr>
          <w:rFonts w:ascii="Century Gothic" w:hAnsi="Century Gothic"/>
          <w:b/>
          <w:bCs/>
        </w:rPr>
        <w:t>888</w:t>
      </w:r>
      <w:r w:rsidR="00717C1B" w:rsidRPr="00717C1B">
        <w:rPr>
          <w:rFonts w:ascii="Century Gothic" w:hAnsi="Century Gothic"/>
          <w:b/>
          <w:bCs/>
        </w:rPr>
        <w:t>, Walmer</w:t>
      </w:r>
      <w:r w:rsidR="0097462E" w:rsidRPr="00717C1B">
        <w:rPr>
          <w:rFonts w:ascii="Century Gothic" w:hAnsi="Century Gothic"/>
          <w:b/>
          <w:bCs/>
        </w:rPr>
        <w:t>)</w:t>
      </w:r>
      <w:r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P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68476824" w14:textId="108408D2" w:rsidR="006D4E23" w:rsidRDefault="006D4E23"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 xml:space="preserve">Measure </w:t>
      </w:r>
      <w:r w:rsidR="00A02D27">
        <w:rPr>
          <w:rFonts w:ascii="Century Gothic" w:hAnsi="Century Gothic"/>
          <w:color w:val="000000" w:themeColor="text1"/>
          <w:sz w:val="23"/>
          <w:szCs w:val="23"/>
        </w:rPr>
        <w:t>and d</w:t>
      </w:r>
      <w:r w:rsidR="00A02D27" w:rsidRPr="00A02D27">
        <w:rPr>
          <w:rFonts w:ascii="Century Gothic" w:hAnsi="Century Gothic"/>
          <w:color w:val="000000" w:themeColor="text1"/>
          <w:sz w:val="23"/>
          <w:szCs w:val="23"/>
        </w:rPr>
        <w:t>rawing up existing, which is required for submission</w:t>
      </w:r>
      <w:r w:rsidR="00A02D27">
        <w:rPr>
          <w:rFonts w:ascii="Century Gothic" w:hAnsi="Century Gothic"/>
          <w:color w:val="000000" w:themeColor="text1"/>
          <w:sz w:val="23"/>
          <w:szCs w:val="23"/>
        </w:rPr>
        <w:t>:</w:t>
      </w:r>
    </w:p>
    <w:p w14:paraId="3336B460" w14:textId="48ADC1BD"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DA196C">
        <w:rPr>
          <w:rFonts w:ascii="Century Gothic" w:hAnsi="Century Gothic"/>
          <w:color w:val="000000" w:themeColor="text1"/>
          <w:sz w:val="23"/>
          <w:szCs w:val="23"/>
        </w:rPr>
        <w:t>225</w:t>
      </w:r>
      <w:r>
        <w:rPr>
          <w:rFonts w:ascii="Century Gothic" w:hAnsi="Century Gothic"/>
          <w:color w:val="000000" w:themeColor="text1"/>
          <w:sz w:val="23"/>
          <w:szCs w:val="23"/>
        </w:rPr>
        <w:t>sqm</w:t>
      </w:r>
      <w:r w:rsidR="00E446BB">
        <w:rPr>
          <w:rFonts w:ascii="Century Gothic" w:hAnsi="Century Gothic"/>
          <w:color w:val="000000" w:themeColor="text1"/>
          <w:sz w:val="23"/>
          <w:szCs w:val="23"/>
        </w:rPr>
        <w:t xml:space="preserve"> (coverage)</w:t>
      </w:r>
    </w:p>
    <w:p w14:paraId="46CDAB12" w14:textId="77777777" w:rsidR="006D4E23" w:rsidRDefault="006D4E23" w:rsidP="006D4E23">
      <w:pPr>
        <w:pStyle w:val="ListParagraph"/>
        <w:tabs>
          <w:tab w:val="left" w:pos="1741"/>
        </w:tabs>
        <w:ind w:left="1800"/>
        <w:rPr>
          <w:rFonts w:ascii="Century Gothic" w:hAnsi="Century Gothic"/>
          <w:color w:val="000000" w:themeColor="text1"/>
          <w:sz w:val="23"/>
          <w:szCs w:val="23"/>
        </w:rPr>
      </w:pPr>
    </w:p>
    <w:p w14:paraId="134F74DA" w14:textId="5FFBE735" w:rsidR="006D4E23" w:rsidRDefault="00A74C11" w:rsidP="00802280">
      <w:pPr>
        <w:pStyle w:val="ListParagraph"/>
        <w:numPr>
          <w:ilvl w:val="0"/>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New d</w:t>
      </w:r>
      <w:r w:rsidR="006D4E23">
        <w:rPr>
          <w:rFonts w:ascii="Century Gothic" w:hAnsi="Century Gothic"/>
          <w:color w:val="000000" w:themeColor="text1"/>
          <w:sz w:val="23"/>
          <w:szCs w:val="23"/>
        </w:rPr>
        <w:t xml:space="preserve">esign </w:t>
      </w:r>
    </w:p>
    <w:p w14:paraId="4010F5BB" w14:textId="77777777" w:rsidR="00717C1B" w:rsidRDefault="009D3302" w:rsidP="005108E1">
      <w:pPr>
        <w:pStyle w:val="ListParagraph"/>
        <w:numPr>
          <w:ilvl w:val="1"/>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New outbuilding</w:t>
      </w:r>
      <w:r w:rsidR="00717C1B" w:rsidRPr="00717C1B">
        <w:rPr>
          <w:rFonts w:ascii="Century Gothic" w:hAnsi="Century Gothic"/>
          <w:color w:val="000000" w:themeColor="text1"/>
          <w:sz w:val="23"/>
          <w:szCs w:val="23"/>
        </w:rPr>
        <w:t xml:space="preserve"> design</w:t>
      </w:r>
      <w:r w:rsidR="00717C1B">
        <w:rPr>
          <w:rFonts w:ascii="Century Gothic" w:hAnsi="Century Gothic"/>
          <w:color w:val="000000" w:themeColor="text1"/>
          <w:sz w:val="23"/>
          <w:szCs w:val="23"/>
        </w:rPr>
        <w:t xml:space="preserve">: </w:t>
      </w:r>
    </w:p>
    <w:p w14:paraId="4721C9C9" w14:textId="28B5C4FB" w:rsidR="009D3302" w:rsidRPr="00717C1B" w:rsidRDefault="009D3302" w:rsidP="00717C1B">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Size +-60 sqm</w:t>
      </w:r>
      <w:r w:rsidR="00E446BB">
        <w:rPr>
          <w:rFonts w:ascii="Century Gothic" w:hAnsi="Century Gothic"/>
          <w:color w:val="000000" w:themeColor="text1"/>
          <w:sz w:val="23"/>
          <w:szCs w:val="23"/>
        </w:rPr>
        <w:t xml:space="preserve"> (coverage)</w:t>
      </w:r>
    </w:p>
    <w:p w14:paraId="07E896D4" w14:textId="77777777" w:rsidR="00717C1B" w:rsidRDefault="00717C1B" w:rsidP="00717C1B">
      <w:pPr>
        <w:pStyle w:val="ListParagraph"/>
        <w:tabs>
          <w:tab w:val="left" w:pos="1741"/>
        </w:tabs>
        <w:ind w:left="1080"/>
        <w:rPr>
          <w:rFonts w:ascii="Century Gothic" w:hAnsi="Century Gothic"/>
          <w:color w:val="000000" w:themeColor="text1"/>
          <w:sz w:val="23"/>
          <w:szCs w:val="23"/>
        </w:rPr>
      </w:pPr>
    </w:p>
    <w:p w14:paraId="0CAC1BA4" w14:textId="051168A8" w:rsidR="00717C1B" w:rsidRDefault="00717C1B" w:rsidP="00717C1B">
      <w:pPr>
        <w:pStyle w:val="ListParagraph"/>
        <w:numPr>
          <w:ilvl w:val="0"/>
          <w:numId w:val="10"/>
        </w:numPr>
        <w:tabs>
          <w:tab w:val="left" w:pos="1741"/>
        </w:tabs>
        <w:rPr>
          <w:rFonts w:ascii="Century Gothic" w:hAnsi="Century Gothic"/>
          <w:color w:val="000000" w:themeColor="text1"/>
          <w:sz w:val="23"/>
          <w:szCs w:val="23"/>
        </w:rPr>
      </w:pPr>
      <w:r w:rsidRPr="006D4E23">
        <w:rPr>
          <w:rFonts w:ascii="Century Gothic" w:hAnsi="Century Gothic"/>
          <w:color w:val="000000" w:themeColor="text1"/>
          <w:sz w:val="23"/>
          <w:szCs w:val="23"/>
        </w:rPr>
        <w:t xml:space="preserve">Complete &amp; submit municipal plans to </w:t>
      </w:r>
      <w:r>
        <w:rPr>
          <w:rFonts w:ascii="Century Gothic" w:hAnsi="Century Gothic"/>
          <w:color w:val="000000" w:themeColor="text1"/>
          <w:sz w:val="23"/>
          <w:szCs w:val="23"/>
        </w:rPr>
        <w:t>NMBM</w:t>
      </w:r>
      <w:r w:rsidRPr="006D4E23">
        <w:rPr>
          <w:rFonts w:ascii="Century Gothic" w:hAnsi="Century Gothic"/>
          <w:color w:val="000000" w:themeColor="text1"/>
          <w:sz w:val="23"/>
          <w:szCs w:val="23"/>
        </w:rPr>
        <w:t>.</w:t>
      </w:r>
    </w:p>
    <w:p w14:paraId="41AD0BB7" w14:textId="5DD6DE18" w:rsidR="00717C1B"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rPr>
        <w:t xml:space="preserve"> +-</w:t>
      </w:r>
      <w:r w:rsidR="00DA196C">
        <w:rPr>
          <w:rFonts w:ascii="Century Gothic" w:hAnsi="Century Gothic"/>
          <w:color w:val="000000" w:themeColor="text1"/>
          <w:sz w:val="23"/>
          <w:szCs w:val="23"/>
        </w:rPr>
        <w:t>285</w:t>
      </w:r>
      <w:r>
        <w:rPr>
          <w:rFonts w:ascii="Century Gothic" w:hAnsi="Century Gothic"/>
          <w:color w:val="000000" w:themeColor="text1"/>
          <w:sz w:val="23"/>
          <w:szCs w:val="23"/>
        </w:rPr>
        <w:t xml:space="preserve"> sqm</w:t>
      </w:r>
      <w:r w:rsidR="00E446BB">
        <w:rPr>
          <w:rFonts w:ascii="Century Gothic" w:hAnsi="Century Gothic"/>
          <w:color w:val="000000" w:themeColor="text1"/>
          <w:sz w:val="23"/>
          <w:szCs w:val="23"/>
        </w:rPr>
        <w:t xml:space="preserve"> (coverage)</w:t>
      </w:r>
    </w:p>
    <w:p w14:paraId="26A73A9B" w14:textId="3763D8CD" w:rsidR="00717C1B" w:rsidRDefault="00717C1B" w:rsidP="00717C1B">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u w:val="single"/>
        </w:rPr>
        <w:t>Drawings to complete</w:t>
      </w:r>
      <w:r w:rsidRP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p>
    <w:p w14:paraId="701AC4C7" w14:textId="0DAF547D"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Century Gothic" w:hAnsi="Century Gothic"/>
          <w:color w:val="000000" w:themeColor="text1"/>
          <w:sz w:val="23"/>
          <w:szCs w:val="23"/>
        </w:rPr>
        <w:t>Site plan</w:t>
      </w:r>
    </w:p>
    <w:p w14:paraId="78801EF4" w14:textId="4926C9DB"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Century Gothic" w:hAnsi="Century Gothic"/>
          <w:color w:val="000000" w:themeColor="text1"/>
          <w:sz w:val="23"/>
          <w:szCs w:val="23"/>
        </w:rPr>
        <w:t>Drainage sections</w:t>
      </w:r>
    </w:p>
    <w:p w14:paraId="66305DE4" w14:textId="74CBCA8F"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Basic floor plan</w:t>
      </w:r>
      <w:r>
        <w:rPr>
          <w:rFonts w:ascii="Century Gothic" w:hAnsi="Century Gothic"/>
          <w:color w:val="000000" w:themeColor="text1"/>
          <w:sz w:val="23"/>
          <w:szCs w:val="23"/>
        </w:rPr>
        <w:t>s</w:t>
      </w:r>
    </w:p>
    <w:p w14:paraId="688ED95B" w14:textId="6FE9BB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Section</w:t>
      </w:r>
      <w:r>
        <w:rPr>
          <w:rFonts w:ascii="Century Gothic" w:hAnsi="Century Gothic"/>
          <w:color w:val="000000" w:themeColor="text1"/>
          <w:sz w:val="23"/>
          <w:szCs w:val="23"/>
        </w:rPr>
        <w:t>s</w:t>
      </w:r>
    </w:p>
    <w:p w14:paraId="4B35569E" w14:textId="77777777"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366F890E"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 xml:space="preserve">SANS XA Calculations (Fenestrations, </w:t>
      </w:r>
      <w:r>
        <w:rPr>
          <w:rFonts w:ascii="Century Gothic" w:hAnsi="Century Gothic"/>
          <w:color w:val="000000" w:themeColor="text1"/>
          <w:sz w:val="23"/>
          <w:szCs w:val="23"/>
        </w:rPr>
        <w:t>Lights</w:t>
      </w:r>
      <w:r w:rsidRPr="009D3302">
        <w:rPr>
          <w:rFonts w:ascii="Century Gothic" w:hAnsi="Century Gothic"/>
          <w:color w:val="000000" w:themeColor="text1"/>
          <w:sz w:val="23"/>
          <w:szCs w:val="23"/>
        </w:rPr>
        <w:t xml:space="preserve">, </w:t>
      </w:r>
      <w:r>
        <w:rPr>
          <w:rFonts w:ascii="Century Gothic" w:hAnsi="Century Gothic"/>
          <w:color w:val="000000" w:themeColor="text1"/>
          <w:sz w:val="23"/>
          <w:szCs w:val="23"/>
        </w:rPr>
        <w:t>R</w:t>
      </w:r>
      <w:r w:rsidRPr="009D3302">
        <w:rPr>
          <w:rFonts w:ascii="Century Gothic" w:hAnsi="Century Gothic"/>
          <w:color w:val="000000" w:themeColor="text1"/>
          <w:sz w:val="23"/>
          <w:szCs w:val="23"/>
        </w:rPr>
        <w:t>oof</w:t>
      </w:r>
      <w:r>
        <w:rPr>
          <w:rFonts w:ascii="Century Gothic" w:hAnsi="Century Gothic"/>
          <w:color w:val="000000" w:themeColor="text1"/>
          <w:sz w:val="23"/>
          <w:szCs w:val="23"/>
        </w:rPr>
        <w:t>s</w:t>
      </w:r>
      <w:r w:rsidRPr="009D3302">
        <w:rPr>
          <w:rFonts w:ascii="Century Gothic" w:hAnsi="Century Gothic"/>
          <w:color w:val="000000" w:themeColor="text1"/>
          <w:sz w:val="23"/>
          <w:szCs w:val="23"/>
        </w:rPr>
        <w:t>, etc)</w:t>
      </w:r>
    </w:p>
    <w:p w14:paraId="35C2C92A" w14:textId="77777777" w:rsidR="00717C1B" w:rsidRDefault="00717C1B" w:rsidP="009D3302">
      <w:pPr>
        <w:tabs>
          <w:tab w:val="left" w:pos="1741"/>
        </w:tabs>
        <w:rPr>
          <w:rFonts w:ascii="Century Gothic" w:hAnsi="Century Gothic"/>
          <w:color w:val="000000" w:themeColor="text1"/>
          <w:sz w:val="24"/>
        </w:rPr>
      </w:pPr>
    </w:p>
    <w:p w14:paraId="525AE97F" w14:textId="77777777" w:rsidR="009D3302" w:rsidRDefault="009D3302" w:rsidP="009D3302">
      <w:pPr>
        <w:tabs>
          <w:tab w:val="left" w:pos="1741"/>
        </w:tabs>
        <w:rPr>
          <w:rFonts w:ascii="Century Gothic" w:hAnsi="Century Gothic"/>
          <w:color w:val="000000" w:themeColor="text1"/>
          <w:sz w:val="24"/>
        </w:rPr>
      </w:pPr>
    </w:p>
    <w:p w14:paraId="4E2BA6A8" w14:textId="77777777" w:rsidR="009D3302" w:rsidRDefault="009D3302" w:rsidP="009D3302">
      <w:pPr>
        <w:tabs>
          <w:tab w:val="left" w:pos="1741"/>
        </w:tabs>
        <w:rPr>
          <w:rFonts w:ascii="Century Gothic" w:hAnsi="Century Gothic"/>
          <w:color w:val="000000" w:themeColor="text1"/>
          <w:sz w:val="24"/>
        </w:rPr>
      </w:pPr>
    </w:p>
    <w:p w14:paraId="131A0524" w14:textId="77777777" w:rsidR="009D3302" w:rsidRDefault="009D3302" w:rsidP="009D3302">
      <w:pPr>
        <w:tabs>
          <w:tab w:val="left" w:pos="1741"/>
        </w:tabs>
        <w:rPr>
          <w:rFonts w:ascii="Century Gothic" w:hAnsi="Century Gothic"/>
          <w:color w:val="000000" w:themeColor="text1"/>
          <w:sz w:val="24"/>
        </w:rPr>
      </w:pPr>
    </w:p>
    <w:p w14:paraId="27660D71" w14:textId="060E2076"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670004AA" w:rsidR="000D5CBA" w:rsidRPr="000D5CBA" w:rsidRDefault="000D5CBA" w:rsidP="000D5CBA">
      <w:pPr>
        <w:tabs>
          <w:tab w:val="left" w:pos="1741"/>
        </w:tabs>
        <w:rPr>
          <w:rFonts w:ascii="Century Gothic" w:hAnsi="Century Gothic"/>
          <w:bCs/>
          <w:color w:val="806000" w:themeColor="accent4" w:themeShade="80"/>
          <w:sz w:val="10"/>
          <w:szCs w:val="10"/>
        </w:rPr>
      </w:pPr>
      <w:r w:rsidRPr="000D5CBA">
        <w:rPr>
          <w:bCs/>
          <w:noProof/>
          <w:color w:val="806000" w:themeColor="accent4" w:themeShade="80"/>
          <w:sz w:val="36"/>
          <w:szCs w:val="36"/>
          <w:lang w:eastAsia="en-ZA"/>
        </w:rPr>
        <mc:AlternateContent>
          <mc:Choice Requires="wps">
            <w:drawing>
              <wp:anchor distT="0" distB="0" distL="114300" distR="114300" simplePos="0" relativeHeight="251683328" behindDoc="0" locked="0" layoutInCell="1" allowOverlap="1" wp14:anchorId="56F79FE7" wp14:editId="439397DE">
                <wp:simplePos x="0" y="0"/>
                <wp:positionH relativeFrom="margin">
                  <wp:posOffset>19050</wp:posOffset>
                </wp:positionH>
                <wp:positionV relativeFrom="paragraph">
                  <wp:posOffset>72390</wp:posOffset>
                </wp:positionV>
                <wp:extent cx="6268085" cy="19050"/>
                <wp:effectExtent l="19050" t="19050" r="37465" b="19050"/>
                <wp:wrapNone/>
                <wp:docPr id="1825874209" name="Straight Connector 1825874209"/>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36A31" id="Straight Connector 1825874209" o:spid="_x0000_s1026" style="position:absolute;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7pt" to="495.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" strokecolor="#a17c01" strokeweight="3pt">
                <v:stroke joinstyle="miter"/>
                <w10:wrap anchorx="margin"/>
              </v:line>
            </w:pict>
          </mc:Fallback>
        </mc:AlternateContent>
      </w:r>
    </w:p>
    <w:p w14:paraId="60D182C9" w14:textId="1465E75A"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7648F31A"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w:t>
      </w:r>
      <w:proofErr w:type="gramStart"/>
      <w:r w:rsidRPr="005C60F7">
        <w:rPr>
          <w:rFonts w:ascii="Century Gothic" w:hAnsi="Century Gothic"/>
          <w:b/>
          <w:bCs/>
          <w:sz w:val="24"/>
          <w:szCs w:val="24"/>
          <w:u w:val="single"/>
        </w:rPr>
        <w:t>Drawing</w:t>
      </w:r>
      <w:proofErr w:type="gramEnd"/>
      <w:r w:rsidRPr="005C60F7">
        <w:rPr>
          <w:rFonts w:ascii="Century Gothic" w:hAnsi="Century Gothic"/>
          <w:b/>
          <w:bCs/>
          <w:sz w:val="24"/>
          <w:szCs w:val="24"/>
          <w:u w:val="single"/>
        </w:rPr>
        <w:t xml:space="preserve"> </w:t>
      </w:r>
      <w:proofErr w:type="gramStart"/>
      <w:r w:rsidR="000D425A">
        <w:rPr>
          <w:rFonts w:ascii="Century Gothic" w:hAnsi="Century Gothic"/>
          <w:b/>
          <w:bCs/>
          <w:sz w:val="24"/>
          <w:szCs w:val="24"/>
          <w:u w:val="single"/>
        </w:rPr>
        <w:t>as-built</w:t>
      </w:r>
      <w:proofErr w:type="gramEnd"/>
      <w:r w:rsidR="00E44959" w:rsidRPr="005C60F7">
        <w:rPr>
          <w:rFonts w:ascii="Century Gothic" w:hAnsi="Century Gothic"/>
          <w:b/>
          <w:bCs/>
          <w:sz w:val="24"/>
          <w:szCs w:val="24"/>
          <w:u w:val="single"/>
        </w:rPr>
        <w:t xml:space="preserve"> (2D)</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2 6</w:t>
      </w:r>
      <w:r w:rsidR="00304DD1" w:rsidRPr="00304DD1">
        <w:rPr>
          <w:rFonts w:ascii="Century Gothic" w:hAnsi="Century Gothic"/>
          <w:b/>
          <w:bCs/>
          <w:szCs w:val="24"/>
          <w:u w:val="single"/>
        </w:rPr>
        <w:t>00,00</w:t>
      </w:r>
    </w:p>
    <w:p w14:paraId="39DB8E92" w14:textId="2512CC33" w:rsidR="000D425A" w:rsidRPr="00FB71C9" w:rsidRDefault="000D425A" w:rsidP="000D425A">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Measure on-site</w:t>
      </w:r>
    </w:p>
    <w:p w14:paraId="5BF30865" w14:textId="49693D75" w:rsidR="006C4999" w:rsidRPr="00FB71C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5A7792">
        <w:rPr>
          <w:rFonts w:ascii="Century Gothic" w:hAnsi="Century Gothic"/>
          <w:sz w:val="20"/>
          <w:szCs w:val="20"/>
        </w:rPr>
        <w:t>, which is</w:t>
      </w:r>
      <w:r w:rsidRPr="00FB71C9">
        <w:rPr>
          <w:rFonts w:ascii="Century Gothic" w:hAnsi="Century Gothic"/>
          <w:sz w:val="20"/>
          <w:szCs w:val="20"/>
        </w:rPr>
        <w:t xml:space="preserve"> </w:t>
      </w:r>
      <w:r w:rsidR="005A7792">
        <w:rPr>
          <w:rFonts w:ascii="Century Gothic" w:hAnsi="Century Gothic"/>
          <w:sz w:val="20"/>
          <w:szCs w:val="20"/>
        </w:rPr>
        <w:t>required for submission.</w:t>
      </w:r>
    </w:p>
    <w:p w14:paraId="28627071" w14:textId="090266B2" w:rsidR="000D425A" w:rsidRPr="00FB71C9" w:rsidRDefault="000D425A" w:rsidP="000D425A">
      <w:pPr>
        <w:pStyle w:val="ListParagraph"/>
        <w:spacing w:after="200" w:line="276" w:lineRule="auto"/>
        <w:ind w:left="1440" w:right="401"/>
        <w:rPr>
          <w:rFonts w:ascii="Century Gothic" w:hAnsi="Century Gothic"/>
          <w:sz w:val="10"/>
          <w:szCs w:val="10"/>
        </w:rPr>
      </w:pPr>
    </w:p>
    <w:p w14:paraId="2774FEE7" w14:textId="0CBFA580" w:rsidR="000D425A" w:rsidRDefault="000D425A" w:rsidP="000D425A">
      <w:pPr>
        <w:pStyle w:val="ListParagraph"/>
        <w:numPr>
          <w:ilvl w:val="0"/>
          <w:numId w:val="19"/>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Outbuilding design</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304DD1">
        <w:rPr>
          <w:rFonts w:ascii="Century Gothic" w:hAnsi="Century Gothic"/>
          <w:b/>
          <w:bCs/>
          <w:szCs w:val="24"/>
          <w:u w:val="single"/>
        </w:rPr>
        <w:tab/>
      </w:r>
      <w:r w:rsidR="00304DD1">
        <w:rPr>
          <w:rFonts w:ascii="Century Gothic" w:hAnsi="Century Gothic"/>
          <w:b/>
          <w:bCs/>
          <w:szCs w:val="24"/>
          <w:u w:val="single"/>
        </w:rPr>
        <w:tab/>
      </w:r>
      <w:r w:rsidRPr="005C60F7">
        <w:rPr>
          <w:rFonts w:ascii="Century Gothic" w:hAnsi="Century Gothic"/>
          <w:b/>
          <w:bCs/>
          <w:szCs w:val="24"/>
          <w:u w:val="single"/>
        </w:rPr>
        <w:t xml:space="preserve">R </w:t>
      </w:r>
      <w:r w:rsidR="00A30DC9">
        <w:rPr>
          <w:rFonts w:ascii="Century Gothic" w:hAnsi="Century Gothic"/>
          <w:b/>
          <w:bCs/>
          <w:szCs w:val="24"/>
          <w:u w:val="single"/>
        </w:rPr>
        <w:t xml:space="preserve">  2</w:t>
      </w:r>
      <w:r w:rsidR="00304DD1" w:rsidRPr="00304DD1">
        <w:rPr>
          <w:rFonts w:ascii="Century Gothic" w:hAnsi="Century Gothic"/>
          <w:b/>
          <w:bCs/>
          <w:szCs w:val="24"/>
          <w:u w:val="single"/>
        </w:rPr>
        <w:t xml:space="preserve"> </w:t>
      </w:r>
      <w:r w:rsidR="00A30DC9">
        <w:rPr>
          <w:rFonts w:ascii="Century Gothic" w:hAnsi="Century Gothic"/>
          <w:b/>
          <w:bCs/>
          <w:szCs w:val="24"/>
          <w:u w:val="single"/>
        </w:rPr>
        <w:t>34</w:t>
      </w:r>
      <w:r w:rsidR="00B32219">
        <w:rPr>
          <w:rFonts w:ascii="Century Gothic" w:hAnsi="Century Gothic"/>
          <w:b/>
          <w:bCs/>
          <w:szCs w:val="24"/>
          <w:u w:val="single"/>
        </w:rPr>
        <w:t>0</w:t>
      </w:r>
      <w:r w:rsidR="00304DD1" w:rsidRPr="00304DD1">
        <w:rPr>
          <w:rFonts w:ascii="Century Gothic" w:hAnsi="Century Gothic"/>
          <w:b/>
          <w:bCs/>
          <w:szCs w:val="24"/>
          <w:u w:val="single"/>
        </w:rPr>
        <w:t>,00</w:t>
      </w:r>
    </w:p>
    <w:p w14:paraId="674E8488" w14:textId="2131854C" w:rsidR="000D425A" w:rsidRPr="00FB71C9" w:rsidRDefault="000D425A" w:rsidP="000D425A">
      <w:pPr>
        <w:pStyle w:val="ListParagraph"/>
        <w:numPr>
          <w:ilvl w:val="1"/>
          <w:numId w:val="19"/>
        </w:numPr>
        <w:spacing w:after="200" w:line="276" w:lineRule="auto"/>
        <w:ind w:right="401"/>
        <w:rPr>
          <w:rFonts w:ascii="Century Gothic" w:hAnsi="Century Gothic"/>
          <w:sz w:val="20"/>
          <w:szCs w:val="20"/>
        </w:rPr>
      </w:pPr>
      <w:r w:rsidRPr="00FB71C9">
        <w:rPr>
          <w:rFonts w:ascii="Century Gothic" w:hAnsi="Century Gothic"/>
          <w:sz w:val="20"/>
          <w:szCs w:val="20"/>
        </w:rPr>
        <w:t>2D – Design</w:t>
      </w:r>
    </w:p>
    <w:p w14:paraId="0C71080D" w14:textId="77777777" w:rsidR="000D425A" w:rsidRPr="00FB71C9" w:rsidRDefault="000D425A" w:rsidP="000D425A">
      <w:pPr>
        <w:pStyle w:val="ListParagraph"/>
        <w:spacing w:after="200" w:line="276" w:lineRule="auto"/>
        <w:ind w:right="401"/>
        <w:rPr>
          <w:rFonts w:ascii="Century Gothic" w:hAnsi="Century Gothic"/>
          <w:b/>
          <w:bCs/>
          <w:sz w:val="10"/>
          <w:szCs w:val="10"/>
        </w:rPr>
      </w:pPr>
    </w:p>
    <w:p w14:paraId="2ABA8011" w14:textId="31B4D595" w:rsidR="00A44552" w:rsidRPr="000D425A" w:rsidRDefault="000D425A" w:rsidP="000D425A">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00E44959" w:rsidRPr="005C60F7">
        <w:rPr>
          <w:rFonts w:ascii="Century Gothic" w:hAnsi="Century Gothic"/>
          <w:b/>
          <w:bCs/>
          <w:sz w:val="24"/>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r>
      <w:r w:rsidR="00E44959" w:rsidRPr="005C60F7">
        <w:rPr>
          <w:rFonts w:ascii="Century Gothic" w:hAnsi="Century Gothic"/>
          <w:b/>
          <w:bCs/>
          <w:szCs w:val="24"/>
          <w:u w:val="single"/>
        </w:rPr>
        <w:tab/>
        <w:t xml:space="preserve">R </w:t>
      </w:r>
      <w:r w:rsidR="00A30DC9">
        <w:rPr>
          <w:rFonts w:ascii="Century Gothic" w:hAnsi="Century Gothic"/>
          <w:b/>
          <w:bCs/>
          <w:szCs w:val="24"/>
          <w:u w:val="single"/>
        </w:rPr>
        <w:t>10</w:t>
      </w:r>
      <w:r w:rsidR="00304DD1">
        <w:rPr>
          <w:rFonts w:ascii="Century Gothic" w:hAnsi="Century Gothic"/>
          <w:b/>
          <w:bCs/>
          <w:szCs w:val="24"/>
          <w:u w:val="single"/>
        </w:rPr>
        <w:t xml:space="preserve"> </w:t>
      </w:r>
      <w:r w:rsidR="00A30DC9">
        <w:rPr>
          <w:rFonts w:ascii="Century Gothic" w:hAnsi="Century Gothic"/>
          <w:b/>
          <w:bCs/>
          <w:szCs w:val="24"/>
          <w:u w:val="single"/>
        </w:rPr>
        <w:t>4</w:t>
      </w:r>
      <w:r w:rsidR="00F07906">
        <w:rPr>
          <w:rFonts w:ascii="Century Gothic" w:hAnsi="Century Gothic"/>
          <w:b/>
          <w:bCs/>
          <w:szCs w:val="24"/>
          <w:u w:val="single"/>
        </w:rPr>
        <w:t>00</w:t>
      </w:r>
      <w:r w:rsidR="00E44959" w:rsidRPr="005C60F7">
        <w:rPr>
          <w:rFonts w:ascii="Century Gothic" w:hAnsi="Century Gothic"/>
          <w:b/>
          <w:bCs/>
          <w:szCs w:val="24"/>
          <w:u w:val="single"/>
        </w:rPr>
        <w:t>.00</w:t>
      </w:r>
    </w:p>
    <w:p w14:paraId="5963F326" w14:textId="63AEAB8B" w:rsidR="005C60F7" w:rsidRPr="00FB71C9" w:rsidRDefault="000D425A" w:rsidP="000D425A">
      <w:pPr>
        <w:pStyle w:val="ListParagraph"/>
        <w:numPr>
          <w:ilvl w:val="1"/>
          <w:numId w:val="19"/>
        </w:numPr>
        <w:spacing w:after="200" w:line="276" w:lineRule="auto"/>
        <w:ind w:right="401"/>
        <w:rPr>
          <w:rFonts w:ascii="Century Gothic" w:hAnsi="Century Gothic"/>
          <w:sz w:val="20"/>
          <w:szCs w:val="20"/>
        </w:rPr>
      </w:pPr>
      <w:r w:rsidRPr="00FB71C9">
        <w:rPr>
          <w:rFonts w:ascii="Century Gothic" w:hAnsi="Century Gothic"/>
          <w:sz w:val="20"/>
          <w:szCs w:val="20"/>
        </w:rPr>
        <w:t xml:space="preserve">New </w:t>
      </w:r>
      <w:r w:rsidR="00304DD1" w:rsidRPr="00FB71C9">
        <w:rPr>
          <w:rFonts w:ascii="Century Gothic" w:hAnsi="Century Gothic"/>
          <w:sz w:val="20"/>
          <w:szCs w:val="20"/>
        </w:rPr>
        <w:t>outbuilding (1 x flatlet)</w:t>
      </w:r>
    </w:p>
    <w:p w14:paraId="6D32B724" w14:textId="70947719" w:rsidR="000D425A" w:rsidRPr="00FB71C9" w:rsidRDefault="000D425A" w:rsidP="000D425A">
      <w:pPr>
        <w:pStyle w:val="ListParagraph"/>
        <w:spacing w:after="200" w:line="276" w:lineRule="auto"/>
        <w:ind w:left="1440" w:right="401"/>
        <w:rPr>
          <w:rFonts w:ascii="Century Gothic" w:hAnsi="Century Gothic"/>
          <w:sz w:val="10"/>
          <w:szCs w:val="10"/>
        </w:rPr>
      </w:pPr>
    </w:p>
    <w:p w14:paraId="628FE7CE" w14:textId="2B24EA80" w:rsidR="005C60F7" w:rsidRPr="005C60F7" w:rsidRDefault="005C60F7" w:rsidP="005C60F7">
      <w:pPr>
        <w:pStyle w:val="ListParagraph"/>
        <w:numPr>
          <w:ilvl w:val="0"/>
          <w:numId w:val="19"/>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sidR="000D425A">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sidR="000D425A">
        <w:rPr>
          <w:rFonts w:ascii="Century Gothic" w:hAnsi="Century Gothic"/>
          <w:b/>
          <w:bCs/>
          <w:szCs w:val="24"/>
          <w:u w:val="single"/>
        </w:rPr>
        <w:t>6</w:t>
      </w:r>
      <w:r w:rsidRPr="005C60F7">
        <w:rPr>
          <w:rFonts w:ascii="Century Gothic" w:hAnsi="Century Gothic"/>
          <w:b/>
          <w:bCs/>
          <w:szCs w:val="24"/>
          <w:u w:val="single"/>
        </w:rPr>
        <w:t>00.00</w:t>
      </w:r>
    </w:p>
    <w:p w14:paraId="5A0F4DDE" w14:textId="0A4446EB" w:rsidR="000D425A" w:rsidRDefault="000D425A" w:rsidP="00E56C82">
      <w:pPr>
        <w:pStyle w:val="ListParagraph"/>
        <w:numPr>
          <w:ilvl w:val="1"/>
          <w:numId w:val="19"/>
        </w:numPr>
        <w:spacing w:after="200" w:line="276" w:lineRule="auto"/>
        <w:ind w:right="401"/>
        <w:rPr>
          <w:rFonts w:ascii="Century Gothic" w:hAnsi="Century Gothic"/>
          <w:sz w:val="20"/>
          <w:szCs w:val="20"/>
        </w:rPr>
      </w:pPr>
      <w:r w:rsidRPr="00E446BB">
        <w:rPr>
          <w:rFonts w:ascii="Century Gothic" w:hAnsi="Century Gothic"/>
          <w:sz w:val="20"/>
          <w:szCs w:val="20"/>
        </w:rPr>
        <w:t>Documentation</w:t>
      </w:r>
      <w:r w:rsidR="00E446BB" w:rsidRPr="00E446BB">
        <w:rPr>
          <w:rFonts w:ascii="Century Gothic" w:hAnsi="Century Gothic"/>
          <w:sz w:val="20"/>
          <w:szCs w:val="20"/>
        </w:rPr>
        <w:t xml:space="preserve"> &amp; </w:t>
      </w:r>
      <w:r w:rsidRPr="00E446BB">
        <w:rPr>
          <w:rFonts w:ascii="Century Gothic" w:hAnsi="Century Gothic"/>
          <w:sz w:val="20"/>
          <w:szCs w:val="20"/>
        </w:rPr>
        <w:t>Travel</w:t>
      </w:r>
    </w:p>
    <w:p w14:paraId="126017F8" w14:textId="78615C5E" w:rsidR="00E446BB" w:rsidRPr="00E446BB" w:rsidRDefault="00E446BB" w:rsidP="00E446BB">
      <w:pPr>
        <w:spacing w:after="200" w:line="276" w:lineRule="auto"/>
        <w:ind w:right="401"/>
        <w:rPr>
          <w:rFonts w:ascii="Century Gothic" w:hAnsi="Century Gothic"/>
          <w:sz w:val="2"/>
          <w:szCs w:val="2"/>
        </w:rPr>
      </w:pPr>
      <w:r w:rsidRPr="00FB71C9">
        <w:rPr>
          <w:noProof/>
          <w:sz w:val="20"/>
          <w:szCs w:val="20"/>
          <w:lang w:eastAsia="en-ZA"/>
        </w:rPr>
        <mc:AlternateContent>
          <mc:Choice Requires="wps">
            <w:drawing>
              <wp:anchor distT="0" distB="0" distL="114300" distR="114300" simplePos="0" relativeHeight="251685376" behindDoc="0" locked="0" layoutInCell="1" allowOverlap="1" wp14:anchorId="2E13C899" wp14:editId="4A38A899">
                <wp:simplePos x="0" y="0"/>
                <wp:positionH relativeFrom="margin">
                  <wp:posOffset>19050</wp:posOffset>
                </wp:positionH>
                <wp:positionV relativeFrom="paragraph">
                  <wp:posOffset>45085</wp:posOffset>
                </wp:positionV>
                <wp:extent cx="6268085" cy="19050"/>
                <wp:effectExtent l="19050" t="19050" r="37465" b="19050"/>
                <wp:wrapNone/>
                <wp:docPr id="1763895766" name="Straight Connector 176389576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95D46" id="Straight Connector 1763895766" o:spid="_x0000_s1026" style="position:absolute;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55pt" to="495.0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" strokecolor="#a17c01" strokeweight="3pt">
                <v:stroke joinstyle="miter"/>
                <w10:wrap anchorx="margin"/>
              </v:line>
            </w:pict>
          </mc:Fallback>
        </mc:AlternateContent>
      </w:r>
    </w:p>
    <w:p w14:paraId="1579B76C" w14:textId="4A937CB5" w:rsidR="00E446BB" w:rsidRPr="00E446BB" w:rsidRDefault="00E446BB" w:rsidP="00E446BB">
      <w:pPr>
        <w:tabs>
          <w:tab w:val="left" w:pos="142"/>
          <w:tab w:val="left" w:pos="5812"/>
          <w:tab w:val="left" w:pos="8364"/>
        </w:tabs>
        <w:rPr>
          <w:rFonts w:ascii="Century Gothic" w:hAnsi="Century Gothic"/>
          <w:color w:val="000000" w:themeColor="text1"/>
          <w:sz w:val="24"/>
          <w:szCs w:val="24"/>
        </w:rPr>
      </w:pPr>
      <w:r w:rsidRPr="000D5CBA">
        <w:rPr>
          <w:noProof/>
          <w:sz w:val="20"/>
          <w:szCs w:val="20"/>
          <w:lang w:eastAsia="en-ZA"/>
        </w:rPr>
        <mc:AlternateContent>
          <mc:Choice Requires="wps">
            <w:drawing>
              <wp:anchor distT="0" distB="0" distL="114300" distR="114300" simplePos="0" relativeHeight="251681280" behindDoc="0" locked="0" layoutInCell="1" allowOverlap="1" wp14:anchorId="7F896440" wp14:editId="58278807">
                <wp:simplePos x="0" y="0"/>
                <wp:positionH relativeFrom="margin">
                  <wp:posOffset>19050</wp:posOffset>
                </wp:positionH>
                <wp:positionV relativeFrom="paragraph">
                  <wp:posOffset>292735</wp:posOffset>
                </wp:positionV>
                <wp:extent cx="6268085" cy="19050"/>
                <wp:effectExtent l="19050" t="19050" r="37465" b="19050"/>
                <wp:wrapNone/>
                <wp:docPr id="111554204" name="Straight Connector 111554204"/>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3B6E0" id="Straight Connector 111554204" o:spid="_x0000_s1026" style="position:absolute;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3.05pt" to="495.0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" strokecolor="#a17c01" strokeweight="3pt">
                <v:stroke joinstyle="miter"/>
                <w10:wrap anchorx="margin"/>
              </v:line>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Pr="00E446BB">
        <w:rPr>
          <w:rFonts w:ascii="Century Gothic" w:hAnsi="Century Gothic"/>
          <w:b/>
          <w:color w:val="000000" w:themeColor="text1"/>
          <w:sz w:val="24"/>
          <w:szCs w:val="24"/>
        </w:rPr>
        <w:tab/>
      </w:r>
      <w:r w:rsidRPr="00E446BB">
        <w:rPr>
          <w:rFonts w:ascii="Century Gothic" w:hAnsi="Century Gothic"/>
          <w:b/>
          <w:i/>
          <w:color w:val="000000" w:themeColor="text1"/>
          <w:sz w:val="24"/>
          <w:szCs w:val="24"/>
          <w:u w:val="single"/>
        </w:rPr>
        <w:t xml:space="preserve">(VAT not </w:t>
      </w:r>
      <w:proofErr w:type="gramStart"/>
      <w:r w:rsidRPr="00E446BB">
        <w:rPr>
          <w:rFonts w:ascii="Century Gothic" w:hAnsi="Century Gothic"/>
          <w:b/>
          <w:i/>
          <w:color w:val="000000" w:themeColor="text1"/>
          <w:sz w:val="24"/>
          <w:szCs w:val="24"/>
          <w:u w:val="single"/>
        </w:rPr>
        <w:t xml:space="preserve">applicable) </w:t>
      </w:r>
      <w:r w:rsidRPr="00E446BB">
        <w:rPr>
          <w:b/>
          <w:iCs/>
          <w:sz w:val="24"/>
          <w:szCs w:val="24"/>
          <w:u w:val="single"/>
        </w:rPr>
        <w:t xml:space="preserve">  </w:t>
      </w:r>
      <w:proofErr w:type="gramEnd"/>
      <w:r w:rsidRPr="00E446BB">
        <w:rPr>
          <w:b/>
          <w:iCs/>
          <w:sz w:val="24"/>
          <w:szCs w:val="24"/>
          <w:u w:val="single"/>
        </w:rPr>
        <w:t xml:space="preserve">  </w:t>
      </w:r>
      <w:proofErr w:type="gramStart"/>
      <w:r w:rsidRPr="00A30DC9">
        <w:rPr>
          <w:rFonts w:ascii="Century Gothic" w:hAnsi="Century Gothic"/>
          <w:b/>
          <w:iCs/>
          <w:sz w:val="24"/>
          <w:szCs w:val="24"/>
          <w:u w:val="single"/>
        </w:rPr>
        <w:t xml:space="preserve">R  </w:t>
      </w:r>
      <w:r w:rsidR="00A30DC9">
        <w:rPr>
          <w:rFonts w:ascii="Century Gothic" w:hAnsi="Century Gothic"/>
          <w:b/>
          <w:iCs/>
          <w:color w:val="000000" w:themeColor="text1"/>
          <w:sz w:val="24"/>
          <w:szCs w:val="24"/>
          <w:u w:val="single"/>
        </w:rPr>
        <w:t>17</w:t>
      </w:r>
      <w:proofErr w:type="gramEnd"/>
      <w:r w:rsidRPr="00A30DC9">
        <w:rPr>
          <w:rFonts w:ascii="Century Gothic" w:hAnsi="Century Gothic"/>
          <w:b/>
          <w:iCs/>
          <w:color w:val="000000" w:themeColor="text1"/>
          <w:sz w:val="24"/>
          <w:szCs w:val="24"/>
          <w:u w:val="single"/>
        </w:rPr>
        <w:t xml:space="preserve"> </w:t>
      </w:r>
      <w:r w:rsidR="00A30DC9">
        <w:rPr>
          <w:rFonts w:ascii="Century Gothic" w:hAnsi="Century Gothic"/>
          <w:b/>
          <w:iCs/>
          <w:color w:val="000000" w:themeColor="text1"/>
          <w:sz w:val="24"/>
          <w:szCs w:val="24"/>
          <w:u w:val="single"/>
        </w:rPr>
        <w:t>9</w:t>
      </w:r>
      <w:r w:rsidRPr="00A30DC9">
        <w:rPr>
          <w:rFonts w:ascii="Century Gothic" w:hAnsi="Century Gothic"/>
          <w:b/>
          <w:iCs/>
          <w:color w:val="000000" w:themeColor="text1"/>
          <w:sz w:val="24"/>
          <w:szCs w:val="24"/>
          <w:u w:val="single"/>
        </w:rPr>
        <w:t>4</w:t>
      </w:r>
      <w:r w:rsidR="00B32219">
        <w:rPr>
          <w:rFonts w:ascii="Century Gothic" w:hAnsi="Century Gothic"/>
          <w:b/>
          <w:iCs/>
          <w:color w:val="000000" w:themeColor="text1"/>
          <w:sz w:val="24"/>
          <w:szCs w:val="24"/>
          <w:u w:val="single"/>
        </w:rPr>
        <w:t>0</w:t>
      </w:r>
      <w:r w:rsidRPr="00A30DC9">
        <w:rPr>
          <w:rFonts w:ascii="Century Gothic" w:hAnsi="Century Gothic"/>
          <w:b/>
          <w:iCs/>
          <w:color w:val="000000" w:themeColor="text1"/>
          <w:sz w:val="24"/>
          <w:szCs w:val="24"/>
          <w:u w:val="single"/>
        </w:rPr>
        <w:t>.00</w:t>
      </w:r>
    </w:p>
    <w:p w14:paraId="1F417757" w14:textId="3DD59F28" w:rsidR="00E446BB" w:rsidRPr="00E446BB" w:rsidRDefault="00E446BB" w:rsidP="00E446BB">
      <w:pPr>
        <w:pStyle w:val="NoSpacing"/>
        <w:rPr>
          <w:sz w:val="10"/>
          <w:szCs w:val="10"/>
        </w:rPr>
      </w:pPr>
    </w:p>
    <w:p w14:paraId="384B7364" w14:textId="3F0A0237" w:rsidR="00304DD1" w:rsidRDefault="00304DD1" w:rsidP="00FB71C9">
      <w:pPr>
        <w:pStyle w:val="NoSpacing"/>
        <w:rPr>
          <w:rFonts w:ascii="Century Gothic" w:hAnsi="Century Gothic"/>
          <w:b/>
          <w:bCs/>
        </w:rPr>
      </w:pPr>
      <w:r w:rsidRPr="00FB71C9">
        <w:rPr>
          <w:rFonts w:ascii="Century Gothic" w:hAnsi="Century Gothic"/>
          <w:b/>
          <w:bCs/>
        </w:rPr>
        <w:t>PHASE 2</w:t>
      </w:r>
    </w:p>
    <w:p w14:paraId="3176AA7A" w14:textId="77777777" w:rsidR="00FB71C9" w:rsidRPr="00FB71C9" w:rsidRDefault="00FB71C9" w:rsidP="00FB71C9">
      <w:pPr>
        <w:pStyle w:val="NoSpacing"/>
        <w:rPr>
          <w:rFonts w:ascii="Century Gothic" w:hAnsi="Century Gothic"/>
        </w:rPr>
      </w:pPr>
    </w:p>
    <w:p w14:paraId="47130F15" w14:textId="160F13E7" w:rsidR="00304DD1" w:rsidRPr="00FB71C9" w:rsidRDefault="00304DD1" w:rsidP="00304DD1">
      <w:pPr>
        <w:pStyle w:val="ListParagraph"/>
        <w:numPr>
          <w:ilvl w:val="0"/>
          <w:numId w:val="21"/>
        </w:numPr>
        <w:spacing w:after="200" w:line="276" w:lineRule="auto"/>
        <w:ind w:right="401"/>
        <w:rPr>
          <w:rFonts w:ascii="Century Gothic" w:hAnsi="Century Gothic"/>
          <w:b/>
          <w:bCs/>
          <w:sz w:val="24"/>
          <w:szCs w:val="24"/>
          <w:u w:val="single"/>
        </w:rPr>
      </w:pPr>
      <w:r w:rsidRPr="00304DD1">
        <w:rPr>
          <w:rFonts w:ascii="Century Gothic" w:hAnsi="Century Gothic"/>
          <w:b/>
          <w:bCs/>
          <w:sz w:val="24"/>
          <w:szCs w:val="24"/>
          <w:u w:val="single"/>
        </w:rPr>
        <w:t>Convert approved plans to existing</w:t>
      </w:r>
      <w:r w:rsidRPr="00304DD1">
        <w:rPr>
          <w:rFonts w:ascii="Century Gothic" w:hAnsi="Century Gothic"/>
          <w:b/>
          <w:bCs/>
          <w:szCs w:val="24"/>
          <w:u w:val="single"/>
        </w:rPr>
        <w:tab/>
      </w:r>
      <w:r w:rsidRPr="00304DD1">
        <w:rPr>
          <w:rFonts w:ascii="Century Gothic" w:hAnsi="Century Gothic"/>
          <w:b/>
          <w:bCs/>
          <w:szCs w:val="24"/>
          <w:u w:val="single"/>
        </w:rPr>
        <w:tab/>
      </w:r>
      <w:r w:rsidRPr="00304DD1">
        <w:rPr>
          <w:rFonts w:ascii="Century Gothic" w:hAnsi="Century Gothic"/>
          <w:b/>
          <w:bCs/>
          <w:szCs w:val="24"/>
          <w:u w:val="single"/>
        </w:rPr>
        <w:tab/>
      </w:r>
      <w:r w:rsidRPr="00304DD1">
        <w:rPr>
          <w:rFonts w:ascii="Century Gothic" w:hAnsi="Century Gothic"/>
          <w:b/>
          <w:bCs/>
          <w:szCs w:val="24"/>
          <w:u w:val="single"/>
        </w:rPr>
        <w:tab/>
      </w:r>
      <w:r w:rsidRPr="00304DD1">
        <w:rPr>
          <w:rFonts w:ascii="Century Gothic" w:hAnsi="Century Gothic"/>
          <w:b/>
          <w:bCs/>
          <w:szCs w:val="24"/>
          <w:u w:val="single"/>
        </w:rPr>
        <w:tab/>
      </w:r>
      <w:r w:rsidRPr="00304DD1">
        <w:rPr>
          <w:rFonts w:ascii="Century Gothic" w:hAnsi="Century Gothic"/>
          <w:b/>
          <w:bCs/>
          <w:szCs w:val="24"/>
          <w:u w:val="single"/>
        </w:rPr>
        <w:tab/>
        <w:t xml:space="preserve">R </w:t>
      </w:r>
      <w:r>
        <w:rPr>
          <w:rFonts w:ascii="Century Gothic" w:hAnsi="Century Gothic"/>
          <w:b/>
          <w:bCs/>
          <w:szCs w:val="24"/>
          <w:u w:val="single"/>
        </w:rPr>
        <w:t xml:space="preserve">  </w:t>
      </w:r>
      <w:r w:rsidR="00B32219">
        <w:rPr>
          <w:rFonts w:ascii="Century Gothic" w:hAnsi="Century Gothic"/>
          <w:b/>
          <w:bCs/>
          <w:szCs w:val="24"/>
          <w:u w:val="single"/>
        </w:rPr>
        <w:t>2</w:t>
      </w:r>
      <w:r w:rsidRPr="00304DD1">
        <w:rPr>
          <w:rFonts w:ascii="Century Gothic" w:hAnsi="Century Gothic"/>
          <w:b/>
          <w:bCs/>
          <w:szCs w:val="24"/>
          <w:u w:val="single"/>
        </w:rPr>
        <w:t xml:space="preserve"> </w:t>
      </w:r>
      <w:r w:rsidR="00B32219">
        <w:rPr>
          <w:rFonts w:ascii="Century Gothic" w:hAnsi="Century Gothic"/>
          <w:b/>
          <w:bCs/>
          <w:szCs w:val="24"/>
          <w:u w:val="single"/>
        </w:rPr>
        <w:t>600</w:t>
      </w:r>
      <w:r w:rsidRPr="00304DD1">
        <w:rPr>
          <w:rFonts w:ascii="Century Gothic" w:hAnsi="Century Gothic"/>
          <w:b/>
          <w:bCs/>
          <w:szCs w:val="24"/>
          <w:u w:val="single"/>
        </w:rPr>
        <w:t>,00</w:t>
      </w:r>
    </w:p>
    <w:p w14:paraId="57C7CE27" w14:textId="1A038C3A" w:rsidR="00FB71C9" w:rsidRDefault="00FB71C9" w:rsidP="00FB71C9">
      <w:pPr>
        <w:pStyle w:val="ListParagraph"/>
        <w:numPr>
          <w:ilvl w:val="1"/>
          <w:numId w:val="10"/>
        </w:numPr>
        <w:spacing w:after="200" w:line="276" w:lineRule="auto"/>
        <w:ind w:left="1418" w:right="401"/>
        <w:rPr>
          <w:rFonts w:ascii="Century Gothic" w:hAnsi="Century Gothic"/>
          <w:sz w:val="20"/>
          <w:szCs w:val="20"/>
        </w:rPr>
      </w:pPr>
      <w:r w:rsidRPr="00FB71C9">
        <w:rPr>
          <w:rFonts w:ascii="Century Gothic" w:hAnsi="Century Gothic"/>
          <w:sz w:val="20"/>
          <w:szCs w:val="20"/>
        </w:rPr>
        <w:t>Last approved plans to be convert to existing</w:t>
      </w:r>
    </w:p>
    <w:p w14:paraId="5CE35047" w14:textId="77777777" w:rsidR="00FB71C9" w:rsidRPr="00FB71C9" w:rsidRDefault="00FB71C9" w:rsidP="00FB71C9">
      <w:pPr>
        <w:pStyle w:val="ListParagraph"/>
        <w:spacing w:after="200" w:line="276" w:lineRule="auto"/>
        <w:ind w:left="1418" w:right="401"/>
        <w:rPr>
          <w:rFonts w:ascii="Century Gothic" w:hAnsi="Century Gothic"/>
          <w:sz w:val="10"/>
          <w:szCs w:val="10"/>
        </w:rPr>
      </w:pPr>
    </w:p>
    <w:p w14:paraId="56C4CD61" w14:textId="17CCEDF8" w:rsidR="00304DD1" w:rsidRPr="00FB71C9" w:rsidRDefault="00304DD1" w:rsidP="00304DD1">
      <w:pPr>
        <w:pStyle w:val="ListParagraph"/>
        <w:numPr>
          <w:ilvl w:val="0"/>
          <w:numId w:val="21"/>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w:t>
      </w:r>
      <w:r w:rsidR="00A30DC9">
        <w:rPr>
          <w:rFonts w:ascii="Century Gothic" w:hAnsi="Century Gothic"/>
          <w:b/>
          <w:bCs/>
          <w:sz w:val="24"/>
          <w:szCs w:val="24"/>
          <w:u w:val="single"/>
        </w:rPr>
        <w:t>(Drawing process)</w:t>
      </w:r>
      <w:r w:rsidR="00FB71C9">
        <w:rPr>
          <w:rFonts w:ascii="Century Gothic" w:hAnsi="Century Gothic"/>
          <w:b/>
          <w:bCs/>
          <w:szCs w:val="24"/>
          <w:u w:val="single"/>
        </w:rPr>
        <w:tab/>
      </w:r>
      <w:r w:rsidR="00FB71C9">
        <w:rPr>
          <w:rFonts w:ascii="Century Gothic" w:hAnsi="Century Gothic"/>
          <w:b/>
          <w:bCs/>
          <w:szCs w:val="24"/>
          <w:u w:val="single"/>
        </w:rPr>
        <w:tab/>
      </w:r>
      <w:r w:rsidR="00FB71C9">
        <w:rPr>
          <w:rFonts w:ascii="Century Gothic" w:hAnsi="Century Gothic"/>
          <w:b/>
          <w:bCs/>
          <w:szCs w:val="24"/>
          <w:u w:val="single"/>
        </w:rPr>
        <w:tab/>
      </w:r>
      <w:r w:rsidR="00FB71C9">
        <w:rPr>
          <w:rFonts w:ascii="Century Gothic" w:hAnsi="Century Gothic"/>
          <w:b/>
          <w:bCs/>
          <w:szCs w:val="24"/>
          <w:u w:val="single"/>
        </w:rPr>
        <w:tab/>
      </w:r>
      <w:r w:rsidR="00FB71C9">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A30DC9">
        <w:rPr>
          <w:rFonts w:ascii="Century Gothic" w:hAnsi="Century Gothic"/>
          <w:b/>
          <w:bCs/>
          <w:szCs w:val="24"/>
          <w:u w:val="single"/>
        </w:rPr>
        <w:t>1 300</w:t>
      </w:r>
      <w:r w:rsidRPr="005C60F7">
        <w:rPr>
          <w:rFonts w:ascii="Century Gothic" w:hAnsi="Century Gothic"/>
          <w:b/>
          <w:bCs/>
          <w:szCs w:val="24"/>
          <w:u w:val="single"/>
        </w:rPr>
        <w:t>.00</w:t>
      </w:r>
    </w:p>
    <w:p w14:paraId="13EFA989" w14:textId="23D07D2F" w:rsidR="00FB71C9" w:rsidRDefault="00A30DC9" w:rsidP="00FB71C9">
      <w:pPr>
        <w:pStyle w:val="ListParagraph"/>
        <w:numPr>
          <w:ilvl w:val="1"/>
          <w:numId w:val="21"/>
        </w:numPr>
        <w:spacing w:after="200" w:line="276" w:lineRule="auto"/>
        <w:ind w:right="401"/>
        <w:rPr>
          <w:rFonts w:ascii="Century Gothic" w:hAnsi="Century Gothic"/>
          <w:sz w:val="20"/>
          <w:szCs w:val="20"/>
        </w:rPr>
      </w:pPr>
      <w:r>
        <w:rPr>
          <w:rFonts w:ascii="Century Gothic" w:hAnsi="Century Gothic"/>
          <w:sz w:val="20"/>
          <w:szCs w:val="20"/>
        </w:rPr>
        <w:t xml:space="preserve">Add the </w:t>
      </w:r>
      <w:r w:rsidR="00FB71C9">
        <w:rPr>
          <w:rFonts w:ascii="Century Gothic" w:hAnsi="Century Gothic"/>
          <w:sz w:val="20"/>
          <w:szCs w:val="20"/>
        </w:rPr>
        <w:t>additional unit (Second Flatlet)</w:t>
      </w:r>
    </w:p>
    <w:p w14:paraId="63D5E2B5" w14:textId="77777777" w:rsidR="00FB71C9" w:rsidRPr="00FB71C9" w:rsidRDefault="00FB71C9" w:rsidP="00FB71C9">
      <w:pPr>
        <w:pStyle w:val="ListParagraph"/>
        <w:spacing w:after="200" w:line="276" w:lineRule="auto"/>
        <w:ind w:right="401"/>
        <w:rPr>
          <w:rFonts w:ascii="Century Gothic" w:hAnsi="Century Gothic"/>
          <w:b/>
          <w:bCs/>
          <w:sz w:val="10"/>
          <w:szCs w:val="10"/>
        </w:rPr>
      </w:pPr>
    </w:p>
    <w:p w14:paraId="64C3047C" w14:textId="08FF3DE9" w:rsidR="00304DD1" w:rsidRPr="00E446BB" w:rsidRDefault="00304DD1" w:rsidP="00304DD1">
      <w:pPr>
        <w:pStyle w:val="ListParagraph"/>
        <w:numPr>
          <w:ilvl w:val="0"/>
          <w:numId w:val="21"/>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Pr>
          <w:rFonts w:ascii="Century Gothic" w:hAnsi="Century Gothic"/>
          <w:b/>
          <w:bCs/>
          <w:szCs w:val="24"/>
          <w:u w:val="single"/>
        </w:rPr>
        <w:t>6</w:t>
      </w:r>
      <w:r w:rsidRPr="005C60F7">
        <w:rPr>
          <w:rFonts w:ascii="Century Gothic" w:hAnsi="Century Gothic"/>
          <w:b/>
          <w:bCs/>
          <w:szCs w:val="24"/>
          <w:u w:val="single"/>
        </w:rPr>
        <w:t>00.00</w:t>
      </w:r>
    </w:p>
    <w:p w14:paraId="7E9D66B7" w14:textId="42F6CBEA" w:rsidR="00E446BB" w:rsidRPr="00E446BB" w:rsidRDefault="00E446BB" w:rsidP="00E446BB">
      <w:pPr>
        <w:spacing w:after="200" w:line="276" w:lineRule="auto"/>
        <w:ind w:right="401"/>
        <w:rPr>
          <w:rFonts w:ascii="Century Gothic" w:hAnsi="Century Gothic"/>
          <w:b/>
          <w:bCs/>
          <w:sz w:val="2"/>
          <w:szCs w:val="2"/>
        </w:rPr>
      </w:pPr>
      <w:r>
        <w:rPr>
          <w:noProof/>
          <w:lang w:eastAsia="en-ZA"/>
        </w:rPr>
        <mc:AlternateContent>
          <mc:Choice Requires="wps">
            <w:drawing>
              <wp:anchor distT="0" distB="0" distL="114300" distR="114300" simplePos="0" relativeHeight="251663872" behindDoc="0" locked="0" layoutInCell="1" allowOverlap="1" wp14:anchorId="4338341C" wp14:editId="1C51A434">
                <wp:simplePos x="0" y="0"/>
                <wp:positionH relativeFrom="margin">
                  <wp:posOffset>0</wp:posOffset>
                </wp:positionH>
                <wp:positionV relativeFrom="paragraph">
                  <wp:posOffset>48895</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1D7F"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5pt" to="49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" strokecolor="#a17c01" strokeweight="3pt">
                <v:stroke joinstyle="miter"/>
                <w10:wrap anchorx="margin"/>
              </v:line>
            </w:pict>
          </mc:Fallback>
        </mc:AlternateContent>
      </w:r>
    </w:p>
    <w:p w14:paraId="6EB3F54B" w14:textId="124ECE1B" w:rsidR="007B3D86" w:rsidRPr="0064416C" w:rsidRDefault="00E446BB"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22405AA1">
                <wp:simplePos x="0" y="0"/>
                <wp:positionH relativeFrom="margin">
                  <wp:posOffset>-9525</wp:posOffset>
                </wp:positionH>
                <wp:positionV relativeFrom="paragraph">
                  <wp:posOffset>285115</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E80C"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45pt" to="492.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" strokecolor="#a17c01" strokeweight="3pt">
                <v:stroke joinstyle="miter"/>
                <w10:wrap anchorx="margin"/>
              </v:line>
            </w:pict>
          </mc:Fallback>
        </mc:AlternateContent>
      </w:r>
      <w:r w:rsidR="000D5CBA">
        <w:rPr>
          <w:rFonts w:ascii="Century Gothic" w:hAnsi="Century Gothic"/>
          <w:b/>
          <w:color w:val="000000" w:themeColor="text1"/>
          <w:sz w:val="24"/>
          <w:szCs w:val="24"/>
        </w:rPr>
        <w:t>TOTAL FOR PHASE 2</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B32219">
        <w:rPr>
          <w:rFonts w:ascii="Century Gothic" w:hAnsi="Century Gothic"/>
          <w:b/>
          <w:iCs/>
          <w:color w:val="000000" w:themeColor="text1"/>
          <w:sz w:val="24"/>
          <w:szCs w:val="24"/>
          <w:u w:val="single"/>
        </w:rPr>
        <w:t>6 500</w:t>
      </w:r>
      <w:r w:rsidR="000D425A">
        <w:rPr>
          <w:rFonts w:ascii="Century Gothic" w:hAnsi="Century Gothic"/>
          <w:b/>
          <w:iCs/>
          <w:color w:val="000000" w:themeColor="text1"/>
          <w:sz w:val="24"/>
          <w:szCs w:val="24"/>
          <w:u w:val="single"/>
        </w:rPr>
        <w:t>.</w:t>
      </w:r>
      <w:r w:rsidR="00E44959" w:rsidRPr="00E44959">
        <w:rPr>
          <w:rFonts w:ascii="Century Gothic" w:hAnsi="Century Gothic"/>
          <w:b/>
          <w:iCs/>
          <w:color w:val="000000" w:themeColor="text1"/>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Pr="00E446BB"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EAD717F" w14:textId="58A94F91" w:rsidR="000D5CBA" w:rsidRPr="000D5CBA" w:rsidRDefault="000D5CBA" w:rsidP="000D5CBA">
      <w:pPr>
        <w:pStyle w:val="NoSpacing"/>
        <w:rPr>
          <w:rFonts w:ascii="Century Gothic" w:hAnsi="Century Gothic"/>
          <w:sz w:val="20"/>
          <w:szCs w:val="20"/>
        </w:rPr>
      </w:pPr>
      <w:r w:rsidRPr="000D5CBA">
        <w:rPr>
          <w:rFonts w:ascii="Century Gothic" w:hAnsi="Century Gothic"/>
          <w:sz w:val="20"/>
          <w:szCs w:val="20"/>
        </w:rPr>
        <w:t>*We can only proceed with the submission for Phase 2, once the occupation certificate was received for Phase 1.</w:t>
      </w:r>
    </w:p>
    <w:p w14:paraId="20022FB1" w14:textId="77777777" w:rsidR="00072B01" w:rsidRP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77777777"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5EB1EA76"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A30DC9">
        <w:rPr>
          <w:rFonts w:ascii="Century Gothic" w:hAnsi="Century Gothic" w:cs="Arial"/>
          <w:bCs/>
          <w:sz w:val="24"/>
          <w:szCs w:val="24"/>
          <w:u w:val="single"/>
        </w:rPr>
        <w:t>17</w:t>
      </w:r>
      <w:r w:rsidR="00FB71C9">
        <w:rPr>
          <w:rFonts w:ascii="Century Gothic" w:hAnsi="Century Gothic" w:cs="Arial"/>
          <w:bCs/>
          <w:sz w:val="24"/>
          <w:szCs w:val="24"/>
          <w:u w:val="single"/>
        </w:rPr>
        <w:t xml:space="preserve"> </w:t>
      </w:r>
      <w:r w:rsidR="00A30DC9">
        <w:rPr>
          <w:rFonts w:ascii="Century Gothic" w:hAnsi="Century Gothic" w:cs="Arial"/>
          <w:bCs/>
          <w:sz w:val="24"/>
          <w:szCs w:val="24"/>
          <w:u w:val="single"/>
        </w:rPr>
        <w:t>94</w:t>
      </w:r>
      <w:r w:rsidR="00B32219">
        <w:rPr>
          <w:rFonts w:ascii="Century Gothic" w:hAnsi="Century Gothic" w:cs="Arial"/>
          <w:bCs/>
          <w:sz w:val="24"/>
          <w:szCs w:val="24"/>
          <w:u w:val="single"/>
        </w:rPr>
        <w:t>0</w:t>
      </w:r>
      <w:r w:rsidR="007A51B0">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7903C87E" w:rsidR="000A3423" w:rsidRPr="00E44959"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A30DC9">
        <w:rPr>
          <w:rFonts w:ascii="Century Gothic" w:hAnsi="Century Gothic" w:cs="Arial"/>
          <w:bCs/>
          <w:sz w:val="24"/>
          <w:szCs w:val="24"/>
          <w:u w:val="single"/>
        </w:rPr>
        <w:t xml:space="preserve"> </w:t>
      </w:r>
      <w:r w:rsidR="00B32219">
        <w:rPr>
          <w:rFonts w:ascii="Century Gothic" w:hAnsi="Century Gothic" w:cs="Arial"/>
          <w:bCs/>
          <w:sz w:val="24"/>
          <w:szCs w:val="24"/>
          <w:u w:val="single"/>
        </w:rPr>
        <w:t xml:space="preserve"> 6</w:t>
      </w:r>
      <w:r w:rsidR="002171DC">
        <w:rPr>
          <w:rFonts w:ascii="Century Gothic" w:hAnsi="Century Gothic" w:cs="Arial"/>
          <w:bCs/>
          <w:sz w:val="24"/>
          <w:szCs w:val="24"/>
          <w:u w:val="single"/>
        </w:rPr>
        <w:t xml:space="preserve"> </w:t>
      </w:r>
      <w:r w:rsidR="00A30DC9">
        <w:rPr>
          <w:rFonts w:ascii="Century Gothic" w:hAnsi="Century Gothic" w:cs="Arial"/>
          <w:bCs/>
          <w:sz w:val="24"/>
          <w:szCs w:val="24"/>
          <w:u w:val="single"/>
        </w:rPr>
        <w:t>5</w:t>
      </w:r>
      <w:r w:rsidR="00B32219">
        <w:rPr>
          <w:rFonts w:ascii="Century Gothic" w:hAnsi="Century Gothic" w:cs="Arial"/>
          <w:bCs/>
          <w:sz w:val="24"/>
          <w:szCs w:val="24"/>
          <w:u w:val="single"/>
        </w:rPr>
        <w:t>0</w:t>
      </w:r>
      <w:r w:rsidR="002171DC">
        <w:rPr>
          <w:rFonts w:ascii="Century Gothic" w:hAnsi="Century Gothic" w:cs="Arial"/>
          <w:bCs/>
          <w:sz w:val="24"/>
          <w:szCs w:val="24"/>
          <w:u w:val="single"/>
        </w:rPr>
        <w:t>0</w:t>
      </w:r>
      <w:r w:rsidR="007A51B0">
        <w:rPr>
          <w:rFonts w:ascii="Century Gothic" w:hAnsi="Century Gothic" w:cs="Arial"/>
          <w:bCs/>
          <w:sz w:val="24"/>
          <w:szCs w:val="24"/>
          <w:u w:val="single"/>
        </w:rPr>
        <w:t>.0</w:t>
      </w:r>
      <w:r>
        <w:rPr>
          <w:rFonts w:ascii="Century Gothic" w:hAnsi="Century Gothic" w:cs="Arial"/>
          <w:bCs/>
          <w:sz w:val="24"/>
          <w:szCs w:val="24"/>
          <w:u w:val="single"/>
        </w:rPr>
        <w:t>0)</w:t>
      </w:r>
    </w:p>
    <w:p w14:paraId="6831E701" w14:textId="080BCDD4"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359EE6C8" w14:textId="645FC4A4" w:rsidR="00032546" w:rsidRPr="00032546" w:rsidRDefault="00032546" w:rsidP="00A56A0A">
      <w:pPr>
        <w:pStyle w:val="NoSpacing"/>
        <w:rPr>
          <w:rFonts w:ascii="Century Gothic" w:eastAsiaTheme="minorHAnsi" w:hAnsi="Century Gothic" w:cstheme="minorBidi"/>
          <w:bCs/>
          <w:color w:val="000000" w:themeColor="text1"/>
          <w:sz w:val="20"/>
          <w:szCs w:val="20"/>
        </w:rPr>
      </w:pPr>
      <w:r w:rsidRPr="00AD3003">
        <w:rPr>
          <w:rFonts w:ascii="Century Gothic" w:hAnsi="Century Gothic"/>
          <w:sz w:val="20"/>
          <w:szCs w:val="20"/>
        </w:rPr>
        <w:t>BLACKHOUND ENTERPRISES PTY LTD</w:t>
      </w:r>
      <w:r w:rsidRPr="00032546">
        <w:rPr>
          <w:rFonts w:ascii="Century Gothic" w:eastAsiaTheme="minorHAnsi" w:hAnsi="Century Gothic" w:cstheme="minorBidi"/>
          <w:b/>
          <w:color w:val="000000" w:themeColor="text1"/>
          <w:sz w:val="20"/>
          <w:szCs w:val="20"/>
        </w:rPr>
        <w:t xml:space="preserve"> </w:t>
      </w:r>
      <w:r w:rsidRPr="00032546">
        <w:rPr>
          <w:rFonts w:ascii="Century Gothic" w:eastAsiaTheme="minorHAnsi" w:hAnsi="Century Gothic" w:cstheme="minorBidi"/>
          <w:bCs/>
          <w:color w:val="000000" w:themeColor="text1"/>
          <w:sz w:val="20"/>
          <w:szCs w:val="20"/>
        </w:rPr>
        <w:t>will be appointed to measure and draw the existing residential building and to design a new layout for two flatlets. The first flatlet will be submitted as a second dwelling for municipal approval. Once construction has been completed, the client will be responsible for obtaining the occupation certificate. Thereafter, the client will be required to appoint a professional town planner to obtain approval for an additional dwelling unit</w:t>
      </w:r>
      <w:r>
        <w:rPr>
          <w:rFonts w:ascii="Century Gothic" w:eastAsiaTheme="minorHAnsi" w:hAnsi="Century Gothic" w:cstheme="minorBidi"/>
          <w:bCs/>
          <w:color w:val="000000" w:themeColor="text1"/>
          <w:sz w:val="20"/>
          <w:szCs w:val="20"/>
        </w:rPr>
        <w:t>,</w:t>
      </w:r>
      <w:r w:rsidRPr="00032546">
        <w:rPr>
          <w:rFonts w:ascii="Century Gothic" w:eastAsiaTheme="minorHAnsi" w:hAnsi="Century Gothic" w:cstheme="minorBidi"/>
          <w:bCs/>
          <w:color w:val="000000" w:themeColor="text1"/>
          <w:sz w:val="20"/>
          <w:szCs w:val="20"/>
        </w:rPr>
        <w:t xml:space="preserve"> in accordance with the NMBM Zoning Scheme. Once approval has been granted by NMBM in response to the town planner’s application, Blackhound will proceed with the next submission to obtain municipal approval for the second flatlet as an additional unit. Upon receipt of municipal approval, </w:t>
      </w:r>
      <w:proofErr w:type="spellStart"/>
      <w:r w:rsidRPr="00032546">
        <w:rPr>
          <w:rFonts w:ascii="Century Gothic" w:eastAsiaTheme="minorHAnsi" w:hAnsi="Century Gothic" w:cstheme="minorBidi"/>
          <w:bCs/>
          <w:color w:val="000000" w:themeColor="text1"/>
          <w:sz w:val="20"/>
          <w:szCs w:val="20"/>
        </w:rPr>
        <w:t>Blackhound’s</w:t>
      </w:r>
      <w:proofErr w:type="spellEnd"/>
      <w:r w:rsidRPr="00032546">
        <w:rPr>
          <w:rFonts w:ascii="Century Gothic" w:eastAsiaTheme="minorHAnsi" w:hAnsi="Century Gothic" w:cstheme="minorBidi"/>
          <w:bCs/>
          <w:color w:val="000000" w:themeColor="text1"/>
          <w:sz w:val="20"/>
          <w:szCs w:val="20"/>
        </w:rPr>
        <w:t xml:space="preserve"> scope of work will be deemed complete.</w:t>
      </w:r>
    </w:p>
    <w:p w14:paraId="7AF26D5A" w14:textId="77777777" w:rsidR="00032546" w:rsidRDefault="00032546" w:rsidP="00A56A0A">
      <w:pPr>
        <w:pStyle w:val="NoSpacing"/>
      </w:pPr>
    </w:p>
    <w:p w14:paraId="4E192FAD"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Default="00343EFA" w:rsidP="00343EFA">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additional Site Visits are requested</w:t>
      </w:r>
      <w:r w:rsidR="00DB7C99">
        <w:rPr>
          <w:rFonts w:ascii="Century Gothic" w:hAnsi="Century Gothic"/>
          <w:sz w:val="20"/>
          <w:szCs w:val="20"/>
        </w:rPr>
        <w:t>, it be charged</w:t>
      </w:r>
      <w:r w:rsidRPr="00E02C71">
        <w:rPr>
          <w:rFonts w:ascii="Century Gothic" w:hAnsi="Century Gothic"/>
          <w:sz w:val="20"/>
          <w:szCs w:val="20"/>
        </w:rPr>
        <w:t xml:space="preserve"> </w:t>
      </w:r>
      <w:r w:rsidR="00DB7C99">
        <w:rPr>
          <w:rFonts w:ascii="Century Gothic" w:hAnsi="Century Gothic"/>
          <w:sz w:val="20"/>
          <w:szCs w:val="20"/>
        </w:rPr>
        <w:t>at</w:t>
      </w:r>
      <w:r w:rsidRPr="00E02C71">
        <w:rPr>
          <w:rFonts w:ascii="Century Gothic" w:hAnsi="Century Gothic"/>
          <w:sz w:val="20"/>
          <w:szCs w:val="20"/>
        </w:rPr>
        <w:t xml:space="preserve"> </w:t>
      </w:r>
      <w:r w:rsidRPr="00E02C71">
        <w:rPr>
          <w:rFonts w:ascii="Century Gothic" w:hAnsi="Century Gothic"/>
          <w:b/>
          <w:sz w:val="20"/>
          <w:szCs w:val="20"/>
        </w:rPr>
        <w:t>R</w:t>
      </w:r>
      <w:r w:rsidR="00717C1B">
        <w:rPr>
          <w:rFonts w:ascii="Century Gothic" w:hAnsi="Century Gothic"/>
          <w:b/>
          <w:sz w:val="20"/>
          <w:szCs w:val="20"/>
        </w:rPr>
        <w:t xml:space="preserve"> 65</w:t>
      </w:r>
      <w:r w:rsidRPr="00E02C71">
        <w:rPr>
          <w:rFonts w:ascii="Century Gothic" w:hAnsi="Century Gothic"/>
          <w:b/>
          <w:sz w:val="20"/>
          <w:szCs w:val="20"/>
        </w:rPr>
        <w:t xml:space="preserve">0.00 </w:t>
      </w:r>
      <w:r w:rsidRPr="00E02C71">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Default="00343EFA" w:rsidP="00343EFA">
      <w:pPr>
        <w:pStyle w:val="NoSpacing"/>
        <w:rPr>
          <w:rFonts w:ascii="Century Gothic" w:hAnsi="Century Gothic"/>
          <w:sz w:val="20"/>
          <w:szCs w:val="20"/>
        </w:rPr>
      </w:pPr>
    </w:p>
    <w:p w14:paraId="1C139A07" w14:textId="77777777"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924BB3" w:rsidRDefault="00343EFA" w:rsidP="00343EFA">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19988420"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77777777"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77777777" w:rsidR="00343EFA" w:rsidRPr="00904D7E" w:rsidRDefault="00343EFA"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77777777" w:rsidR="00A44552" w:rsidRDefault="00A44552" w:rsidP="00343EFA">
      <w:pPr>
        <w:pStyle w:val="NoSpacing"/>
        <w:rPr>
          <w:rFonts w:ascii="Century Gothic" w:hAnsi="Century Gothic"/>
          <w:sz w:val="20"/>
          <w:szCs w:val="20"/>
        </w:rPr>
      </w:pPr>
    </w:p>
    <w:p w14:paraId="12C045AA" w14:textId="77777777" w:rsidR="000D5CBA" w:rsidRDefault="000D5CBA" w:rsidP="00343EFA">
      <w:pPr>
        <w:pStyle w:val="NoSpacing"/>
        <w:rPr>
          <w:rFonts w:ascii="Century Gothic" w:hAnsi="Century Gothic"/>
          <w:sz w:val="20"/>
          <w:szCs w:val="20"/>
        </w:rPr>
      </w:pPr>
    </w:p>
    <w:p w14:paraId="1BA5E30A" w14:textId="77777777" w:rsidR="00A44552" w:rsidRDefault="00A44552" w:rsidP="00343EFA">
      <w:pPr>
        <w:pStyle w:val="NoSpacing"/>
        <w:rPr>
          <w:rFonts w:ascii="Century Gothic" w:hAnsi="Century Gothic"/>
          <w:b/>
          <w:bCs/>
          <w:sz w:val="20"/>
          <w:szCs w:val="20"/>
        </w:rPr>
      </w:pP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5A6FAE6"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A30DC9">
        <w:rPr>
          <w:rFonts w:ascii="Century Gothic" w:hAnsi="Century Gothic"/>
          <w:b/>
          <w:noProof/>
          <w:color w:val="000000" w:themeColor="text1"/>
          <w:sz w:val="20"/>
          <w:szCs w:val="20"/>
        </w:rPr>
        <w:t>13 January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713B1ECE"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E446BB">
        <w:rPr>
          <w:rFonts w:ascii="Century Gothic" w:hAnsi="Century Gothic"/>
          <w:sz w:val="20"/>
          <w:szCs w:val="20"/>
        </w:rPr>
        <w:t xml:space="preserve">Kyle </w:t>
      </w:r>
    </w:p>
    <w:p w14:paraId="39D2D7AC" w14:textId="723723E2"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w:t>
      </w:r>
      <w:r w:rsidR="00E446BB">
        <w:rPr>
          <w:rFonts w:ascii="Century Gothic" w:hAnsi="Century Gothic"/>
          <w:sz w:val="20"/>
          <w:szCs w:val="20"/>
        </w:rPr>
        <w:t>6</w:t>
      </w:r>
      <w:r w:rsidR="00F04232">
        <w:rPr>
          <w:rFonts w:ascii="Century Gothic" w:hAnsi="Century Gothic"/>
          <w:sz w:val="20"/>
          <w:szCs w:val="20"/>
        </w:rPr>
        <w:t>/</w:t>
      </w:r>
      <w:r w:rsidR="00E446BB">
        <w:rPr>
          <w:rFonts w:ascii="Century Gothic" w:hAnsi="Century Gothic"/>
          <w:sz w:val="20"/>
          <w:szCs w:val="20"/>
        </w:rPr>
        <w:t>01</w:t>
      </w:r>
      <w:r w:rsidR="00F04232">
        <w:rPr>
          <w:rFonts w:ascii="Century Gothic" w:hAnsi="Century Gothic"/>
          <w:sz w:val="20"/>
          <w:szCs w:val="20"/>
        </w:rPr>
        <w:t>/</w:t>
      </w:r>
      <w:r w:rsidR="00E446BB">
        <w:rPr>
          <w:rFonts w:ascii="Century Gothic" w:hAnsi="Century Gothic"/>
          <w:sz w:val="20"/>
          <w:szCs w:val="20"/>
        </w:rPr>
        <w:t>1</w:t>
      </w:r>
      <w:r w:rsidR="00315A81">
        <w:rPr>
          <w:rFonts w:ascii="Century Gothic" w:hAnsi="Century Gothic"/>
          <w:sz w:val="20"/>
          <w:szCs w:val="20"/>
        </w:rPr>
        <w:t>3</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6AAF1" w14:textId="77777777" w:rsidR="003915B9" w:rsidRDefault="003915B9" w:rsidP="0023653A">
      <w:pPr>
        <w:spacing w:after="0" w:line="240" w:lineRule="auto"/>
      </w:pPr>
      <w:r>
        <w:separator/>
      </w:r>
    </w:p>
  </w:endnote>
  <w:endnote w:type="continuationSeparator" w:id="0">
    <w:p w14:paraId="7DAA03EB" w14:textId="77777777" w:rsidR="003915B9" w:rsidRDefault="003915B9"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3915B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B81A" w14:textId="77777777" w:rsidR="003915B9" w:rsidRDefault="003915B9" w:rsidP="0023653A">
      <w:pPr>
        <w:spacing w:after="0" w:line="240" w:lineRule="auto"/>
      </w:pPr>
      <w:r>
        <w:separator/>
      </w:r>
    </w:p>
  </w:footnote>
  <w:footnote w:type="continuationSeparator" w:id="0">
    <w:p w14:paraId="173122C6" w14:textId="77777777" w:rsidR="003915B9" w:rsidRDefault="003915B9"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4"/>
  </w:num>
  <w:num w:numId="2" w16cid:durableId="1533765458">
    <w:abstractNumId w:val="16"/>
  </w:num>
  <w:num w:numId="3" w16cid:durableId="3947660">
    <w:abstractNumId w:val="17"/>
  </w:num>
  <w:num w:numId="4" w16cid:durableId="737820812">
    <w:abstractNumId w:val="13"/>
  </w:num>
  <w:num w:numId="5" w16cid:durableId="2007316066">
    <w:abstractNumId w:val="7"/>
  </w:num>
  <w:num w:numId="6" w16cid:durableId="270213276">
    <w:abstractNumId w:val="3"/>
  </w:num>
  <w:num w:numId="7" w16cid:durableId="1952348976">
    <w:abstractNumId w:val="7"/>
  </w:num>
  <w:num w:numId="8" w16cid:durableId="1068574486">
    <w:abstractNumId w:val="8"/>
  </w:num>
  <w:num w:numId="9" w16cid:durableId="241842861">
    <w:abstractNumId w:val="18"/>
  </w:num>
  <w:num w:numId="10" w16cid:durableId="950279706">
    <w:abstractNumId w:val="11"/>
  </w:num>
  <w:num w:numId="11" w16cid:durableId="869608325">
    <w:abstractNumId w:val="6"/>
  </w:num>
  <w:num w:numId="12" w16cid:durableId="1271163479">
    <w:abstractNumId w:val="0"/>
  </w:num>
  <w:num w:numId="13" w16cid:durableId="221913907">
    <w:abstractNumId w:val="9"/>
  </w:num>
  <w:num w:numId="14" w16cid:durableId="237326624">
    <w:abstractNumId w:val="4"/>
  </w:num>
  <w:num w:numId="15" w16cid:durableId="1304774080">
    <w:abstractNumId w:val="5"/>
  </w:num>
  <w:num w:numId="16" w16cid:durableId="353699209">
    <w:abstractNumId w:val="10"/>
  </w:num>
  <w:num w:numId="17" w16cid:durableId="1290011353">
    <w:abstractNumId w:val="19"/>
  </w:num>
  <w:num w:numId="18" w16cid:durableId="1835679049">
    <w:abstractNumId w:val="2"/>
  </w:num>
  <w:num w:numId="19" w16cid:durableId="656496248">
    <w:abstractNumId w:val="15"/>
  </w:num>
  <w:num w:numId="20" w16cid:durableId="1266495437">
    <w:abstractNumId w:val="1"/>
  </w:num>
  <w:num w:numId="21" w16cid:durableId="132848233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04289"/>
    <w:rsid w:val="00304DD1"/>
    <w:rsid w:val="003055F5"/>
    <w:rsid w:val="00312FD6"/>
    <w:rsid w:val="00315A81"/>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1F25"/>
    <w:rsid w:val="009B6051"/>
    <w:rsid w:val="009B652B"/>
    <w:rsid w:val="009C012B"/>
    <w:rsid w:val="009C1942"/>
    <w:rsid w:val="009C540D"/>
    <w:rsid w:val="009D0AF9"/>
    <w:rsid w:val="009D3302"/>
    <w:rsid w:val="009E30C4"/>
    <w:rsid w:val="009E4FC1"/>
    <w:rsid w:val="00A02343"/>
    <w:rsid w:val="00A02D27"/>
    <w:rsid w:val="00A06968"/>
    <w:rsid w:val="00A10092"/>
    <w:rsid w:val="00A12C4F"/>
    <w:rsid w:val="00A30DC9"/>
    <w:rsid w:val="00A42F26"/>
    <w:rsid w:val="00A4443C"/>
    <w:rsid w:val="00A44552"/>
    <w:rsid w:val="00A56A0A"/>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A196C"/>
    <w:rsid w:val="00DB1D79"/>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71C9"/>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5</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41</cp:revision>
  <cp:lastPrinted>2026-01-13T07:07:00Z</cp:lastPrinted>
  <dcterms:created xsi:type="dcterms:W3CDTF">2025-07-01T14:49:00Z</dcterms:created>
  <dcterms:modified xsi:type="dcterms:W3CDTF">2026-01-13T07:40:00Z</dcterms:modified>
</cp:coreProperties>
</file>