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8A15359" w14:textId="50ED4FF2" w:rsidR="00141FA4" w:rsidRDefault="003E712E" w:rsidP="00141FA4">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Sim-con PTY LTD (Werner Badenhorst)</w:t>
      </w:r>
    </w:p>
    <w:p w14:paraId="700751D9" w14:textId="79AEB57B" w:rsidR="00141FA4" w:rsidRDefault="00AD786D" w:rsidP="00141FA4">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072 2808 2227</w:t>
      </w:r>
    </w:p>
    <w:p w14:paraId="5FA2BF7E" w14:textId="3C382D2D" w:rsidR="003E712E" w:rsidRDefault="003E712E" w:rsidP="00141FA4">
      <w:pPr>
        <w:spacing w:after="0" w:line="240" w:lineRule="auto"/>
        <w:rPr>
          <w:rFonts w:ascii="Century Gothic" w:eastAsia="Times New Roman" w:hAnsi="Century Gothic" w:cs="Arial"/>
          <w:bCs/>
          <w:color w:val="222222"/>
          <w:sz w:val="24"/>
          <w:szCs w:val="24"/>
          <w:lang w:eastAsia="en-ZA"/>
        </w:rPr>
      </w:pPr>
      <w:r w:rsidRPr="003E712E">
        <w:rPr>
          <w:rFonts w:ascii="Century Gothic" w:eastAsia="Times New Roman" w:hAnsi="Century Gothic" w:cs="Arial"/>
          <w:bCs/>
          <w:color w:val="222222"/>
          <w:sz w:val="24"/>
          <w:szCs w:val="24"/>
          <w:lang w:eastAsia="en-ZA"/>
        </w:rPr>
        <w:t>werner@simconpe.co.za</w:t>
      </w:r>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6E405CFA"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CF432D">
        <w:rPr>
          <w:rFonts w:ascii="Century Gothic" w:eastAsia="Times New Roman" w:hAnsi="Century Gothic" w:cs="Arial"/>
          <w:color w:val="222222"/>
          <w:sz w:val="24"/>
          <w:szCs w:val="24"/>
          <w:lang w:eastAsia="en-ZA"/>
        </w:rPr>
        <w:t>1</w:t>
      </w:r>
      <w:r w:rsidR="00532670">
        <w:rPr>
          <w:rFonts w:ascii="Century Gothic" w:eastAsia="Times New Roman" w:hAnsi="Century Gothic" w:cs="Arial"/>
          <w:color w:val="222222"/>
          <w:sz w:val="24"/>
          <w:szCs w:val="24"/>
          <w:lang w:eastAsia="en-ZA"/>
        </w:rPr>
        <w:t>8</w:t>
      </w:r>
      <w:r w:rsidR="00CF432D">
        <w:rPr>
          <w:rFonts w:ascii="Century Gothic" w:eastAsia="Times New Roman" w:hAnsi="Century Gothic" w:cs="Arial"/>
          <w:color w:val="222222"/>
          <w:sz w:val="24"/>
          <w:szCs w:val="24"/>
          <w:lang w:eastAsia="en-ZA"/>
        </w:rPr>
        <w:t xml:space="preserve"> </w:t>
      </w:r>
      <w:r w:rsidR="00AD786D">
        <w:rPr>
          <w:rFonts w:ascii="Century Gothic" w:eastAsia="Times New Roman" w:hAnsi="Century Gothic" w:cs="Arial"/>
          <w:color w:val="222222"/>
          <w:sz w:val="24"/>
          <w:szCs w:val="24"/>
          <w:lang w:eastAsia="en-ZA"/>
        </w:rPr>
        <w:t>Oct</w:t>
      </w:r>
      <w:r w:rsidR="00CF432D">
        <w:rPr>
          <w:rFonts w:ascii="Century Gothic" w:eastAsia="Times New Roman" w:hAnsi="Century Gothic" w:cs="Arial"/>
          <w:color w:val="222222"/>
          <w:sz w:val="24"/>
          <w:szCs w:val="24"/>
          <w:lang w:eastAsia="en-ZA"/>
        </w:rPr>
        <w:t xml:space="preserve"> 2023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586153F1" w:rsidR="00BD6060" w:rsidRDefault="0053267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M</w:t>
      </w:r>
      <w:r w:rsidR="00814B9E">
        <w:rPr>
          <w:rFonts w:ascii="Century Gothic" w:hAnsi="Century Gothic"/>
          <w:color w:val="000000" w:themeColor="text1"/>
          <w:sz w:val="24"/>
        </w:rPr>
        <w:t xml:space="preserve">unicipal </w:t>
      </w:r>
      <w:r w:rsidR="00AD786D">
        <w:rPr>
          <w:rFonts w:ascii="Century Gothic" w:hAnsi="Century Gothic"/>
          <w:color w:val="000000" w:themeColor="text1"/>
          <w:sz w:val="24"/>
        </w:rPr>
        <w:t>drawings</w:t>
      </w:r>
      <w:r w:rsidR="00814B9E">
        <w:rPr>
          <w:rFonts w:ascii="Century Gothic" w:hAnsi="Century Gothic"/>
          <w:color w:val="000000" w:themeColor="text1"/>
          <w:sz w:val="24"/>
        </w:rPr>
        <w:t xml:space="preserve"> for </w:t>
      </w:r>
      <w:r w:rsidR="00141FA4" w:rsidRPr="00141FA4">
        <w:rPr>
          <w:rFonts w:ascii="Century Gothic" w:hAnsi="Century Gothic"/>
          <w:color w:val="000000" w:themeColor="text1"/>
          <w:sz w:val="24"/>
        </w:rPr>
        <w:t>Additions and Alterations</w:t>
      </w:r>
      <w:r w:rsidR="00802280">
        <w:rPr>
          <w:rFonts w:ascii="Century Gothic" w:hAnsi="Century Gothic"/>
          <w:color w:val="000000" w:themeColor="text1"/>
          <w:sz w:val="24"/>
        </w:rPr>
        <w:t xml:space="preserve"> </w:t>
      </w:r>
      <w:r w:rsidR="00802280" w:rsidRPr="00141FA4">
        <w:rPr>
          <w:rFonts w:ascii="Century Gothic" w:hAnsi="Century Gothic"/>
          <w:color w:val="000000" w:themeColor="text1"/>
          <w:sz w:val="24"/>
        </w:rPr>
        <w:t xml:space="preserve">on </w:t>
      </w:r>
      <w:r w:rsidR="00802280">
        <w:rPr>
          <w:rFonts w:ascii="Century Gothic" w:hAnsi="Century Gothic"/>
          <w:b/>
          <w:bCs/>
          <w:color w:val="000000" w:themeColor="text1"/>
          <w:sz w:val="24"/>
        </w:rPr>
        <w:t>48 Burt drive</w:t>
      </w:r>
      <w:r w:rsidR="00802280" w:rsidRPr="00141FA4">
        <w:rPr>
          <w:rFonts w:ascii="Century Gothic" w:hAnsi="Century Gothic"/>
          <w:b/>
          <w:bCs/>
          <w:color w:val="000000" w:themeColor="text1"/>
          <w:sz w:val="24"/>
        </w:rPr>
        <w:t xml:space="preserve">, </w:t>
      </w:r>
      <w:r w:rsidR="00802280">
        <w:rPr>
          <w:rFonts w:ascii="Century Gothic" w:hAnsi="Century Gothic"/>
          <w:b/>
          <w:bCs/>
          <w:color w:val="000000" w:themeColor="text1"/>
          <w:sz w:val="24"/>
        </w:rPr>
        <w:t xml:space="preserve">Newton </w:t>
      </w:r>
      <w:r w:rsidR="00802280" w:rsidRPr="00141FA4">
        <w:rPr>
          <w:rFonts w:ascii="Century Gothic" w:hAnsi="Century Gothic"/>
          <w:b/>
          <w:bCs/>
          <w:color w:val="000000" w:themeColor="text1"/>
          <w:sz w:val="24"/>
        </w:rPr>
        <w:t>Park, Port Elizabeth.</w:t>
      </w:r>
      <w:r w:rsidR="00802280">
        <w:rPr>
          <w:rFonts w:ascii="Century Gothic" w:hAnsi="Century Gothic"/>
          <w:b/>
          <w:bCs/>
          <w:color w:val="000000" w:themeColor="text1"/>
          <w:sz w:val="24"/>
        </w:rPr>
        <w:t xml:space="preserve"> (Erf 100, Newton Park).</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082C69CC" w:rsidR="00E02384" w:rsidRPr="006761F9" w:rsidRDefault="00814B9E" w:rsidP="00DF444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7356F5C6" w14:textId="7FBA2C69" w:rsidR="00802280" w:rsidRDefault="00AD786D" w:rsidP="00802280">
      <w:pPr>
        <w:pStyle w:val="ListParagraph"/>
        <w:numPr>
          <w:ilvl w:val="0"/>
          <w:numId w:val="10"/>
        </w:numPr>
        <w:tabs>
          <w:tab w:val="left" w:pos="1741"/>
        </w:tabs>
        <w:rPr>
          <w:rFonts w:ascii="Century Gothic" w:hAnsi="Century Gothic"/>
          <w:color w:val="000000" w:themeColor="text1"/>
          <w:sz w:val="24"/>
        </w:rPr>
      </w:pPr>
      <w:r w:rsidRPr="00AD786D">
        <w:rPr>
          <w:rFonts w:ascii="Century Gothic" w:hAnsi="Century Gothic"/>
          <w:color w:val="000000" w:themeColor="text1"/>
          <w:sz w:val="24"/>
        </w:rPr>
        <w:t>Update existing structures on site</w:t>
      </w:r>
      <w:r w:rsidR="00E626B9">
        <w:rPr>
          <w:rFonts w:ascii="Century Gothic" w:hAnsi="Century Gothic"/>
          <w:color w:val="000000" w:themeColor="text1"/>
          <w:sz w:val="24"/>
        </w:rPr>
        <w:t xml:space="preserve"> and</w:t>
      </w:r>
      <w:r w:rsidR="00532670">
        <w:rPr>
          <w:rFonts w:ascii="Century Gothic" w:hAnsi="Century Gothic"/>
          <w:color w:val="000000" w:themeColor="text1"/>
          <w:sz w:val="24"/>
        </w:rPr>
        <w:t xml:space="preserve"> </w:t>
      </w:r>
      <w:r w:rsidR="00532670" w:rsidRPr="00532670">
        <w:rPr>
          <w:rFonts w:ascii="Century Gothic" w:hAnsi="Century Gothic"/>
          <w:b/>
          <w:bCs/>
          <w:color w:val="000000" w:themeColor="text1"/>
          <w:sz w:val="24"/>
        </w:rPr>
        <w:t>NOT</w:t>
      </w:r>
      <w:r w:rsidR="00E626B9">
        <w:rPr>
          <w:rFonts w:ascii="Century Gothic" w:hAnsi="Century Gothic"/>
          <w:color w:val="000000" w:themeColor="text1"/>
          <w:sz w:val="24"/>
        </w:rPr>
        <w:t xml:space="preserve"> </w:t>
      </w:r>
      <w:r w:rsidR="00802280" w:rsidRPr="00802280">
        <w:rPr>
          <w:rFonts w:ascii="Century Gothic" w:hAnsi="Century Gothic"/>
          <w:color w:val="000000" w:themeColor="text1"/>
          <w:sz w:val="24"/>
        </w:rPr>
        <w:t>change</w:t>
      </w:r>
      <w:r w:rsidR="00802280">
        <w:rPr>
          <w:rFonts w:ascii="Century Gothic" w:hAnsi="Century Gothic"/>
          <w:color w:val="000000" w:themeColor="text1"/>
          <w:sz w:val="24"/>
        </w:rPr>
        <w:t xml:space="preserve"> use</w:t>
      </w:r>
      <w:r w:rsidR="00802280" w:rsidRPr="00802280">
        <w:rPr>
          <w:rFonts w:ascii="Century Gothic" w:hAnsi="Century Gothic"/>
          <w:color w:val="000000" w:themeColor="text1"/>
          <w:sz w:val="24"/>
        </w:rPr>
        <w:t xml:space="preserve"> from an existing house to offices.</w:t>
      </w:r>
    </w:p>
    <w:p w14:paraId="34744E43" w14:textId="77777777" w:rsidR="00802280" w:rsidRDefault="00802280" w:rsidP="00AD786D">
      <w:pPr>
        <w:pStyle w:val="ListParagraph"/>
        <w:tabs>
          <w:tab w:val="left" w:pos="1741"/>
        </w:tabs>
        <w:ind w:left="1080"/>
        <w:rPr>
          <w:rFonts w:ascii="Century Gothic" w:hAnsi="Century Gothic"/>
          <w:color w:val="000000" w:themeColor="text1"/>
          <w:sz w:val="24"/>
          <w:u w:val="single"/>
        </w:rPr>
      </w:pPr>
    </w:p>
    <w:p w14:paraId="18C37166" w14:textId="6ED255F7" w:rsidR="00AD786D" w:rsidRPr="00AD786D" w:rsidRDefault="00802280" w:rsidP="00AD786D">
      <w:pPr>
        <w:pStyle w:val="ListParagraph"/>
        <w:tabs>
          <w:tab w:val="left" w:pos="1741"/>
        </w:tabs>
        <w:ind w:left="1080"/>
        <w:rPr>
          <w:rFonts w:ascii="Century Gothic" w:hAnsi="Century Gothic"/>
          <w:color w:val="000000" w:themeColor="text1"/>
          <w:sz w:val="24"/>
          <w:u w:val="single"/>
        </w:rPr>
      </w:pPr>
      <w:r>
        <w:rPr>
          <w:rFonts w:ascii="Century Gothic" w:hAnsi="Century Gothic"/>
          <w:color w:val="000000" w:themeColor="text1"/>
          <w:sz w:val="24"/>
          <w:u w:val="single"/>
        </w:rPr>
        <w:t>Updates to existing m</w:t>
      </w:r>
      <w:r w:rsidR="00AD786D" w:rsidRPr="00AD786D">
        <w:rPr>
          <w:rFonts w:ascii="Century Gothic" w:hAnsi="Century Gothic"/>
          <w:color w:val="000000" w:themeColor="text1"/>
          <w:sz w:val="24"/>
          <w:u w:val="single"/>
        </w:rPr>
        <w:t xml:space="preserve">ain </w:t>
      </w:r>
      <w:r w:rsidR="00E626B9">
        <w:rPr>
          <w:rFonts w:ascii="Century Gothic" w:hAnsi="Century Gothic"/>
          <w:color w:val="000000" w:themeColor="text1"/>
          <w:sz w:val="24"/>
          <w:u w:val="single"/>
        </w:rPr>
        <w:t>building</w:t>
      </w:r>
      <w:r w:rsidR="00AD786D" w:rsidRPr="00AD786D">
        <w:rPr>
          <w:rFonts w:ascii="Century Gothic" w:hAnsi="Century Gothic"/>
          <w:color w:val="000000" w:themeColor="text1"/>
          <w:sz w:val="24"/>
          <w:u w:val="single"/>
        </w:rPr>
        <w:t>:</w:t>
      </w:r>
    </w:p>
    <w:p w14:paraId="39E2FBC7" w14:textId="3C89E61D" w:rsidR="00AD786D" w:rsidRPr="00AD786D" w:rsidRDefault="00E626B9" w:rsidP="0040304B">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 xml:space="preserve">New </w:t>
      </w:r>
      <w:r w:rsidR="00802280">
        <w:rPr>
          <w:rFonts w:ascii="Century Gothic" w:hAnsi="Century Gothic"/>
          <w:color w:val="000000" w:themeColor="text1"/>
          <w:sz w:val="24"/>
        </w:rPr>
        <w:t>s</w:t>
      </w:r>
      <w:r w:rsidR="00AD786D" w:rsidRPr="00AD786D">
        <w:rPr>
          <w:rFonts w:ascii="Century Gothic" w:hAnsi="Century Gothic"/>
          <w:color w:val="000000" w:themeColor="text1"/>
          <w:sz w:val="24"/>
        </w:rPr>
        <w:t xml:space="preserve">cullery, </w:t>
      </w:r>
      <w:r w:rsidR="00802280">
        <w:rPr>
          <w:rFonts w:ascii="Century Gothic" w:hAnsi="Century Gothic"/>
          <w:color w:val="000000" w:themeColor="text1"/>
          <w:sz w:val="24"/>
        </w:rPr>
        <w:t>n</w:t>
      </w:r>
      <w:r>
        <w:rPr>
          <w:rFonts w:ascii="Century Gothic" w:hAnsi="Century Gothic"/>
          <w:color w:val="000000" w:themeColor="text1"/>
          <w:sz w:val="24"/>
        </w:rPr>
        <w:t xml:space="preserve">ew </w:t>
      </w:r>
      <w:r w:rsidR="00802280">
        <w:rPr>
          <w:rFonts w:ascii="Century Gothic" w:hAnsi="Century Gothic"/>
          <w:color w:val="000000" w:themeColor="text1"/>
          <w:sz w:val="24"/>
        </w:rPr>
        <w:t>b</w:t>
      </w:r>
      <w:r w:rsidR="00AD786D" w:rsidRPr="00AD786D">
        <w:rPr>
          <w:rFonts w:ascii="Century Gothic" w:hAnsi="Century Gothic"/>
          <w:color w:val="000000" w:themeColor="text1"/>
          <w:sz w:val="24"/>
        </w:rPr>
        <w:t xml:space="preserve">athroom, </w:t>
      </w:r>
      <w:r w:rsidR="00802280">
        <w:rPr>
          <w:rFonts w:ascii="Century Gothic" w:hAnsi="Century Gothic"/>
          <w:color w:val="000000" w:themeColor="text1"/>
          <w:sz w:val="24"/>
        </w:rPr>
        <w:t>n</w:t>
      </w:r>
      <w:r>
        <w:rPr>
          <w:rFonts w:ascii="Century Gothic" w:hAnsi="Century Gothic"/>
          <w:color w:val="000000" w:themeColor="text1"/>
          <w:sz w:val="24"/>
        </w:rPr>
        <w:t xml:space="preserve">ew </w:t>
      </w:r>
      <w:r w:rsidR="00AD786D" w:rsidRPr="00AD786D">
        <w:rPr>
          <w:rFonts w:ascii="Century Gothic" w:hAnsi="Century Gothic"/>
          <w:color w:val="000000" w:themeColor="text1"/>
          <w:sz w:val="24"/>
        </w:rPr>
        <w:t>covered patio</w:t>
      </w:r>
      <w:r w:rsidR="00AD786D">
        <w:rPr>
          <w:rFonts w:ascii="Century Gothic" w:hAnsi="Century Gothic"/>
          <w:color w:val="000000" w:themeColor="text1"/>
          <w:sz w:val="24"/>
        </w:rPr>
        <w:t xml:space="preserve">, </w:t>
      </w:r>
      <w:r w:rsidR="00802280">
        <w:rPr>
          <w:rFonts w:ascii="Century Gothic" w:hAnsi="Century Gothic"/>
          <w:color w:val="000000" w:themeColor="text1"/>
          <w:sz w:val="24"/>
        </w:rPr>
        <w:t>n</w:t>
      </w:r>
      <w:r>
        <w:rPr>
          <w:rFonts w:ascii="Century Gothic" w:hAnsi="Century Gothic"/>
          <w:color w:val="000000" w:themeColor="text1"/>
          <w:sz w:val="24"/>
        </w:rPr>
        <w:t xml:space="preserve">ew </w:t>
      </w:r>
      <w:r w:rsidR="00AD786D">
        <w:rPr>
          <w:rFonts w:ascii="Century Gothic" w:hAnsi="Century Gothic"/>
          <w:color w:val="000000" w:themeColor="text1"/>
          <w:sz w:val="24"/>
        </w:rPr>
        <w:t>e</w:t>
      </w:r>
      <w:r w:rsidR="00AD786D" w:rsidRPr="00AD786D">
        <w:rPr>
          <w:rFonts w:ascii="Century Gothic" w:hAnsi="Century Gothic"/>
          <w:color w:val="000000" w:themeColor="text1"/>
          <w:sz w:val="24"/>
        </w:rPr>
        <w:t>ntrance foyer</w:t>
      </w:r>
      <w:r w:rsidR="00AD786D">
        <w:rPr>
          <w:rFonts w:ascii="Century Gothic" w:hAnsi="Century Gothic"/>
          <w:color w:val="000000" w:themeColor="text1"/>
          <w:sz w:val="24"/>
        </w:rPr>
        <w:t>.</w:t>
      </w:r>
    </w:p>
    <w:p w14:paraId="6AEDFF68" w14:textId="77777777" w:rsidR="002167A6" w:rsidRPr="00AD786D" w:rsidRDefault="002167A6" w:rsidP="002167A6">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Plans, Section, Drainage, elevations, site plan, etc.</w:t>
      </w:r>
    </w:p>
    <w:p w14:paraId="73BDEC63" w14:textId="17EE0F26" w:rsidR="00AD786D" w:rsidRPr="00AD786D" w:rsidRDefault="00AD786D" w:rsidP="00AD786D">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SANS XA calculations (electrical and fenestrations)</w:t>
      </w:r>
    </w:p>
    <w:p w14:paraId="3AF2249D" w14:textId="219BFF23" w:rsidR="00AD786D" w:rsidRDefault="00802280" w:rsidP="00AD786D">
      <w:pPr>
        <w:tabs>
          <w:tab w:val="left" w:pos="1741"/>
        </w:tabs>
        <w:ind w:left="1080"/>
        <w:rPr>
          <w:rFonts w:ascii="Century Gothic" w:hAnsi="Century Gothic"/>
          <w:color w:val="000000" w:themeColor="text1"/>
          <w:sz w:val="24"/>
          <w:u w:val="single"/>
        </w:rPr>
      </w:pPr>
      <w:r>
        <w:rPr>
          <w:rFonts w:ascii="Century Gothic" w:hAnsi="Century Gothic"/>
          <w:color w:val="000000" w:themeColor="text1"/>
          <w:sz w:val="24"/>
          <w:u w:val="single"/>
        </w:rPr>
        <w:t>Updates to existing o</w:t>
      </w:r>
      <w:r w:rsidR="00AD786D">
        <w:rPr>
          <w:rFonts w:ascii="Century Gothic" w:hAnsi="Century Gothic"/>
          <w:color w:val="000000" w:themeColor="text1"/>
          <w:sz w:val="24"/>
          <w:u w:val="single"/>
        </w:rPr>
        <w:t>utbuilding:</w:t>
      </w:r>
    </w:p>
    <w:p w14:paraId="2D3C9805" w14:textId="7F99D141" w:rsidR="00E626B9" w:rsidRPr="00E626B9" w:rsidRDefault="00E626B9" w:rsidP="006508B4">
      <w:pPr>
        <w:pStyle w:val="ListParagraph"/>
        <w:numPr>
          <w:ilvl w:val="0"/>
          <w:numId w:val="17"/>
        </w:numPr>
        <w:tabs>
          <w:tab w:val="left" w:pos="1741"/>
        </w:tabs>
        <w:rPr>
          <w:rFonts w:ascii="Century Gothic" w:hAnsi="Century Gothic"/>
          <w:color w:val="000000" w:themeColor="text1"/>
          <w:sz w:val="24"/>
        </w:rPr>
      </w:pPr>
      <w:r w:rsidRPr="00E626B9">
        <w:rPr>
          <w:rFonts w:ascii="Century Gothic" w:hAnsi="Century Gothic"/>
          <w:color w:val="000000" w:themeColor="text1"/>
          <w:sz w:val="24"/>
        </w:rPr>
        <w:t xml:space="preserve">New </w:t>
      </w:r>
      <w:r w:rsidR="002F155A">
        <w:rPr>
          <w:rFonts w:ascii="Century Gothic" w:hAnsi="Century Gothic"/>
          <w:color w:val="000000" w:themeColor="text1"/>
          <w:sz w:val="24"/>
        </w:rPr>
        <w:t>storage</w:t>
      </w:r>
      <w:r w:rsidRPr="00E626B9">
        <w:rPr>
          <w:rFonts w:ascii="Century Gothic" w:hAnsi="Century Gothic"/>
          <w:color w:val="000000" w:themeColor="text1"/>
          <w:sz w:val="24"/>
        </w:rPr>
        <w:t xml:space="preserve">, </w:t>
      </w:r>
      <w:r w:rsidR="00802280">
        <w:rPr>
          <w:rFonts w:ascii="Century Gothic" w:hAnsi="Century Gothic"/>
          <w:color w:val="000000" w:themeColor="text1"/>
          <w:sz w:val="24"/>
        </w:rPr>
        <w:t>n</w:t>
      </w:r>
      <w:r w:rsidRPr="00E626B9">
        <w:rPr>
          <w:rFonts w:ascii="Century Gothic" w:hAnsi="Century Gothic"/>
          <w:color w:val="000000" w:themeColor="text1"/>
          <w:sz w:val="24"/>
        </w:rPr>
        <w:t>ew kitchen</w:t>
      </w:r>
      <w:r>
        <w:rPr>
          <w:rFonts w:ascii="Century Gothic" w:hAnsi="Century Gothic"/>
          <w:color w:val="000000" w:themeColor="text1"/>
          <w:sz w:val="24"/>
        </w:rPr>
        <w:t xml:space="preserve">, </w:t>
      </w:r>
      <w:r w:rsidR="00802280" w:rsidRPr="00E626B9">
        <w:rPr>
          <w:rFonts w:ascii="Century Gothic" w:hAnsi="Century Gothic"/>
          <w:color w:val="000000" w:themeColor="text1"/>
          <w:sz w:val="24"/>
        </w:rPr>
        <w:t>new</w:t>
      </w:r>
      <w:r w:rsidRPr="00E626B9">
        <w:rPr>
          <w:rFonts w:ascii="Century Gothic" w:hAnsi="Century Gothic"/>
          <w:color w:val="000000" w:themeColor="text1"/>
          <w:sz w:val="24"/>
        </w:rPr>
        <w:t xml:space="preserve"> bathroom</w:t>
      </w:r>
      <w:r>
        <w:rPr>
          <w:rFonts w:ascii="Century Gothic" w:hAnsi="Century Gothic"/>
          <w:color w:val="000000" w:themeColor="text1"/>
          <w:sz w:val="24"/>
        </w:rPr>
        <w:t>.</w:t>
      </w:r>
    </w:p>
    <w:p w14:paraId="666F8007" w14:textId="4AF0D017" w:rsidR="00E626B9" w:rsidRPr="00AD786D" w:rsidRDefault="002167A6" w:rsidP="00E626B9">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 xml:space="preserve">Plans, Section, </w:t>
      </w:r>
      <w:r w:rsidR="00E626B9">
        <w:rPr>
          <w:rFonts w:ascii="Century Gothic" w:hAnsi="Century Gothic"/>
          <w:color w:val="000000" w:themeColor="text1"/>
          <w:sz w:val="24"/>
        </w:rPr>
        <w:t>Drainage, elevations, site plan</w:t>
      </w:r>
      <w:r>
        <w:rPr>
          <w:rFonts w:ascii="Century Gothic" w:hAnsi="Century Gothic"/>
          <w:color w:val="000000" w:themeColor="text1"/>
          <w:sz w:val="24"/>
        </w:rPr>
        <w:t>, etc.</w:t>
      </w:r>
    </w:p>
    <w:p w14:paraId="51F0FBEC" w14:textId="5A697626" w:rsidR="00802280" w:rsidRPr="002167A6" w:rsidRDefault="00E626B9" w:rsidP="00802280">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SANS XA calculations (electrical and fenestrations)</w:t>
      </w:r>
    </w:p>
    <w:p w14:paraId="5BE5236B" w14:textId="181EF3FF" w:rsidR="002167A6" w:rsidRDefault="002167A6" w:rsidP="002167A6">
      <w:pPr>
        <w:tabs>
          <w:tab w:val="left" w:pos="1741"/>
        </w:tabs>
        <w:ind w:left="1134"/>
        <w:rPr>
          <w:rFonts w:ascii="Century Gothic" w:hAnsi="Century Gothic"/>
          <w:color w:val="000000" w:themeColor="text1"/>
          <w:sz w:val="24"/>
          <w:u w:val="single"/>
        </w:rPr>
      </w:pPr>
      <w:r>
        <w:rPr>
          <w:rFonts w:ascii="Century Gothic" w:hAnsi="Century Gothic"/>
          <w:color w:val="000000" w:themeColor="text1"/>
          <w:sz w:val="24"/>
          <w:u w:val="single"/>
        </w:rPr>
        <w:t>New carports</w:t>
      </w:r>
    </w:p>
    <w:p w14:paraId="4F100EC2" w14:textId="3ACFFBD1" w:rsidR="002167A6" w:rsidRPr="002167A6" w:rsidRDefault="002167A6" w:rsidP="002167A6">
      <w:pPr>
        <w:pStyle w:val="ListParagraph"/>
        <w:numPr>
          <w:ilvl w:val="0"/>
          <w:numId w:val="17"/>
        </w:numPr>
        <w:tabs>
          <w:tab w:val="left" w:pos="1741"/>
        </w:tabs>
        <w:rPr>
          <w:rFonts w:ascii="Century Gothic" w:hAnsi="Century Gothic"/>
          <w:color w:val="000000" w:themeColor="text1"/>
          <w:sz w:val="24"/>
        </w:rPr>
      </w:pPr>
      <w:r w:rsidRPr="002167A6">
        <w:rPr>
          <w:rFonts w:ascii="Century Gothic" w:hAnsi="Century Gothic"/>
          <w:color w:val="000000" w:themeColor="text1"/>
          <w:sz w:val="24"/>
        </w:rPr>
        <w:t>New carports to be shown</w:t>
      </w:r>
      <w:r>
        <w:rPr>
          <w:rFonts w:ascii="Century Gothic" w:hAnsi="Century Gothic"/>
          <w:color w:val="000000" w:themeColor="text1"/>
          <w:sz w:val="24"/>
        </w:rPr>
        <w:t>.</w:t>
      </w:r>
    </w:p>
    <w:p w14:paraId="18A2429C" w14:textId="476C188A" w:rsidR="002167A6" w:rsidRPr="002167A6" w:rsidRDefault="002167A6" w:rsidP="002167A6">
      <w:pPr>
        <w:pStyle w:val="ListParagraph"/>
        <w:numPr>
          <w:ilvl w:val="0"/>
          <w:numId w:val="17"/>
        </w:numPr>
        <w:tabs>
          <w:tab w:val="left" w:pos="1741"/>
        </w:tabs>
        <w:rPr>
          <w:rFonts w:ascii="Century Gothic" w:hAnsi="Century Gothic"/>
          <w:color w:val="000000" w:themeColor="text1"/>
          <w:sz w:val="24"/>
        </w:rPr>
      </w:pPr>
      <w:r w:rsidRPr="002167A6">
        <w:rPr>
          <w:rFonts w:ascii="Century Gothic" w:hAnsi="Century Gothic"/>
          <w:color w:val="000000" w:themeColor="text1"/>
          <w:sz w:val="24"/>
        </w:rPr>
        <w:t>Site plan</w:t>
      </w:r>
      <w:r>
        <w:rPr>
          <w:rFonts w:ascii="Century Gothic" w:hAnsi="Century Gothic"/>
          <w:color w:val="000000" w:themeColor="text1"/>
          <w:sz w:val="24"/>
        </w:rPr>
        <w:t>, plan, section and elevations</w:t>
      </w:r>
    </w:p>
    <w:p w14:paraId="65CDC5B7" w14:textId="5A7CB94B" w:rsidR="00814B9E" w:rsidRDefault="00E02C71" w:rsidP="00F40DC7">
      <w:pPr>
        <w:rPr>
          <w:rFonts w:ascii="Century Gothic" w:hAnsi="Century Gothic"/>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F4857F0">
                <wp:simplePos x="0" y="0"/>
                <wp:positionH relativeFrom="column">
                  <wp:posOffset>200660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2F55B"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pt,6.8pt" to="486.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" strokecolor="#a17c01" strokeweight="3pt">
                <v:stroke joinstyle="miter"/>
              </v:line>
            </w:pict>
          </mc:Fallback>
        </mc:AlternateContent>
      </w:r>
    </w:p>
    <w:p w14:paraId="0365C7EF" w14:textId="07080A38" w:rsidR="00723BF6"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p>
    <w:p w14:paraId="4E32AD13" w14:textId="77777777" w:rsidR="00723BF6" w:rsidRDefault="00723BF6" w:rsidP="00937AF7">
      <w:pPr>
        <w:tabs>
          <w:tab w:val="left" w:pos="1741"/>
          <w:tab w:val="left" w:pos="9270"/>
        </w:tabs>
        <w:ind w:left="360"/>
        <w:rPr>
          <w:rFonts w:ascii="Century Gothic" w:hAnsi="Century Gothic"/>
          <w:b/>
          <w:color w:val="000000" w:themeColor="text1"/>
          <w:sz w:val="24"/>
        </w:rPr>
      </w:pPr>
    </w:p>
    <w:p w14:paraId="31BDB7B9" w14:textId="77777777" w:rsidR="00532670" w:rsidRDefault="00532670" w:rsidP="00937AF7">
      <w:pPr>
        <w:tabs>
          <w:tab w:val="left" w:pos="1741"/>
          <w:tab w:val="left" w:pos="9270"/>
        </w:tabs>
        <w:ind w:left="360"/>
        <w:rPr>
          <w:rFonts w:ascii="Century Gothic" w:hAnsi="Century Gothic"/>
          <w:b/>
          <w:color w:val="000000" w:themeColor="text1"/>
          <w:sz w:val="24"/>
        </w:rPr>
      </w:pPr>
    </w:p>
    <w:p w14:paraId="2170EE05" w14:textId="6E23762D"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3E712E">
        <w:rPr>
          <w:rFonts w:ascii="Century Gothic" w:hAnsi="Century Gothic"/>
          <w:color w:val="A17C01"/>
          <w:sz w:val="36"/>
        </w:rPr>
        <w:t>SIM-CON</w:t>
      </w:r>
      <w:r w:rsidR="001F0109" w:rsidRPr="00711C48">
        <w:rPr>
          <w:rFonts w:ascii="Century Gothic" w:hAnsi="Century Gothic"/>
          <w:color w:val="A17C01"/>
          <w:sz w:val="36"/>
        </w:rPr>
        <w:t xml:space="preserve"> </w:t>
      </w:r>
      <w:r w:rsidR="000256E3">
        <w:rPr>
          <w:rFonts w:ascii="Century Gothic" w:hAnsi="Century Gothic"/>
          <w:color w:val="A17C01"/>
          <w:sz w:val="36"/>
        </w:rPr>
        <w:t>-</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CE60732" w14:textId="4289BA98" w:rsidR="0052329D" w:rsidRPr="002C64E2" w:rsidRDefault="00C13AC7" w:rsidP="0052329D">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Pr>
          <w:rFonts w:ascii="Century Gothic" w:hAnsi="Century Gothic"/>
          <w:sz w:val="24"/>
          <w:szCs w:val="24"/>
          <w:u w:val="single"/>
        </w:rPr>
        <w:t>1</w:t>
      </w:r>
      <w:r w:rsidRPr="002C64E2">
        <w:rPr>
          <w:rFonts w:ascii="Century Gothic" w:hAnsi="Century Gothic"/>
          <w:sz w:val="24"/>
          <w:szCs w:val="24"/>
          <w:u w:val="single"/>
        </w:rPr>
        <w:t xml:space="preserve">: </w:t>
      </w:r>
      <w:r w:rsidRPr="004F6751">
        <w:rPr>
          <w:rFonts w:ascii="Century Gothic" w:hAnsi="Century Gothic"/>
          <w:b/>
          <w:bCs/>
          <w:sz w:val="24"/>
          <w:szCs w:val="24"/>
          <w:u w:val="single"/>
        </w:rPr>
        <w:t>As-builts</w:t>
      </w:r>
      <w:r w:rsidR="0052329D" w:rsidRPr="002C64E2">
        <w:rPr>
          <w:rFonts w:ascii="Century Gothic" w:hAnsi="Century Gothic"/>
          <w:sz w:val="24"/>
          <w:szCs w:val="24"/>
          <w:u w:val="single"/>
        </w:rPr>
        <w:t>:</w:t>
      </w:r>
    </w:p>
    <w:p w14:paraId="75BD76E5" w14:textId="2ACC674A" w:rsidR="007A1F6F" w:rsidRDefault="0052329D" w:rsidP="007A1F6F">
      <w:pPr>
        <w:pStyle w:val="NoSpacing"/>
        <w:numPr>
          <w:ilvl w:val="0"/>
          <w:numId w:val="9"/>
        </w:numPr>
        <w:ind w:left="709"/>
        <w:rPr>
          <w:rFonts w:ascii="Century Gothic" w:hAnsi="Century Gothic"/>
          <w:szCs w:val="24"/>
        </w:rPr>
      </w:pPr>
      <w:r>
        <w:rPr>
          <w:rFonts w:ascii="Century Gothic" w:hAnsi="Century Gothic"/>
          <w:szCs w:val="24"/>
        </w:rPr>
        <w:t>Measure</w:t>
      </w:r>
      <w:r w:rsidR="007A1F6F">
        <w:rPr>
          <w:rFonts w:ascii="Century Gothic" w:hAnsi="Century Gothic"/>
          <w:szCs w:val="24"/>
        </w:rPr>
        <w:t xml:space="preserve"> and Draw:</w:t>
      </w:r>
    </w:p>
    <w:p w14:paraId="1A2346FE" w14:textId="77777777" w:rsidR="007A1F6F" w:rsidRPr="00F46EAE" w:rsidRDefault="007A1F6F" w:rsidP="007A1F6F">
      <w:pPr>
        <w:pStyle w:val="ListParagraph"/>
        <w:spacing w:after="200" w:line="276" w:lineRule="auto"/>
        <w:rPr>
          <w:rFonts w:ascii="Century Gothic" w:hAnsi="Century Gothic"/>
          <w:sz w:val="10"/>
          <w:szCs w:val="10"/>
        </w:rPr>
      </w:pPr>
    </w:p>
    <w:p w14:paraId="56034FA8" w14:textId="0D731551" w:rsidR="007A1F6F" w:rsidRPr="007A1F6F" w:rsidRDefault="00C13AC7"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 xml:space="preserve">Front main building: </w:t>
      </w:r>
      <w:r>
        <w:rPr>
          <w:rFonts w:ascii="Century Gothic" w:hAnsi="Century Gothic"/>
          <w:sz w:val="20"/>
          <w:szCs w:val="20"/>
        </w:rPr>
        <w:tab/>
        <w:t xml:space="preserve">- </w:t>
      </w:r>
      <w:r w:rsidR="00ED655C">
        <w:rPr>
          <w:rFonts w:ascii="Century Gothic" w:hAnsi="Century Gothic"/>
          <w:sz w:val="20"/>
          <w:szCs w:val="20"/>
        </w:rPr>
        <w:t>178.95 sqm</w:t>
      </w:r>
    </w:p>
    <w:p w14:paraId="47BAE5CF" w14:textId="69A37528" w:rsidR="0052329D" w:rsidRPr="007A1F6F" w:rsidRDefault="00C13AC7"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 xml:space="preserve">Outbuilding: </w:t>
      </w:r>
      <w:r>
        <w:rPr>
          <w:rFonts w:ascii="Century Gothic" w:hAnsi="Century Gothic"/>
          <w:sz w:val="20"/>
          <w:szCs w:val="20"/>
        </w:rPr>
        <w:tab/>
      </w:r>
      <w:r>
        <w:rPr>
          <w:rFonts w:ascii="Century Gothic" w:hAnsi="Century Gothic"/>
          <w:sz w:val="20"/>
          <w:szCs w:val="20"/>
        </w:rPr>
        <w:tab/>
        <w:t xml:space="preserve">- </w:t>
      </w:r>
      <w:r w:rsidR="00ED655C">
        <w:rPr>
          <w:rFonts w:ascii="Century Gothic" w:hAnsi="Century Gothic"/>
          <w:sz w:val="20"/>
          <w:szCs w:val="20"/>
        </w:rPr>
        <w:t>105.91 sqm</w:t>
      </w:r>
    </w:p>
    <w:p w14:paraId="18498313" w14:textId="0D6BCF83" w:rsidR="0052329D" w:rsidRDefault="0052329D" w:rsidP="0052329D">
      <w:pPr>
        <w:pStyle w:val="ListParagraph"/>
        <w:spacing w:after="200" w:line="276" w:lineRule="auto"/>
        <w:ind w:left="1080" w:right="543"/>
        <w:jc w:val="right"/>
        <w:rPr>
          <w:rFonts w:ascii="Century Gothic" w:hAnsi="Century Gothic"/>
          <w:b/>
          <w:bCs/>
          <w:i/>
          <w:iCs/>
          <w:sz w:val="24"/>
          <w:szCs w:val="24"/>
          <w:u w:val="single"/>
        </w:rPr>
      </w:pPr>
      <w:r w:rsidRPr="0052329D">
        <w:rPr>
          <w:rFonts w:ascii="Century Gothic" w:hAnsi="Century Gothic"/>
          <w:b/>
          <w:bCs/>
          <w:i/>
          <w:iCs/>
          <w:sz w:val="24"/>
          <w:szCs w:val="24"/>
          <w:u w:val="single"/>
        </w:rPr>
        <w:t xml:space="preserve">R </w:t>
      </w:r>
      <w:r w:rsidR="00757009">
        <w:rPr>
          <w:rFonts w:ascii="Century Gothic" w:hAnsi="Century Gothic"/>
          <w:b/>
          <w:bCs/>
          <w:i/>
          <w:iCs/>
          <w:sz w:val="24"/>
          <w:szCs w:val="24"/>
          <w:u w:val="single"/>
        </w:rPr>
        <w:t>2</w:t>
      </w:r>
      <w:r w:rsidR="00DF6B2C">
        <w:rPr>
          <w:rFonts w:ascii="Century Gothic" w:hAnsi="Century Gothic"/>
          <w:b/>
          <w:bCs/>
          <w:i/>
          <w:iCs/>
          <w:sz w:val="24"/>
          <w:szCs w:val="24"/>
          <w:u w:val="single"/>
        </w:rPr>
        <w:t> </w:t>
      </w:r>
      <w:r w:rsidR="00757009">
        <w:rPr>
          <w:rFonts w:ascii="Century Gothic" w:hAnsi="Century Gothic"/>
          <w:b/>
          <w:bCs/>
          <w:i/>
          <w:iCs/>
          <w:sz w:val="24"/>
          <w:szCs w:val="24"/>
          <w:u w:val="single"/>
        </w:rPr>
        <w:t>500</w:t>
      </w:r>
      <w:r w:rsidR="00DF6B2C">
        <w:rPr>
          <w:rFonts w:ascii="Century Gothic" w:hAnsi="Century Gothic"/>
          <w:b/>
          <w:bCs/>
          <w:i/>
          <w:iCs/>
          <w:sz w:val="24"/>
          <w:szCs w:val="24"/>
          <w:u w:val="single"/>
        </w:rPr>
        <w:t>.</w:t>
      </w:r>
      <w:r w:rsidR="00757009">
        <w:rPr>
          <w:rFonts w:ascii="Century Gothic" w:hAnsi="Century Gothic"/>
          <w:b/>
          <w:bCs/>
          <w:i/>
          <w:iCs/>
          <w:sz w:val="24"/>
          <w:szCs w:val="24"/>
          <w:u w:val="single"/>
        </w:rPr>
        <w:t>00</w:t>
      </w:r>
    </w:p>
    <w:p w14:paraId="2970F67F" w14:textId="77777777" w:rsidR="00532670" w:rsidRPr="0052329D" w:rsidRDefault="00532670" w:rsidP="0052329D">
      <w:pPr>
        <w:pStyle w:val="ListParagraph"/>
        <w:spacing w:after="200" w:line="276" w:lineRule="auto"/>
        <w:ind w:left="1080" w:right="543"/>
        <w:jc w:val="right"/>
        <w:rPr>
          <w:rFonts w:ascii="Century Gothic" w:hAnsi="Century Gothic"/>
          <w:b/>
          <w:bCs/>
          <w:i/>
          <w:iCs/>
          <w:sz w:val="24"/>
          <w:szCs w:val="24"/>
          <w:u w:val="single"/>
        </w:rPr>
      </w:pPr>
    </w:p>
    <w:p w14:paraId="3EB6D152" w14:textId="7463F4CC" w:rsidR="00C13AC7" w:rsidRPr="002C64E2" w:rsidRDefault="00C13AC7" w:rsidP="00C13AC7">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sidR="00D602E3">
        <w:rPr>
          <w:rFonts w:ascii="Century Gothic" w:hAnsi="Century Gothic"/>
          <w:sz w:val="24"/>
          <w:szCs w:val="24"/>
          <w:u w:val="single"/>
        </w:rPr>
        <w:t>2</w:t>
      </w:r>
      <w:r w:rsidRPr="002C64E2">
        <w:rPr>
          <w:rFonts w:ascii="Century Gothic" w:hAnsi="Century Gothic"/>
          <w:sz w:val="24"/>
          <w:szCs w:val="24"/>
          <w:u w:val="single"/>
        </w:rPr>
        <w:t xml:space="preserve">: </w:t>
      </w:r>
      <w:r>
        <w:rPr>
          <w:rFonts w:ascii="Century Gothic" w:hAnsi="Century Gothic"/>
          <w:sz w:val="24"/>
          <w:szCs w:val="24"/>
          <w:u w:val="single"/>
        </w:rPr>
        <w:t xml:space="preserve"> </w:t>
      </w:r>
      <w:r w:rsidRPr="00B81BB0">
        <w:rPr>
          <w:rFonts w:ascii="Century Gothic" w:hAnsi="Century Gothic"/>
          <w:b/>
          <w:bCs/>
          <w:sz w:val="24"/>
          <w:szCs w:val="24"/>
          <w:u w:val="single"/>
        </w:rPr>
        <w:t xml:space="preserve">Municipal </w:t>
      </w:r>
      <w:r w:rsidRPr="00757009">
        <w:rPr>
          <w:rFonts w:ascii="Century Gothic" w:hAnsi="Century Gothic"/>
          <w:b/>
          <w:bCs/>
          <w:sz w:val="24"/>
          <w:szCs w:val="24"/>
          <w:u w:val="single"/>
        </w:rPr>
        <w:t>Drawings</w:t>
      </w:r>
      <w:r w:rsidR="00757009" w:rsidRPr="00757009">
        <w:rPr>
          <w:rFonts w:ascii="Century Gothic" w:hAnsi="Century Gothic"/>
          <w:b/>
          <w:bCs/>
          <w:sz w:val="24"/>
          <w:szCs w:val="24"/>
          <w:u w:val="single"/>
        </w:rPr>
        <w:t xml:space="preserve">, </w:t>
      </w:r>
      <w:r w:rsidR="00757009">
        <w:rPr>
          <w:rFonts w:ascii="Century Gothic" w:hAnsi="Century Gothic"/>
          <w:sz w:val="24"/>
          <w:szCs w:val="24"/>
          <w:u w:val="single"/>
        </w:rPr>
        <w:t>d</w:t>
      </w:r>
      <w:r w:rsidR="00757009" w:rsidRPr="00757009">
        <w:rPr>
          <w:rFonts w:ascii="Century Gothic" w:hAnsi="Century Gothic"/>
          <w:sz w:val="24"/>
          <w:szCs w:val="24"/>
          <w:u w:val="single"/>
        </w:rPr>
        <w:t xml:space="preserve">ocumentation and </w:t>
      </w:r>
      <w:r w:rsidR="00757009">
        <w:rPr>
          <w:rFonts w:ascii="Century Gothic" w:hAnsi="Century Gothic"/>
          <w:sz w:val="24"/>
          <w:szCs w:val="24"/>
          <w:u w:val="single"/>
        </w:rPr>
        <w:t>s</w:t>
      </w:r>
      <w:r w:rsidR="00757009" w:rsidRPr="00757009">
        <w:rPr>
          <w:rFonts w:ascii="Century Gothic" w:hAnsi="Century Gothic"/>
          <w:sz w:val="24"/>
          <w:szCs w:val="24"/>
          <w:u w:val="single"/>
        </w:rPr>
        <w:t>ubmission</w:t>
      </w:r>
      <w:r w:rsidRPr="00757009">
        <w:rPr>
          <w:rFonts w:ascii="Century Gothic" w:hAnsi="Century Gothic"/>
          <w:sz w:val="24"/>
          <w:szCs w:val="24"/>
          <w:u w:val="single"/>
        </w:rPr>
        <w:t>:</w:t>
      </w:r>
    </w:p>
    <w:p w14:paraId="53402FFA" w14:textId="77777777" w:rsidR="00C13AC7" w:rsidRDefault="00C13AC7" w:rsidP="0052329D">
      <w:pPr>
        <w:pStyle w:val="ListParagraph"/>
        <w:spacing w:after="200" w:line="276" w:lineRule="auto"/>
        <w:ind w:left="1134" w:right="401"/>
        <w:rPr>
          <w:rFonts w:ascii="Century Gothic" w:hAnsi="Century Gothic"/>
          <w:sz w:val="20"/>
          <w:szCs w:val="20"/>
        </w:rPr>
      </w:pPr>
    </w:p>
    <w:p w14:paraId="7EEA49E0" w14:textId="2B532E51" w:rsidR="0052329D" w:rsidRPr="00F46EAE" w:rsidRDefault="00F46EAE" w:rsidP="00483CDB">
      <w:pPr>
        <w:pStyle w:val="ListParagraph"/>
        <w:numPr>
          <w:ilvl w:val="0"/>
          <w:numId w:val="6"/>
        </w:numPr>
        <w:spacing w:after="200" w:line="276" w:lineRule="auto"/>
        <w:rPr>
          <w:rFonts w:ascii="Century Gothic" w:hAnsi="Century Gothic"/>
          <w:sz w:val="24"/>
          <w:szCs w:val="24"/>
        </w:rPr>
      </w:pPr>
      <w:r w:rsidRPr="00F46EAE">
        <w:rPr>
          <w:rFonts w:ascii="Century Gothic" w:hAnsi="Century Gothic"/>
          <w:sz w:val="24"/>
          <w:szCs w:val="24"/>
        </w:rPr>
        <w:t xml:space="preserve">Municipal, </w:t>
      </w:r>
      <w:r w:rsidR="00D602E3">
        <w:rPr>
          <w:rFonts w:ascii="Century Gothic" w:hAnsi="Century Gothic"/>
          <w:sz w:val="24"/>
          <w:szCs w:val="24"/>
        </w:rPr>
        <w:t>d</w:t>
      </w:r>
      <w:r w:rsidRPr="00F46EAE">
        <w:rPr>
          <w:rFonts w:ascii="Century Gothic" w:hAnsi="Century Gothic"/>
          <w:sz w:val="24"/>
          <w:szCs w:val="24"/>
        </w:rPr>
        <w:t xml:space="preserve">ocumentation and </w:t>
      </w:r>
      <w:r w:rsidR="00D602E3">
        <w:rPr>
          <w:rFonts w:ascii="Century Gothic" w:hAnsi="Century Gothic"/>
          <w:sz w:val="24"/>
          <w:szCs w:val="24"/>
        </w:rPr>
        <w:t>s</w:t>
      </w:r>
      <w:r w:rsidRPr="00F46EAE">
        <w:rPr>
          <w:rFonts w:ascii="Century Gothic" w:hAnsi="Century Gothic"/>
          <w:sz w:val="24"/>
          <w:szCs w:val="24"/>
        </w:rPr>
        <w:t>ubmission</w:t>
      </w:r>
      <w:r w:rsidR="0052329D" w:rsidRPr="00F46EAE">
        <w:rPr>
          <w:rFonts w:ascii="Century Gothic" w:hAnsi="Century Gothic"/>
          <w:sz w:val="24"/>
          <w:szCs w:val="24"/>
        </w:rPr>
        <w:t>:</w:t>
      </w:r>
    </w:p>
    <w:p w14:paraId="6D6D2646" w14:textId="5DFA8AFC" w:rsidR="00F46EAE" w:rsidRPr="00F46EAE" w:rsidRDefault="00F46EAE" w:rsidP="00F46EAE">
      <w:pPr>
        <w:pStyle w:val="ListParagraph"/>
        <w:spacing w:after="200" w:line="276" w:lineRule="auto"/>
        <w:rPr>
          <w:rFonts w:ascii="Century Gothic" w:hAnsi="Century Gothic"/>
          <w:sz w:val="10"/>
          <w:szCs w:val="10"/>
        </w:rPr>
      </w:pPr>
    </w:p>
    <w:p w14:paraId="7D211EAB" w14:textId="77777777" w:rsidR="0052329D" w:rsidRPr="007C594E" w:rsidRDefault="0052329D" w:rsidP="0052329D">
      <w:pPr>
        <w:pStyle w:val="ListParagraph"/>
        <w:numPr>
          <w:ilvl w:val="1"/>
          <w:numId w:val="6"/>
        </w:numPr>
        <w:spacing w:after="200" w:line="276" w:lineRule="auto"/>
        <w:rPr>
          <w:rFonts w:ascii="Century Gothic" w:hAnsi="Century Gothic"/>
          <w:i/>
          <w:iCs/>
          <w:sz w:val="24"/>
          <w:szCs w:val="24"/>
          <w:u w:val="single"/>
        </w:rPr>
      </w:pPr>
      <w:bookmarkStart w:id="0" w:name="_Hlk145423816"/>
      <w:r>
        <w:rPr>
          <w:rFonts w:ascii="Century Gothic" w:hAnsi="Century Gothic"/>
          <w:sz w:val="20"/>
          <w:szCs w:val="20"/>
        </w:rPr>
        <w:t>Municipal drawings; Site plan, Floor Plan, Section, Elevations, and basic Electrical layouts</w:t>
      </w:r>
    </w:p>
    <w:p w14:paraId="449E1737" w14:textId="77777777" w:rsidR="0052329D" w:rsidRPr="00ED655C" w:rsidRDefault="0052329D" w:rsidP="0052329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SANS10400.</w:t>
      </w:r>
    </w:p>
    <w:p w14:paraId="5A4E0D67" w14:textId="50435F81" w:rsidR="00ED655C" w:rsidRDefault="00ED655C" w:rsidP="00ED655C">
      <w:pPr>
        <w:pStyle w:val="ListParagraph"/>
        <w:spacing w:after="200" w:line="276" w:lineRule="auto"/>
        <w:ind w:left="1440" w:right="543"/>
        <w:jc w:val="right"/>
        <w:rPr>
          <w:rFonts w:ascii="Century Gothic" w:hAnsi="Century Gothic"/>
          <w:b/>
          <w:bCs/>
          <w:i/>
          <w:iCs/>
          <w:sz w:val="24"/>
          <w:szCs w:val="24"/>
          <w:u w:val="single"/>
        </w:rPr>
      </w:pPr>
      <w:r w:rsidRPr="00776C0E">
        <w:rPr>
          <w:rFonts w:ascii="Century Gothic" w:hAnsi="Century Gothic"/>
          <w:b/>
          <w:bCs/>
          <w:i/>
          <w:iCs/>
          <w:sz w:val="24"/>
          <w:szCs w:val="24"/>
          <w:u w:val="single"/>
        </w:rPr>
        <w:t>R</w:t>
      </w:r>
      <w:r>
        <w:rPr>
          <w:rFonts w:ascii="Century Gothic" w:hAnsi="Century Gothic"/>
          <w:b/>
          <w:bCs/>
          <w:i/>
          <w:iCs/>
          <w:sz w:val="24"/>
          <w:szCs w:val="24"/>
          <w:u w:val="single"/>
        </w:rPr>
        <w:t xml:space="preserve"> </w:t>
      </w:r>
      <w:r w:rsidR="00D602E3">
        <w:rPr>
          <w:rFonts w:ascii="Century Gothic" w:hAnsi="Century Gothic"/>
          <w:b/>
          <w:bCs/>
          <w:i/>
          <w:iCs/>
          <w:sz w:val="24"/>
          <w:szCs w:val="24"/>
          <w:u w:val="single"/>
        </w:rPr>
        <w:t>18</w:t>
      </w:r>
      <w:r>
        <w:rPr>
          <w:rFonts w:ascii="Century Gothic" w:hAnsi="Century Gothic"/>
          <w:b/>
          <w:bCs/>
          <w:i/>
          <w:iCs/>
          <w:sz w:val="24"/>
          <w:szCs w:val="24"/>
          <w:u w:val="single"/>
        </w:rPr>
        <w:t xml:space="preserve"> </w:t>
      </w:r>
      <w:r w:rsidR="00D602E3">
        <w:rPr>
          <w:rFonts w:ascii="Century Gothic" w:hAnsi="Century Gothic"/>
          <w:b/>
          <w:bCs/>
          <w:i/>
          <w:iCs/>
          <w:sz w:val="24"/>
          <w:szCs w:val="24"/>
          <w:u w:val="single"/>
        </w:rPr>
        <w:t>960</w:t>
      </w:r>
      <w:r>
        <w:rPr>
          <w:rFonts w:ascii="Century Gothic" w:hAnsi="Century Gothic"/>
          <w:b/>
          <w:bCs/>
          <w:i/>
          <w:iCs/>
          <w:sz w:val="24"/>
          <w:szCs w:val="24"/>
          <w:u w:val="single"/>
        </w:rPr>
        <w:t>.00</w:t>
      </w:r>
    </w:p>
    <w:p w14:paraId="19210E6F" w14:textId="77777777" w:rsidR="00532670" w:rsidRPr="00ED655C" w:rsidRDefault="00532670" w:rsidP="00ED655C">
      <w:pPr>
        <w:pStyle w:val="ListParagraph"/>
        <w:spacing w:after="200" w:line="276" w:lineRule="auto"/>
        <w:ind w:left="1440" w:right="543"/>
        <w:jc w:val="right"/>
        <w:rPr>
          <w:rFonts w:ascii="Century Gothic" w:hAnsi="Century Gothic"/>
          <w:i/>
          <w:iCs/>
          <w:sz w:val="24"/>
          <w:szCs w:val="24"/>
          <w:u w:val="single"/>
        </w:rPr>
      </w:pPr>
    </w:p>
    <w:bookmarkEnd w:id="0"/>
    <w:p w14:paraId="16C200E2" w14:textId="4B428D1B" w:rsidR="00ED655C" w:rsidRPr="00ED655C" w:rsidRDefault="00ED655C" w:rsidP="00ED655C">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Administrative fees:</w:t>
      </w:r>
    </w:p>
    <w:p w14:paraId="2201E857" w14:textId="7032A18E" w:rsidR="00ED655C" w:rsidRPr="00ED655C" w:rsidRDefault="00ED655C" w:rsidP="00ED655C">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368A8DC6" w14:textId="42B9831A" w:rsidR="00532670" w:rsidRDefault="00D229B1" w:rsidP="00DE3D21">
      <w:pPr>
        <w:spacing w:after="200" w:line="240" w:lineRule="auto"/>
        <w:ind w:right="543"/>
        <w:jc w:val="right"/>
        <w:rPr>
          <w:rFonts w:ascii="Century Gothic" w:hAnsi="Century Gothic"/>
          <w:b/>
          <w:bCs/>
          <w:i/>
          <w:iCs/>
          <w:sz w:val="24"/>
          <w:szCs w:val="24"/>
          <w:u w:val="single"/>
        </w:rPr>
      </w:pPr>
      <w:r w:rsidRPr="00776C0E">
        <w:rPr>
          <w:rFonts w:ascii="Century Gothic" w:hAnsi="Century Gothic"/>
          <w:b/>
          <w:bCs/>
          <w:sz w:val="20"/>
          <w:szCs w:val="20"/>
        </w:rPr>
        <w:tab/>
      </w:r>
      <w:r w:rsidR="002C64E2" w:rsidRPr="00776C0E">
        <w:rPr>
          <w:rFonts w:ascii="Century Gothic" w:hAnsi="Century Gothic"/>
          <w:b/>
          <w:bCs/>
          <w:i/>
          <w:iCs/>
          <w:sz w:val="24"/>
          <w:szCs w:val="24"/>
          <w:u w:val="single"/>
        </w:rPr>
        <w:t>R</w:t>
      </w:r>
      <w:r w:rsidR="0052329D">
        <w:rPr>
          <w:rFonts w:ascii="Century Gothic" w:hAnsi="Century Gothic"/>
          <w:b/>
          <w:bCs/>
          <w:i/>
          <w:iCs/>
          <w:sz w:val="24"/>
          <w:szCs w:val="24"/>
          <w:u w:val="single"/>
        </w:rPr>
        <w:t xml:space="preserve"> </w:t>
      </w:r>
      <w:r w:rsidR="00D602E3">
        <w:rPr>
          <w:rFonts w:ascii="Century Gothic" w:hAnsi="Century Gothic"/>
          <w:b/>
          <w:bCs/>
          <w:i/>
          <w:iCs/>
          <w:sz w:val="24"/>
          <w:szCs w:val="24"/>
          <w:u w:val="single"/>
        </w:rPr>
        <w:t>2</w:t>
      </w:r>
      <w:r w:rsidR="00757009">
        <w:rPr>
          <w:rFonts w:ascii="Century Gothic" w:hAnsi="Century Gothic"/>
          <w:b/>
          <w:bCs/>
          <w:i/>
          <w:iCs/>
          <w:sz w:val="24"/>
          <w:szCs w:val="24"/>
          <w:u w:val="single"/>
        </w:rPr>
        <w:t> </w:t>
      </w:r>
      <w:r w:rsidR="00D602E3">
        <w:rPr>
          <w:rFonts w:ascii="Century Gothic" w:hAnsi="Century Gothic"/>
          <w:b/>
          <w:bCs/>
          <w:i/>
          <w:iCs/>
          <w:sz w:val="24"/>
          <w:szCs w:val="24"/>
          <w:u w:val="single"/>
        </w:rPr>
        <w:t>500</w:t>
      </w:r>
      <w:r w:rsidR="00757009">
        <w:rPr>
          <w:rFonts w:ascii="Century Gothic" w:hAnsi="Century Gothic"/>
          <w:b/>
          <w:bCs/>
          <w:i/>
          <w:iCs/>
          <w:sz w:val="24"/>
          <w:szCs w:val="24"/>
          <w:u w:val="single"/>
        </w:rPr>
        <w:t>.00</w:t>
      </w:r>
    </w:p>
    <w:p w14:paraId="0A4D01D1" w14:textId="77777777" w:rsidR="00DB2126" w:rsidRDefault="00DB2126" w:rsidP="00DE3D21">
      <w:pPr>
        <w:spacing w:after="200" w:line="240" w:lineRule="auto"/>
        <w:ind w:right="543"/>
        <w:jc w:val="right"/>
        <w:rPr>
          <w:rFonts w:ascii="Century Gothic" w:hAnsi="Century Gothic"/>
          <w:b/>
          <w:bCs/>
          <w:i/>
          <w:iCs/>
          <w:sz w:val="24"/>
          <w:szCs w:val="24"/>
          <w:u w:val="single"/>
        </w:rPr>
      </w:pPr>
    </w:p>
    <w:p w14:paraId="6B291C5C" w14:textId="6F63099D"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1808CE23" w14:textId="24D8D2D5" w:rsidR="00DE3D21"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41E55038"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proofErr w:type="gramStart"/>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w:t>
      </w:r>
      <w:proofErr w:type="gramEnd"/>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D602E3">
        <w:rPr>
          <w:rFonts w:ascii="Century Gothic" w:hAnsi="Century Gothic"/>
          <w:b/>
          <w:i/>
          <w:color w:val="000000" w:themeColor="text1"/>
          <w:sz w:val="40"/>
          <w:u w:val="single"/>
        </w:rPr>
        <w:t>23 960</w:t>
      </w:r>
      <w:r w:rsidR="00A773D6">
        <w:rPr>
          <w:rFonts w:ascii="Century Gothic" w:hAnsi="Century Gothic"/>
          <w:b/>
          <w:i/>
          <w:color w:val="000000" w:themeColor="text1"/>
          <w:sz w:val="40"/>
          <w:u w:val="single"/>
        </w:rPr>
        <w:t>.</w:t>
      </w:r>
      <w:r w:rsidR="00757009">
        <w:rPr>
          <w:rFonts w:ascii="Century Gothic" w:hAnsi="Century Gothic"/>
          <w:b/>
          <w:i/>
          <w:color w:val="000000" w:themeColor="text1"/>
          <w:sz w:val="40"/>
          <w:u w:val="single"/>
        </w:rPr>
        <w:t>0</w:t>
      </w:r>
      <w:r w:rsidR="00A773D6">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68A0A6F1"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532670" w:rsidRPr="00532670">
        <w:rPr>
          <w:rFonts w:ascii="Century Gothic" w:hAnsi="Century Gothic" w:cs="Arial"/>
          <w:bCs/>
          <w:sz w:val="24"/>
          <w:szCs w:val="24"/>
          <w:u w:val="single"/>
        </w:rPr>
        <w:t>19</w:t>
      </w:r>
      <w:r w:rsidR="00532670">
        <w:rPr>
          <w:rFonts w:ascii="Century Gothic" w:hAnsi="Century Gothic" w:cs="Arial"/>
          <w:bCs/>
          <w:sz w:val="24"/>
          <w:szCs w:val="24"/>
          <w:u w:val="single"/>
        </w:rPr>
        <w:t> </w:t>
      </w:r>
      <w:r w:rsidR="00532670" w:rsidRPr="00532670">
        <w:rPr>
          <w:rFonts w:ascii="Century Gothic" w:hAnsi="Century Gothic" w:cs="Arial"/>
          <w:bCs/>
          <w:sz w:val="24"/>
          <w:szCs w:val="24"/>
          <w:u w:val="single"/>
        </w:rPr>
        <w:t>168</w:t>
      </w:r>
      <w:r w:rsidR="00532670">
        <w:rPr>
          <w:rFonts w:ascii="Century Gothic" w:hAnsi="Century Gothic" w:cs="Arial"/>
          <w:bCs/>
          <w:sz w:val="24"/>
          <w:szCs w:val="24"/>
          <w:u w:val="single"/>
        </w:rPr>
        <w:t>.00</w:t>
      </w:r>
      <w:r w:rsidRPr="00D22D9F">
        <w:rPr>
          <w:rFonts w:ascii="Century Gothic" w:hAnsi="Century Gothic" w:cs="Arial"/>
          <w:bCs/>
          <w:sz w:val="24"/>
          <w:szCs w:val="24"/>
          <w:u w:val="single"/>
        </w:rPr>
        <w:t>)</w:t>
      </w:r>
    </w:p>
    <w:p w14:paraId="3E75AF02" w14:textId="1460363D" w:rsidR="007B3D86" w:rsidRPr="00EC69CC" w:rsidRDefault="001A1650" w:rsidP="00DF4443">
      <w:pPr>
        <w:pStyle w:val="ListParagraph"/>
        <w:numPr>
          <w:ilvl w:val="0"/>
          <w:numId w:val="4"/>
        </w:numPr>
        <w:rPr>
          <w:rFonts w:ascii="Century Gothic" w:hAnsi="Century Gothic" w:cs="Arial"/>
          <w:bCs/>
          <w:sz w:val="24"/>
          <w:szCs w:val="24"/>
        </w:rPr>
      </w:pPr>
      <w:r w:rsidRPr="00EC69CC">
        <w:rPr>
          <w:rFonts w:ascii="Century Gothic" w:hAnsi="Century Gothic" w:cs="Arial"/>
          <w:bCs/>
          <w:sz w:val="24"/>
          <w:szCs w:val="24"/>
          <w:u w:val="single"/>
        </w:rPr>
        <w:t>Fees payable upon</w:t>
      </w:r>
      <w:r w:rsidRPr="001A1650">
        <w:rPr>
          <w:rFonts w:ascii="Century Gothic" w:hAnsi="Century Gothic" w:cs="Arial"/>
          <w:bCs/>
          <w:sz w:val="24"/>
          <w:szCs w:val="24"/>
          <w:u w:val="single"/>
        </w:rPr>
        <w:t xml:space="preserve"> </w:t>
      </w:r>
      <w:r w:rsidR="004F6751" w:rsidRPr="001A1650">
        <w:rPr>
          <w:rFonts w:ascii="Century Gothic" w:hAnsi="Century Gothic" w:cs="Arial"/>
          <w:b/>
          <w:sz w:val="24"/>
          <w:szCs w:val="24"/>
          <w:u w:val="single"/>
        </w:rPr>
        <w:t>Municipal Submissio</w:t>
      </w:r>
      <w:r w:rsidR="004F6751" w:rsidRPr="00DE3D21">
        <w:rPr>
          <w:rFonts w:ascii="Century Gothic" w:hAnsi="Century Gothic" w:cs="Arial"/>
          <w:b/>
          <w:sz w:val="24"/>
          <w:szCs w:val="24"/>
          <w:u w:val="single"/>
        </w:rPr>
        <w:t>n</w:t>
      </w:r>
      <w:r w:rsidR="00DE3D21" w:rsidRPr="00DE3D21">
        <w:rPr>
          <w:rFonts w:ascii="Century Gothic" w:hAnsi="Century Gothic"/>
          <w:b/>
          <w:bCs/>
          <w:sz w:val="20"/>
          <w:szCs w:val="20"/>
          <w:u w:val="single"/>
        </w:rPr>
        <w:t>*</w:t>
      </w:r>
      <w:r w:rsidRPr="00DE3D21">
        <w:rPr>
          <w:rFonts w:ascii="Century Gothic" w:hAnsi="Century Gothic" w:cs="Arial"/>
          <w:bCs/>
          <w:sz w:val="24"/>
          <w:szCs w:val="24"/>
          <w:u w:val="single"/>
        </w:rPr>
        <w:t>.</w:t>
      </w:r>
      <w:r w:rsidR="007B3D86" w:rsidRPr="00DE3D21">
        <w:rPr>
          <w:rFonts w:ascii="Century Gothic" w:hAnsi="Century Gothic" w:cs="Arial"/>
          <w:bCs/>
          <w:sz w:val="24"/>
          <w:szCs w:val="24"/>
          <w:u w:val="single"/>
        </w:rPr>
        <w:tab/>
      </w:r>
      <w:r w:rsidR="007B3D86" w:rsidRPr="00EC69CC">
        <w:rPr>
          <w:rFonts w:ascii="Century Gothic" w:hAnsi="Century Gothic" w:cs="Arial"/>
          <w:bCs/>
          <w:sz w:val="24"/>
          <w:szCs w:val="24"/>
          <w:u w:val="single"/>
        </w:rPr>
        <w:tab/>
      </w:r>
      <w:r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4F6751" w:rsidRPr="00EC69CC">
        <w:rPr>
          <w:rFonts w:ascii="Century Gothic" w:hAnsi="Century Gothic" w:cs="Arial"/>
          <w:bCs/>
          <w:sz w:val="24"/>
          <w:szCs w:val="24"/>
          <w:u w:val="single"/>
        </w:rPr>
        <w:t xml:space="preserve">  </w:t>
      </w:r>
      <w:r w:rsidR="00D602E3" w:rsidRPr="00EC69CC">
        <w:rPr>
          <w:rFonts w:ascii="Century Gothic" w:hAnsi="Century Gothic" w:cs="Arial"/>
          <w:bCs/>
          <w:sz w:val="24"/>
          <w:szCs w:val="24"/>
          <w:u w:val="single"/>
        </w:rPr>
        <w:t>4 792.00</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05E4A02E" w14:textId="77777777" w:rsidR="00532670" w:rsidRDefault="00532670" w:rsidP="007B3D86">
      <w:pPr>
        <w:tabs>
          <w:tab w:val="left" w:pos="1741"/>
        </w:tabs>
        <w:rPr>
          <w:rFonts w:ascii="Century Gothic" w:hAnsi="Century Gothic"/>
          <w:b/>
          <w:color w:val="000000" w:themeColor="text1"/>
          <w:sz w:val="24"/>
          <w:szCs w:val="18"/>
        </w:rPr>
      </w:pPr>
    </w:p>
    <w:p w14:paraId="25B14C1C" w14:textId="77777777" w:rsidR="00532670" w:rsidRDefault="00532670" w:rsidP="007B3D86">
      <w:pPr>
        <w:tabs>
          <w:tab w:val="left" w:pos="1741"/>
        </w:tabs>
        <w:rPr>
          <w:rFonts w:ascii="Century Gothic" w:hAnsi="Century Gothic"/>
          <w:b/>
          <w:color w:val="000000" w:themeColor="text1"/>
          <w:sz w:val="24"/>
          <w:szCs w:val="18"/>
        </w:rPr>
      </w:pPr>
    </w:p>
    <w:p w14:paraId="2F9D3A01" w14:textId="2EE1C0E1"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lastRenderedPageBreak/>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ADF3FF1" w14:textId="28E43DBD" w:rsidR="00FE4C4D" w:rsidRDefault="007A1F6F" w:rsidP="007A1F6F">
      <w:pPr>
        <w:pStyle w:val="ListParagraph"/>
        <w:numPr>
          <w:ilvl w:val="0"/>
          <w:numId w:val="3"/>
        </w:numPr>
        <w:spacing w:after="200" w:line="276" w:lineRule="auto"/>
        <w:rPr>
          <w:rFonts w:ascii="Century Gothic" w:hAnsi="Century Gothic"/>
          <w:sz w:val="20"/>
          <w:szCs w:val="20"/>
        </w:rPr>
      </w:pPr>
      <w:r w:rsidRPr="007A1F6F">
        <w:rPr>
          <w:rFonts w:ascii="Century Gothic" w:hAnsi="Century Gothic"/>
          <w:sz w:val="20"/>
          <w:szCs w:val="20"/>
        </w:rPr>
        <w:t>Occupation application</w:t>
      </w:r>
    </w:p>
    <w:p w14:paraId="006E409D" w14:textId="5889C9E7" w:rsidR="00B81BB0" w:rsidRDefault="00A773D6" w:rsidP="009A567D">
      <w:pPr>
        <w:pStyle w:val="ListParagraph"/>
        <w:numPr>
          <w:ilvl w:val="0"/>
          <w:numId w:val="3"/>
        </w:numPr>
        <w:spacing w:after="200" w:line="276" w:lineRule="auto"/>
        <w:rPr>
          <w:rFonts w:ascii="Century Gothic" w:hAnsi="Century Gothic"/>
          <w:sz w:val="20"/>
          <w:szCs w:val="20"/>
        </w:rPr>
      </w:pPr>
      <w:r w:rsidRPr="00B81BB0">
        <w:rPr>
          <w:rFonts w:ascii="Century Gothic" w:hAnsi="Century Gothic"/>
          <w:sz w:val="20"/>
          <w:szCs w:val="20"/>
        </w:rPr>
        <w:t>Heritage application</w:t>
      </w:r>
    </w:p>
    <w:p w14:paraId="1EE5F778" w14:textId="7BE50652" w:rsidR="00A773D6" w:rsidRPr="00A773D6" w:rsidRDefault="00A773D6" w:rsidP="00A773D6">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Any additional services which isn’t part of the quotation will be charge at an hourly rate of R 650.00.</w: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5FA21F9" w14:textId="02CAEC04" w:rsidR="007B3D86" w:rsidRPr="00E02C71" w:rsidRDefault="007B3D86" w:rsidP="00E02C71">
      <w:pPr>
        <w:pStyle w:val="NoSpacing"/>
        <w:rPr>
          <w:rFonts w:ascii="Century Gothic" w:hAnsi="Century Gothic"/>
          <w:sz w:val="20"/>
          <w:szCs w:val="20"/>
        </w:rPr>
      </w:pPr>
      <w:proofErr w:type="spellStart"/>
      <w:r w:rsidRPr="00E02C71">
        <w:rPr>
          <w:rFonts w:ascii="Century Gothic" w:hAnsi="Century Gothic"/>
          <w:b/>
          <w:sz w:val="20"/>
          <w:szCs w:val="20"/>
          <w:u w:val="single"/>
        </w:rPr>
        <w:t>Blackhound</w:t>
      </w:r>
      <w:proofErr w:type="spellEnd"/>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for </w:t>
      </w:r>
      <w:r w:rsidRPr="00E02C71">
        <w:rPr>
          <w:rFonts w:ascii="Century Gothic" w:hAnsi="Century Gothic"/>
          <w:b/>
          <w:sz w:val="20"/>
          <w:szCs w:val="20"/>
          <w:u w:val="single"/>
        </w:rPr>
        <w:t>Work stages 1 to 4.</w:t>
      </w:r>
      <w:r w:rsidR="002F155A" w:rsidRPr="00E02C71">
        <w:rPr>
          <w:rFonts w:ascii="Century Gothic" w:hAnsi="Century Gothic"/>
          <w:b/>
          <w:sz w:val="20"/>
          <w:szCs w:val="20"/>
          <w:u w:val="single"/>
        </w:rPr>
        <w:t>1</w:t>
      </w:r>
      <w:r w:rsidRPr="00E02C71">
        <w:rPr>
          <w:rFonts w:ascii="Century Gothic" w:hAnsi="Century Gothic"/>
          <w:b/>
          <w:sz w:val="20"/>
          <w:szCs w:val="20"/>
        </w:rPr>
        <w:t xml:space="preserve">: </w:t>
      </w:r>
      <w:r w:rsidRPr="00E02C71">
        <w:rPr>
          <w:rFonts w:ascii="Century Gothic" w:hAnsi="Century Gothic"/>
          <w:sz w:val="20"/>
          <w:szCs w:val="20"/>
        </w:rPr>
        <w:t>to Design and create municipal drawings. The Municipal drawings will then be submitted to council for approval by the local authorities.</w:t>
      </w:r>
    </w:p>
    <w:p w14:paraId="5E49153C" w14:textId="1FE53AC6"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w:t>
      </w:r>
      <w:proofErr w:type="spellStart"/>
      <w:r w:rsidRPr="00E02C71">
        <w:rPr>
          <w:rFonts w:ascii="Century Gothic" w:hAnsi="Century Gothic"/>
          <w:sz w:val="20"/>
          <w:szCs w:val="20"/>
        </w:rPr>
        <w:t>Blackhound</w:t>
      </w:r>
      <w:proofErr w:type="spellEnd"/>
      <w:r w:rsidRPr="00E02C71">
        <w:rPr>
          <w:rFonts w:ascii="Century Gothic" w:hAnsi="Century Gothic"/>
          <w:sz w:val="20"/>
          <w:szCs w:val="20"/>
        </w:rPr>
        <w:t xml:space="preserve"> will be employed for Work stages 1 to 4.</w:t>
      </w:r>
      <w:r w:rsidR="002F155A" w:rsidRPr="00E02C71">
        <w:rPr>
          <w:rFonts w:ascii="Century Gothic" w:hAnsi="Century Gothic"/>
          <w:sz w:val="20"/>
          <w:szCs w:val="20"/>
        </w:rPr>
        <w:t>1</w:t>
      </w:r>
      <w:r w:rsidRPr="00E02C71">
        <w:rPr>
          <w:rFonts w:ascii="Century Gothic" w:hAnsi="Century Gothic"/>
          <w:sz w:val="20"/>
          <w:szCs w:val="20"/>
        </w:rPr>
        <w:t>, as laid out in this document: F</w:t>
      </w:r>
      <w:r w:rsidR="007A1F6F" w:rsidRPr="00E02C71">
        <w:rPr>
          <w:rFonts w:ascii="Century Gothic" w:hAnsi="Century Gothic"/>
          <w:sz w:val="20"/>
          <w:szCs w:val="20"/>
        </w:rPr>
        <w:t xml:space="preserve">or </w:t>
      </w:r>
      <w:r w:rsidRPr="00E02C71">
        <w:rPr>
          <w:rFonts w:ascii="Century Gothic" w:hAnsi="Century Gothic"/>
          <w:sz w:val="20"/>
          <w:szCs w:val="20"/>
        </w:rPr>
        <w:t>design</w:t>
      </w:r>
      <w:r w:rsidR="002F155A" w:rsidRPr="00E02C71">
        <w:rPr>
          <w:rFonts w:ascii="Century Gothic" w:hAnsi="Century Gothic"/>
          <w:sz w:val="20"/>
          <w:szCs w:val="20"/>
        </w:rPr>
        <w:t xml:space="preserve"> and</w:t>
      </w:r>
      <w:r w:rsidRPr="00E02C71">
        <w:rPr>
          <w:rFonts w:ascii="Century Gothic" w:hAnsi="Century Gothic"/>
          <w:sz w:val="20"/>
          <w:szCs w:val="20"/>
        </w:rPr>
        <w:t xml:space="preserve"> municipal drawings. </w:t>
      </w:r>
      <w:proofErr w:type="gramStart"/>
      <w:r w:rsidRPr="00E02C71">
        <w:rPr>
          <w:rFonts w:ascii="Century Gothic" w:hAnsi="Century Gothic"/>
          <w:sz w:val="20"/>
          <w:szCs w:val="20"/>
        </w:rPr>
        <w:t>E.g.</w:t>
      </w:r>
      <w:proofErr w:type="gramEnd"/>
      <w:r w:rsidRPr="00E02C71">
        <w:rPr>
          <w:rFonts w:ascii="Century Gothic" w:hAnsi="Century Gothic"/>
          <w:sz w:val="20"/>
          <w:szCs w:val="20"/>
        </w:rPr>
        <w:t xml:space="preserve"> Creating municipal drawings from the approved design and submitting the drawings to the local authorities to gain their approval</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77777777"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No Additional services have been included in this quotation </w:t>
      </w:r>
      <w:r w:rsidR="007A1F6F" w:rsidRPr="00E02C71">
        <w:rPr>
          <w:rFonts w:ascii="Century Gothic" w:hAnsi="Century Gothic"/>
          <w:sz w:val="20"/>
          <w:szCs w:val="20"/>
        </w:rPr>
        <w:t>to</w:t>
      </w:r>
      <w:r w:rsidRPr="00E02C71">
        <w:rPr>
          <w:rFonts w:ascii="Century Gothic" w:hAnsi="Century Gothic"/>
          <w:sz w:val="20"/>
          <w:szCs w:val="20"/>
        </w:rPr>
        <w:t xml:space="preserve"> cover the occupation process, which is required to certify that the project has been completed in accordance with the National Building regulations and Standards Act. (As legally required and outlined in SANS 10400-A:2010). </w:t>
      </w:r>
    </w:p>
    <w:p w14:paraId="6EC32551" w14:textId="77777777" w:rsidR="007A1F6F" w:rsidRPr="00E02C71" w:rsidRDefault="007A1F6F" w:rsidP="00E02C71">
      <w:pPr>
        <w:pStyle w:val="NoSpacing"/>
        <w:rPr>
          <w:rFonts w:ascii="Century Gothic" w:hAnsi="Century Gothic"/>
          <w:sz w:val="20"/>
          <w:szCs w:val="20"/>
        </w:rPr>
      </w:pPr>
    </w:p>
    <w:p w14:paraId="1CAD7949" w14:textId="125F6B58"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Furthermore, since </w:t>
      </w:r>
      <w:proofErr w:type="spellStart"/>
      <w:r w:rsidRPr="00E02C71">
        <w:rPr>
          <w:rFonts w:ascii="Century Gothic" w:hAnsi="Century Gothic"/>
          <w:sz w:val="20"/>
          <w:szCs w:val="20"/>
        </w:rPr>
        <w:t>Blackhound</w:t>
      </w:r>
      <w:proofErr w:type="spellEnd"/>
      <w:r w:rsidRPr="00E02C71">
        <w:rPr>
          <w:rFonts w:ascii="Century Gothic" w:hAnsi="Century Gothic"/>
          <w:sz w:val="20"/>
          <w:szCs w:val="20"/>
        </w:rPr>
        <w:t xml:space="preserve"> will be</w:t>
      </w:r>
      <w:r w:rsidRPr="00E02C71">
        <w:rPr>
          <w:rFonts w:ascii="Century Gothic" w:hAnsi="Century Gothic"/>
          <w:b/>
          <w:bCs/>
          <w:sz w:val="20"/>
          <w:szCs w:val="20"/>
        </w:rPr>
        <w:t xml:space="preserve"> NOT</w:t>
      </w:r>
      <w:r w:rsidRPr="00E02C71">
        <w:rPr>
          <w:rFonts w:ascii="Century Gothic" w:hAnsi="Century Gothic"/>
          <w:sz w:val="20"/>
          <w:szCs w:val="20"/>
        </w:rPr>
        <w:t xml:space="preserve"> appointed for work stages</w:t>
      </w:r>
      <w:r w:rsidR="002F155A" w:rsidRPr="00E02C71">
        <w:rPr>
          <w:rFonts w:ascii="Century Gothic" w:hAnsi="Century Gothic"/>
          <w:sz w:val="20"/>
          <w:szCs w:val="20"/>
        </w:rPr>
        <w:t xml:space="preserve"> </w:t>
      </w:r>
      <w:r w:rsidR="002F155A" w:rsidRPr="00E02C71">
        <w:rPr>
          <w:rFonts w:ascii="Century Gothic" w:hAnsi="Century Gothic"/>
          <w:b/>
          <w:bCs/>
          <w:sz w:val="20"/>
          <w:szCs w:val="20"/>
        </w:rPr>
        <w:t>4.2,</w:t>
      </w:r>
      <w:r w:rsidRPr="00E02C71">
        <w:rPr>
          <w:rFonts w:ascii="Century Gothic" w:hAnsi="Century Gothic"/>
          <w:b/>
          <w:bCs/>
          <w:sz w:val="20"/>
          <w:szCs w:val="20"/>
        </w:rPr>
        <w:t xml:space="preserve"> 5, and 6</w:t>
      </w:r>
      <w:r w:rsidRPr="00E02C71">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6497B416" w14:textId="77777777" w:rsidR="007A1F6F" w:rsidRPr="00E02C71" w:rsidRDefault="007A1F6F" w:rsidP="00E02C71">
      <w:pPr>
        <w:pStyle w:val="NoSpacing"/>
        <w:rPr>
          <w:rFonts w:ascii="Century Gothic" w:hAnsi="Century Gothic"/>
          <w:sz w:val="20"/>
          <w:szCs w:val="20"/>
        </w:rPr>
      </w:pPr>
    </w:p>
    <w:p w14:paraId="0CD9DF45" w14:textId="77777777" w:rsidR="007B3D86" w:rsidRPr="00E02C71" w:rsidRDefault="007B3D86" w:rsidP="00E02C71">
      <w:pPr>
        <w:pStyle w:val="NoSpacing"/>
        <w:rPr>
          <w:rFonts w:ascii="Century Gothic" w:hAnsi="Century Gothic"/>
          <w:sz w:val="20"/>
          <w:szCs w:val="20"/>
        </w:rPr>
      </w:pPr>
      <w:r w:rsidRPr="00E02C71">
        <w:rPr>
          <w:rFonts w:ascii="Century Gothic" w:hAnsi="Century Gothic"/>
          <w:sz w:val="20"/>
          <w:szCs w:val="20"/>
        </w:rPr>
        <w:t>(E.g., Electrical COC, Plumbing COC, Beacon Certificate, Roof Certificate, Engineers Form4, etc.)</w:t>
      </w:r>
    </w:p>
    <w:p w14:paraId="563A01CC" w14:textId="77777777" w:rsidR="00A773D6" w:rsidRPr="00E02C71" w:rsidRDefault="00A773D6" w:rsidP="00E02C71">
      <w:pPr>
        <w:pStyle w:val="NoSpacing"/>
        <w:rPr>
          <w:rFonts w:ascii="Century Gothic" w:hAnsi="Century Gothic"/>
          <w:sz w:val="20"/>
          <w:szCs w:val="20"/>
        </w:rPr>
      </w:pPr>
    </w:p>
    <w:p w14:paraId="61C5DF68" w14:textId="2D9316CD" w:rsidR="007B3D86"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This Quotation is only for Architectural </w:t>
      </w:r>
      <w:r w:rsidRPr="00E02C71">
        <w:rPr>
          <w:rFonts w:ascii="Century Gothic" w:hAnsi="Century Gothic"/>
          <w:b/>
          <w:sz w:val="20"/>
          <w:szCs w:val="20"/>
        </w:rPr>
        <w:t>work stage’s 1, 2, 3</w:t>
      </w:r>
      <w:r w:rsidR="002F155A" w:rsidRPr="00E02C71">
        <w:rPr>
          <w:rFonts w:ascii="Century Gothic" w:hAnsi="Century Gothic"/>
          <w:b/>
          <w:sz w:val="20"/>
          <w:szCs w:val="20"/>
        </w:rPr>
        <w:t xml:space="preserve"> &amp;</w:t>
      </w:r>
      <w:r w:rsidR="007A1F6F" w:rsidRPr="00E02C71">
        <w:rPr>
          <w:rFonts w:ascii="Century Gothic" w:hAnsi="Century Gothic"/>
          <w:b/>
          <w:sz w:val="20"/>
          <w:szCs w:val="20"/>
        </w:rPr>
        <w:t xml:space="preserve"> 4.1</w:t>
      </w:r>
      <w:r w:rsidR="002F155A" w:rsidRPr="00E02C71">
        <w:rPr>
          <w:rFonts w:ascii="Century Gothic" w:hAnsi="Century Gothic"/>
          <w:b/>
          <w:sz w:val="20"/>
          <w:szCs w:val="20"/>
        </w:rPr>
        <w:t>.</w:t>
      </w:r>
    </w:p>
    <w:p w14:paraId="7F1894EF" w14:textId="1E13D173" w:rsidR="007B3D86" w:rsidRPr="00E02C71" w:rsidRDefault="007B3D86" w:rsidP="00E02C71">
      <w:pPr>
        <w:pStyle w:val="NoSpacing"/>
        <w:rPr>
          <w:rFonts w:ascii="Century Gothic" w:hAnsi="Century Gothic"/>
          <w:b/>
          <w:sz w:val="20"/>
          <w:szCs w:val="20"/>
        </w:rPr>
      </w:pPr>
      <w:r w:rsidRPr="00E02C71">
        <w:rPr>
          <w:rFonts w:ascii="Century Gothic" w:hAnsi="Century Gothic"/>
          <w:sz w:val="20"/>
          <w:szCs w:val="20"/>
        </w:rPr>
        <w:t xml:space="preserve">Excludes </w:t>
      </w:r>
      <w:r w:rsidRPr="00E02C71">
        <w:rPr>
          <w:rFonts w:ascii="Century Gothic" w:hAnsi="Century Gothic"/>
          <w:b/>
          <w:sz w:val="20"/>
          <w:szCs w:val="20"/>
        </w:rPr>
        <w:t xml:space="preserve">work stages </w:t>
      </w:r>
      <w:r w:rsidR="002F155A" w:rsidRPr="00E02C71">
        <w:rPr>
          <w:rFonts w:ascii="Century Gothic" w:hAnsi="Century Gothic"/>
          <w:b/>
          <w:sz w:val="20"/>
          <w:szCs w:val="20"/>
        </w:rPr>
        <w:t xml:space="preserve">4.2, </w:t>
      </w:r>
      <w:r w:rsidRPr="00E02C71">
        <w:rPr>
          <w:rFonts w:ascii="Century Gothic" w:hAnsi="Century Gothic"/>
          <w:b/>
          <w:sz w:val="20"/>
          <w:szCs w:val="20"/>
        </w:rPr>
        <w:t>5 &amp; 6.</w:t>
      </w:r>
    </w:p>
    <w:p w14:paraId="76AED0BA" w14:textId="77777777" w:rsidR="007A1F6F" w:rsidRDefault="007A1F6F" w:rsidP="007B3D86">
      <w:pPr>
        <w:pStyle w:val="NoSpacing"/>
        <w:rPr>
          <w:rFonts w:ascii="Century Gothic" w:hAnsi="Century Gothic"/>
          <w:sz w:val="20"/>
          <w:szCs w:val="20"/>
        </w:rPr>
      </w:pPr>
    </w:p>
    <w:p w14:paraId="3AC36534" w14:textId="77777777" w:rsidR="002F155A" w:rsidRPr="00997EA8" w:rsidRDefault="002F155A" w:rsidP="007B3D86">
      <w:pPr>
        <w:pStyle w:val="NoSpacing"/>
        <w:rPr>
          <w:rFonts w:ascii="Century Gothic" w:hAnsi="Century Gothic"/>
          <w:sz w:val="20"/>
          <w:szCs w:val="20"/>
        </w:rPr>
      </w:pPr>
    </w:p>
    <w:p w14:paraId="6D169433" w14:textId="77777777" w:rsidR="007B3D86" w:rsidRPr="00997EA8" w:rsidRDefault="007B3D86" w:rsidP="007B3D86">
      <w:pPr>
        <w:pStyle w:val="NoSpacing"/>
        <w:rPr>
          <w:rFonts w:ascii="Century Gothic" w:hAnsi="Century Gothic"/>
          <w:sz w:val="20"/>
          <w:szCs w:val="20"/>
        </w:rPr>
      </w:pPr>
      <w:bookmarkStart w:id="1" w:name="_Hlk137475181"/>
      <w:r w:rsidRPr="00997EA8">
        <w:rPr>
          <w:rFonts w:ascii="Century Gothic" w:hAnsi="Century Gothic"/>
          <w:sz w:val="20"/>
          <w:szCs w:val="20"/>
        </w:rPr>
        <w:t>(Kindly see the descriptions of Architectural work stages at the end of the document.)</w:t>
      </w:r>
    </w:p>
    <w:bookmarkEnd w:id="1"/>
    <w:p w14:paraId="6372824C" w14:textId="77777777" w:rsidR="002F155A" w:rsidRDefault="002F155A" w:rsidP="007B3D86">
      <w:pPr>
        <w:tabs>
          <w:tab w:val="left" w:pos="1741"/>
        </w:tabs>
        <w:rPr>
          <w:rFonts w:ascii="Century Gothic" w:hAnsi="Century Gothic"/>
          <w:color w:val="000000" w:themeColor="text1"/>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77777777" w:rsidR="007B3D86" w:rsidRPr="00E02C71" w:rsidRDefault="007B3D86" w:rsidP="00E02C71">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 xml:space="preserve">R850.00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29DE733D" w14:textId="77777777" w:rsidR="002F155A" w:rsidRDefault="002F155A" w:rsidP="007B3D86">
      <w:pPr>
        <w:pStyle w:val="ListParagraph"/>
        <w:tabs>
          <w:tab w:val="left" w:pos="1741"/>
        </w:tabs>
        <w:rPr>
          <w:rFonts w:ascii="Century Gothic" w:hAnsi="Century Gothic"/>
          <w:b/>
          <w:color w:val="000000" w:themeColor="text1"/>
          <w:sz w:val="28"/>
        </w:rPr>
      </w:pPr>
    </w:p>
    <w:p w14:paraId="2B164960" w14:textId="77777777" w:rsidR="007B3D86" w:rsidRDefault="007B3D86"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5313D38E" w14:textId="24EA97B7" w:rsidR="00AD3003" w:rsidRPr="00AD3003"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sidR="00904D7E">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sidR="00904D7E">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3AA7E174" w14:textId="77777777" w:rsidR="00AD3003" w:rsidRPr="00AD3003" w:rsidRDefault="00AD3003" w:rsidP="00AD3003">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46E759B3" w14:textId="77777777" w:rsidR="00904D7E" w:rsidRPr="00904D7E"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19078D31" w14:textId="56CB0E10"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R95 per A1 print</w:t>
      </w:r>
    </w:p>
    <w:p w14:paraId="51C04AF2" w14:textId="77777777"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R105 per A0 print.</w:t>
      </w:r>
    </w:p>
    <w:p w14:paraId="06D39604" w14:textId="77777777" w:rsidR="00DB2126" w:rsidRDefault="00DB2126" w:rsidP="00DB2126">
      <w:pPr>
        <w:pStyle w:val="NoSpacing"/>
        <w:rPr>
          <w:rFonts w:ascii="Century Gothic" w:hAnsi="Century Gothic"/>
          <w:sz w:val="20"/>
          <w:szCs w:val="20"/>
        </w:rPr>
      </w:pPr>
    </w:p>
    <w:p w14:paraId="03A9A589" w14:textId="77777777" w:rsidR="00DB2126" w:rsidRDefault="00DB2126" w:rsidP="00DB2126">
      <w:pPr>
        <w:pStyle w:val="NoSpacing"/>
        <w:rPr>
          <w:rFonts w:ascii="Century Gothic" w:hAnsi="Century Gothic"/>
          <w:sz w:val="20"/>
          <w:szCs w:val="20"/>
        </w:rPr>
      </w:pPr>
    </w:p>
    <w:p w14:paraId="1D93A826" w14:textId="77777777" w:rsidR="00DB2126" w:rsidRDefault="00DB2126"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TERMINATION:</w:t>
      </w:r>
    </w:p>
    <w:p w14:paraId="40C6A206" w14:textId="5E94598E" w:rsidR="00AD3003" w:rsidRDefault="00AD3003" w:rsidP="00AD3003">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99563D2" w14:textId="77777777" w:rsidR="00904D7E" w:rsidRDefault="00904D7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2C2DD7A4"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 xml:space="preserve">BLACKHOUND ENTERPRISES PTY LTD </w:t>
      </w:r>
      <w:r w:rsidRPr="00904D7E">
        <w:rPr>
          <w:rFonts w:ascii="Century Gothic" w:hAnsi="Century Gothic"/>
          <w:sz w:val="20"/>
          <w:szCs w:val="20"/>
        </w:rPr>
        <w:t>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77777777"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77777777"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F8536FB"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3F6FB90F" w14:textId="77777777" w:rsidR="00AD3003" w:rsidRPr="00E247CD" w:rsidRDefault="00AD3003" w:rsidP="00AD3003">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429F4D18" w14:textId="77777777" w:rsidR="00AD3003" w:rsidRDefault="00AD3003" w:rsidP="00AD3003">
      <w:pPr>
        <w:spacing w:after="200" w:line="276" w:lineRule="auto"/>
        <w:rPr>
          <w:rFonts w:ascii="Century Gothic" w:hAnsi="Century Gothic"/>
          <w:sz w:val="20"/>
          <w:szCs w:val="20"/>
        </w:rPr>
      </w:pPr>
    </w:p>
    <w:p w14:paraId="11FE6896" w14:textId="48E345CE" w:rsidR="00E02C71" w:rsidRDefault="00E02C71" w:rsidP="00AD3003">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5136" behindDoc="0" locked="0" layoutInCell="1" allowOverlap="1" wp14:anchorId="51F9C567" wp14:editId="7616EAE3">
                <wp:simplePos x="0" y="0"/>
                <wp:positionH relativeFrom="margin">
                  <wp:posOffset>0</wp:posOffset>
                </wp:positionH>
                <wp:positionV relativeFrom="paragraph">
                  <wp:posOffset>19050</wp:posOffset>
                </wp:positionV>
                <wp:extent cx="6268539" cy="19050"/>
                <wp:effectExtent l="19050" t="19050" r="37465" b="19050"/>
                <wp:wrapNone/>
                <wp:docPr id="1090233705" name="Straight Connector 109023370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11D8A" id="Straight Connector 1090233705" o:spid="_x0000_s1026" style="position:absolute;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3ECC9320" w14:textId="77777777" w:rsidR="00E02C71" w:rsidRDefault="00E02C71" w:rsidP="00AD3003">
      <w:pPr>
        <w:spacing w:after="200" w:line="276" w:lineRule="auto"/>
        <w:rPr>
          <w:rFonts w:ascii="Century Gothic" w:hAnsi="Century Gothic"/>
          <w:sz w:val="20"/>
          <w:szCs w:val="20"/>
        </w:rPr>
      </w:pPr>
    </w:p>
    <w:p w14:paraId="0FB6AABD" w14:textId="77777777" w:rsidR="00E02C71" w:rsidRDefault="00E02C71" w:rsidP="00AD3003">
      <w:pPr>
        <w:spacing w:after="200" w:line="276" w:lineRule="auto"/>
        <w:rPr>
          <w:rFonts w:ascii="Century Gothic" w:hAnsi="Century Gothic"/>
          <w:sz w:val="20"/>
          <w:szCs w:val="20"/>
        </w:rPr>
      </w:pPr>
    </w:p>
    <w:p w14:paraId="1837F37A" w14:textId="77777777" w:rsidR="00E02C71" w:rsidRDefault="00E02C71" w:rsidP="00AD3003">
      <w:pPr>
        <w:spacing w:after="200" w:line="276" w:lineRule="auto"/>
        <w:rPr>
          <w:rFonts w:ascii="Century Gothic" w:hAnsi="Century Gothic"/>
          <w:sz w:val="20"/>
          <w:szCs w:val="20"/>
        </w:rPr>
      </w:pPr>
    </w:p>
    <w:p w14:paraId="2D7963FE" w14:textId="77777777" w:rsidR="00E02C71" w:rsidRDefault="00E02C71" w:rsidP="00AD3003">
      <w:pPr>
        <w:spacing w:after="200" w:line="276" w:lineRule="auto"/>
        <w:rPr>
          <w:rFonts w:ascii="Century Gothic" w:hAnsi="Century Gothic"/>
          <w:sz w:val="20"/>
          <w:szCs w:val="20"/>
        </w:rPr>
      </w:pPr>
    </w:p>
    <w:p w14:paraId="35C6DFDA" w14:textId="77777777" w:rsidR="00E02C71" w:rsidRDefault="00E02C71" w:rsidP="00AD3003">
      <w:pPr>
        <w:spacing w:after="200" w:line="276" w:lineRule="auto"/>
        <w:rPr>
          <w:rFonts w:ascii="Century Gothic" w:hAnsi="Century Gothic"/>
          <w:sz w:val="20"/>
          <w:szCs w:val="20"/>
        </w:rPr>
      </w:pPr>
    </w:p>
    <w:p w14:paraId="2957105B" w14:textId="77777777" w:rsidR="00E02C71" w:rsidRPr="00AD3003" w:rsidRDefault="00E02C71" w:rsidP="00AD3003">
      <w:pPr>
        <w:spacing w:after="200" w:line="276" w:lineRule="auto"/>
        <w:rPr>
          <w:rFonts w:ascii="Century Gothic" w:hAnsi="Century Gothic"/>
          <w:sz w:val="20"/>
          <w:szCs w:val="20"/>
        </w:rPr>
      </w:pPr>
    </w:p>
    <w:p w14:paraId="3488FE61" w14:textId="77777777" w:rsidR="00DB2126" w:rsidRDefault="00DB2126" w:rsidP="007B3D86">
      <w:pPr>
        <w:pStyle w:val="NoSpacing"/>
        <w:rPr>
          <w:rFonts w:ascii="Century Gothic" w:hAnsi="Century Gothic"/>
          <w:sz w:val="20"/>
          <w:szCs w:val="20"/>
        </w:rPr>
      </w:pPr>
    </w:p>
    <w:p w14:paraId="6A992CA0" w14:textId="77777777" w:rsidR="00DB2126" w:rsidRDefault="00DB2126" w:rsidP="007B3D86">
      <w:pPr>
        <w:pStyle w:val="NoSpacing"/>
        <w:rPr>
          <w:rFonts w:ascii="Century Gothic" w:hAnsi="Century Gothic"/>
          <w:sz w:val="20"/>
          <w:szCs w:val="20"/>
        </w:rPr>
      </w:pPr>
    </w:p>
    <w:p w14:paraId="0C19B798" w14:textId="77777777" w:rsidR="00DB2126" w:rsidRDefault="00DB2126" w:rsidP="007B3D86">
      <w:pPr>
        <w:pStyle w:val="NoSpacing"/>
        <w:rPr>
          <w:rFonts w:ascii="Century Gothic" w:hAnsi="Century Gothic"/>
          <w:sz w:val="20"/>
          <w:szCs w:val="20"/>
        </w:rPr>
      </w:pPr>
    </w:p>
    <w:p w14:paraId="4094FDC9" w14:textId="77777777" w:rsidR="00DB2126" w:rsidRPr="00997EA8" w:rsidRDefault="00DB2126" w:rsidP="007B3D86">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2891DE1A"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Pr="00997EA8">
        <w:rPr>
          <w:rFonts w:ascii="Century Gothic" w:hAnsi="Century Gothic"/>
          <w:b/>
          <w:bCs/>
          <w:color w:val="000000" w:themeColor="text1"/>
          <w:sz w:val="20"/>
          <w:szCs w:val="20"/>
        </w:rPr>
        <w:t>1</w:t>
      </w:r>
      <w:r w:rsidR="002F155A">
        <w:rPr>
          <w:rFonts w:ascii="Century Gothic" w:hAnsi="Century Gothic"/>
          <w:b/>
          <w:bCs/>
          <w:color w:val="000000" w:themeColor="text1"/>
          <w:sz w:val="20"/>
          <w:szCs w:val="20"/>
        </w:rPr>
        <w:t>8</w:t>
      </w:r>
      <w:r w:rsidRPr="00997EA8">
        <w:rPr>
          <w:rFonts w:ascii="Century Gothic" w:hAnsi="Century Gothic"/>
          <w:b/>
          <w:bCs/>
          <w:color w:val="000000" w:themeColor="text1"/>
          <w:sz w:val="20"/>
          <w:szCs w:val="20"/>
        </w:rPr>
        <w:t xml:space="preserve"> </w:t>
      </w:r>
      <w:r w:rsidR="002F155A">
        <w:rPr>
          <w:rFonts w:ascii="Century Gothic" w:hAnsi="Century Gothic"/>
          <w:b/>
          <w:bCs/>
          <w:color w:val="000000" w:themeColor="text1"/>
          <w:sz w:val="20"/>
          <w:szCs w:val="20"/>
        </w:rPr>
        <w:t>Oct</w:t>
      </w:r>
      <w:r w:rsidRPr="00997EA8">
        <w:rPr>
          <w:rFonts w:ascii="Century Gothic" w:hAnsi="Century Gothic"/>
          <w:b/>
          <w:bCs/>
          <w:color w:val="000000" w:themeColor="text1"/>
          <w:sz w:val="20"/>
          <w:szCs w:val="20"/>
        </w:rPr>
        <w:t xml:space="preserve"> 202</w:t>
      </w:r>
      <w:r w:rsidR="008B7E7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09726B18" w:rsidR="006761F9" w:rsidRPr="008A0188" w:rsidRDefault="006761F9" w:rsidP="002F155A">
      <w:pPr>
        <w:pStyle w:val="NoSpacing"/>
        <w:tabs>
          <w:tab w:val="left" w:pos="6946"/>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sidR="002F155A">
        <w:rPr>
          <w:rFonts w:ascii="Century Gothic" w:hAnsi="Century Gothic" w:cs="Arial"/>
        </w:rPr>
        <w:tab/>
        <w:t xml:space="preserve">Sim-con </w:t>
      </w:r>
      <w:r w:rsidR="002F155A" w:rsidRPr="002F155A">
        <w:rPr>
          <w:rFonts w:ascii="Century Gothic" w:hAnsi="Century Gothic" w:cs="Arial"/>
          <w:sz w:val="23"/>
          <w:szCs w:val="23"/>
        </w:rPr>
        <w:t>(Werner Badenhorst</w:t>
      </w:r>
      <w:r w:rsidR="002F155A">
        <w:rPr>
          <w:rFonts w:ascii="Century Gothic" w:hAnsi="Century Gothic" w:cs="Arial"/>
          <w:sz w:val="23"/>
          <w:szCs w:val="23"/>
        </w:rPr>
        <w:t>)</w:t>
      </w:r>
    </w:p>
    <w:p w14:paraId="4C68C417" w14:textId="6D4B023E"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0F5742AD" w14:textId="77777777" w:rsidR="00FA647A" w:rsidRDefault="00FA647A" w:rsidP="006E1370">
      <w:pPr>
        <w:pStyle w:val="NoSpacing"/>
        <w:rPr>
          <w:rFonts w:ascii="Century Gothic" w:hAnsi="Century Gothic" w:cs="Arial"/>
          <w:sz w:val="20"/>
          <w:szCs w:val="14"/>
        </w:rPr>
      </w:pPr>
    </w:p>
    <w:p w14:paraId="68663C19" w14:textId="77777777" w:rsidR="00FA647A" w:rsidRDefault="00FA647A" w:rsidP="006E1370">
      <w:pPr>
        <w:pStyle w:val="NoSpacing"/>
        <w:rPr>
          <w:rFonts w:ascii="Century Gothic" w:hAnsi="Century Gothic" w:cs="Arial"/>
          <w:sz w:val="20"/>
          <w:szCs w:val="14"/>
        </w:rPr>
      </w:pPr>
    </w:p>
    <w:p w14:paraId="224F0A3F" w14:textId="77777777" w:rsidR="00FA647A" w:rsidRDefault="00FA647A" w:rsidP="006E1370">
      <w:pPr>
        <w:pStyle w:val="NoSpacing"/>
        <w:rPr>
          <w:rFonts w:ascii="Century Gothic" w:hAnsi="Century Gothic" w:cs="Arial"/>
          <w:sz w:val="20"/>
          <w:szCs w:val="14"/>
        </w:rPr>
      </w:pPr>
    </w:p>
    <w:p w14:paraId="7EDA0DD4" w14:textId="77777777" w:rsidR="00FA647A" w:rsidRDefault="00FA647A" w:rsidP="006E1370">
      <w:pPr>
        <w:pStyle w:val="NoSpacing"/>
        <w:rPr>
          <w:rFonts w:ascii="Century Gothic" w:hAnsi="Century Gothic" w:cs="Arial"/>
          <w:sz w:val="20"/>
          <w:szCs w:val="14"/>
        </w:rPr>
      </w:pPr>
    </w:p>
    <w:p w14:paraId="67BA3835" w14:textId="77777777" w:rsidR="00FA647A" w:rsidRDefault="00FA647A" w:rsidP="006E1370">
      <w:pPr>
        <w:pStyle w:val="NoSpacing"/>
        <w:rPr>
          <w:rFonts w:ascii="Century Gothic" w:hAnsi="Century Gothic" w:cs="Arial"/>
          <w:sz w:val="20"/>
          <w:szCs w:val="14"/>
        </w:rPr>
      </w:pPr>
    </w:p>
    <w:p w14:paraId="41C042AB" w14:textId="77777777" w:rsidR="00FA647A" w:rsidRDefault="00FA647A" w:rsidP="006E1370">
      <w:pPr>
        <w:pStyle w:val="NoSpacing"/>
        <w:rPr>
          <w:rFonts w:ascii="Century Gothic" w:hAnsi="Century Gothic" w:cs="Arial"/>
          <w:sz w:val="20"/>
          <w:szCs w:val="14"/>
        </w:rPr>
      </w:pPr>
    </w:p>
    <w:p w14:paraId="7C2E7D47" w14:textId="77777777" w:rsidR="00FA647A" w:rsidRDefault="00FA647A" w:rsidP="006E1370">
      <w:pPr>
        <w:pStyle w:val="NoSpacing"/>
        <w:rPr>
          <w:rFonts w:ascii="Century Gothic" w:hAnsi="Century Gothic" w:cs="Arial"/>
          <w:sz w:val="20"/>
          <w:szCs w:val="14"/>
        </w:rPr>
      </w:pPr>
    </w:p>
    <w:p w14:paraId="0ACA2421" w14:textId="77777777" w:rsidR="00FA647A" w:rsidRDefault="00FA647A" w:rsidP="006E1370">
      <w:pPr>
        <w:pStyle w:val="NoSpacing"/>
        <w:rPr>
          <w:rFonts w:ascii="Century Gothic" w:hAnsi="Century Gothic" w:cs="Arial"/>
          <w:sz w:val="20"/>
          <w:szCs w:val="14"/>
        </w:rPr>
      </w:pPr>
    </w:p>
    <w:p w14:paraId="200DBEE1" w14:textId="77777777" w:rsidR="00FA647A" w:rsidRDefault="00FA647A" w:rsidP="006E1370">
      <w:pPr>
        <w:pStyle w:val="NoSpacing"/>
        <w:rPr>
          <w:rFonts w:ascii="Century Gothic" w:hAnsi="Century Gothic" w:cs="Arial"/>
          <w:sz w:val="20"/>
          <w:szCs w:val="14"/>
        </w:rPr>
      </w:pPr>
    </w:p>
    <w:p w14:paraId="73879E42" w14:textId="77777777" w:rsidR="00FA647A" w:rsidRDefault="00FA647A" w:rsidP="006E1370">
      <w:pPr>
        <w:pStyle w:val="NoSpacing"/>
        <w:rPr>
          <w:rFonts w:ascii="Century Gothic" w:hAnsi="Century Gothic" w:cs="Arial"/>
          <w:sz w:val="20"/>
          <w:szCs w:val="14"/>
        </w:rPr>
      </w:pP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p w14:paraId="45200A23" w14:textId="77777777" w:rsidR="002F155A" w:rsidRDefault="002F155A" w:rsidP="006761F9">
      <w:pPr>
        <w:pStyle w:val="NoSpacing"/>
        <w:rPr>
          <w:rFonts w:ascii="Century Gothic" w:hAnsi="Century Gothic"/>
          <w:sz w:val="20"/>
          <w:szCs w:val="20"/>
        </w:rPr>
      </w:pPr>
    </w:p>
    <w:p w14:paraId="03810EC1" w14:textId="77777777" w:rsidR="002F155A" w:rsidRDefault="002F155A" w:rsidP="006761F9">
      <w:pPr>
        <w:pStyle w:val="NoSpacing"/>
        <w:rPr>
          <w:rFonts w:ascii="Century Gothic" w:hAnsi="Century Gothic"/>
          <w:sz w:val="20"/>
          <w:szCs w:val="20"/>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DF4443">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r>
      <w:proofErr w:type="spellStart"/>
      <w:r w:rsidRPr="00522C07">
        <w:rPr>
          <w:rFonts w:ascii="Century Gothic" w:hAnsi="Century Gothic"/>
          <w:sz w:val="20"/>
          <w:szCs w:val="18"/>
        </w:rPr>
        <w:t>i</w:t>
      </w:r>
      <w:proofErr w:type="spellEnd"/>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8B7E7F" w:rsidRDefault="007C357E" w:rsidP="00997EA8">
      <w:pPr>
        <w:tabs>
          <w:tab w:val="left" w:pos="1741"/>
        </w:tabs>
        <w:rPr>
          <w:rFonts w:ascii="Century Gothic" w:hAnsi="Century Gothic"/>
          <w:b/>
          <w:color w:val="000000" w:themeColor="text1"/>
          <w:sz w:val="28"/>
        </w:rPr>
      </w:pPr>
      <w:r w:rsidRPr="008B7E7F">
        <w:rPr>
          <w:rFonts w:ascii="Century Gothic" w:hAnsi="Century Gothic"/>
          <w:b/>
          <w:color w:val="000000" w:themeColor="text1"/>
          <w:sz w:val="28"/>
        </w:rPr>
        <w:t xml:space="preserve">Stage 4.2: </w:t>
      </w:r>
    </w:p>
    <w:p w14:paraId="06B06551" w14:textId="77777777" w:rsidR="007C357E" w:rsidRPr="00B81BB0" w:rsidRDefault="007C357E" w:rsidP="007C357E">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a) Prepare specifications for the </w:t>
      </w:r>
      <w:proofErr w:type="gramStart"/>
      <w:r w:rsidRPr="00B81BB0">
        <w:rPr>
          <w:rFonts w:ascii="Century Gothic" w:hAnsi="Century Gothic"/>
          <w:strike/>
          <w:sz w:val="20"/>
          <w:szCs w:val="18"/>
        </w:rPr>
        <w:t>works;</w:t>
      </w:r>
      <w:proofErr w:type="gramEnd"/>
      <w:r w:rsidRPr="00B81BB0">
        <w:rPr>
          <w:rFonts w:ascii="Century Gothic" w:hAnsi="Century Gothic"/>
          <w:strike/>
          <w:sz w:val="20"/>
          <w:szCs w:val="18"/>
        </w:rPr>
        <w:t xml:space="preserve"> </w:t>
      </w:r>
    </w:p>
    <w:p w14:paraId="382B8953" w14:textId="77777777" w:rsidR="007C357E" w:rsidRPr="00B81BB0" w:rsidRDefault="007C357E" w:rsidP="007C357E">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b) Complete technical documentation sufficient for </w:t>
      </w:r>
      <w:proofErr w:type="gramStart"/>
      <w:r w:rsidRPr="00B81BB0">
        <w:rPr>
          <w:rFonts w:ascii="Century Gothic" w:hAnsi="Century Gothic"/>
          <w:strike/>
          <w:sz w:val="20"/>
          <w:szCs w:val="18"/>
        </w:rPr>
        <w:t>tender;</w:t>
      </w:r>
      <w:proofErr w:type="gramEnd"/>
      <w:r w:rsidRPr="00B81BB0">
        <w:rPr>
          <w:rFonts w:ascii="Century Gothic" w:hAnsi="Century Gothic"/>
          <w:strike/>
          <w:sz w:val="20"/>
          <w:szCs w:val="18"/>
        </w:rPr>
        <w:t xml:space="preserve">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w:t>
      </w:r>
      <w:proofErr w:type="gramStart"/>
      <w:r w:rsidRPr="00CE0243">
        <w:rPr>
          <w:rFonts w:ascii="Century Gothic" w:hAnsi="Century Gothic"/>
          <w:strike/>
          <w:sz w:val="20"/>
          <w:szCs w:val="18"/>
        </w:rPr>
        <w:t>appointment;</w:t>
      </w:r>
      <w:proofErr w:type="gramEnd"/>
      <w:r w:rsidRPr="00CE0243">
        <w:rPr>
          <w:rFonts w:ascii="Century Gothic" w:hAnsi="Century Gothic"/>
          <w:strike/>
          <w:sz w:val="20"/>
          <w:szCs w:val="18"/>
        </w:rPr>
        <w:t xml:space="preserve">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w:t>
      </w:r>
      <w:proofErr w:type="gramStart"/>
      <w:r w:rsidRPr="00CE0243">
        <w:rPr>
          <w:rFonts w:ascii="Century Gothic" w:hAnsi="Century Gothic"/>
          <w:strike/>
          <w:sz w:val="20"/>
          <w:szCs w:val="18"/>
        </w:rPr>
        <w:t>tenderer;</w:t>
      </w:r>
      <w:proofErr w:type="gramEnd"/>
      <w:r w:rsidRPr="00CE0243">
        <w:rPr>
          <w:rFonts w:ascii="Century Gothic" w:hAnsi="Century Gothic"/>
          <w:strike/>
          <w:sz w:val="20"/>
          <w:szCs w:val="18"/>
        </w:rPr>
        <w:t xml:space="preserve"> </w:t>
      </w:r>
    </w:p>
    <w:p w14:paraId="049D709F" w14:textId="38F13A95" w:rsidR="00522C07" w:rsidRPr="00CE0243" w:rsidRDefault="007C357E" w:rsidP="00522C07">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 xml:space="preserve">f) Complete all remaining technical and construction documentation and coordinate same with the </w:t>
      </w:r>
      <w:proofErr w:type="gramStart"/>
      <w:r w:rsidRPr="00CE0243">
        <w:rPr>
          <w:rFonts w:ascii="Century Gothic" w:hAnsi="Century Gothic"/>
          <w:strike/>
          <w:sz w:val="20"/>
          <w:szCs w:val="18"/>
        </w:rPr>
        <w:t>consultants;</w:t>
      </w:r>
      <w:proofErr w:type="gramEnd"/>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w:t>
      </w:r>
      <w:proofErr w:type="gramStart"/>
      <w:r w:rsidRPr="00CE0243">
        <w:rPr>
          <w:rFonts w:ascii="Century Gothic" w:hAnsi="Century Gothic"/>
          <w:strike/>
          <w:sz w:val="20"/>
          <w:szCs w:val="18"/>
        </w:rPr>
        <w:t>contractor;</w:t>
      </w:r>
      <w:proofErr w:type="gramEnd"/>
      <w:r w:rsidRPr="00CE0243">
        <w:rPr>
          <w:rFonts w:ascii="Century Gothic" w:hAnsi="Century Gothic"/>
          <w:strike/>
          <w:sz w:val="20"/>
          <w:szCs w:val="18"/>
        </w:rPr>
        <w:t xml:space="preserve">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w:t>
      </w:r>
      <w:proofErr w:type="gramStart"/>
      <w:r w:rsidRPr="00CE0243">
        <w:rPr>
          <w:rFonts w:ascii="Century Gothic" w:hAnsi="Century Gothic"/>
          <w:strike/>
          <w:sz w:val="20"/>
          <w:szCs w:val="18"/>
        </w:rPr>
        <w:t>documentation;</w:t>
      </w:r>
      <w:proofErr w:type="gramEnd"/>
      <w:r w:rsidRPr="00CE0243">
        <w:rPr>
          <w:rFonts w:ascii="Century Gothic" w:hAnsi="Century Gothic"/>
          <w:strike/>
          <w:sz w:val="20"/>
          <w:szCs w:val="18"/>
        </w:rPr>
        <w:t xml:space="preserve">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w:t>
      </w:r>
      <w:proofErr w:type="gramStart"/>
      <w:r w:rsidRPr="00CE0243">
        <w:rPr>
          <w:rFonts w:ascii="Century Gothic" w:hAnsi="Century Gothic"/>
          <w:strike/>
          <w:sz w:val="20"/>
          <w:szCs w:val="18"/>
        </w:rPr>
        <w:t>intent;</w:t>
      </w:r>
      <w:proofErr w:type="gramEnd"/>
      <w:r w:rsidRPr="00CE0243">
        <w:rPr>
          <w:rFonts w:ascii="Century Gothic" w:hAnsi="Century Gothic"/>
          <w:strike/>
          <w:sz w:val="20"/>
          <w:szCs w:val="18"/>
        </w:rPr>
        <w:t xml:space="preserve">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w:t>
      </w:r>
      <w:proofErr w:type="gramStart"/>
      <w:r w:rsidRPr="00CE0243">
        <w:rPr>
          <w:rFonts w:ascii="Century Gothic" w:hAnsi="Century Gothic"/>
          <w:strike/>
          <w:sz w:val="20"/>
          <w:szCs w:val="18"/>
        </w:rPr>
        <w:t>standards;</w:t>
      </w:r>
      <w:proofErr w:type="gramEnd"/>
      <w:r w:rsidRPr="00CE0243">
        <w:rPr>
          <w:rFonts w:ascii="Century Gothic" w:hAnsi="Century Gothic"/>
          <w:strike/>
          <w:sz w:val="20"/>
          <w:szCs w:val="18"/>
        </w:rPr>
        <w:t xml:space="preserve">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w:t>
      </w:r>
      <w:proofErr w:type="gramStart"/>
      <w:r w:rsidRPr="00CE0243">
        <w:rPr>
          <w:rFonts w:ascii="Century Gothic" w:hAnsi="Century Gothic"/>
          <w:strike/>
          <w:sz w:val="20"/>
          <w:szCs w:val="18"/>
        </w:rPr>
        <w:t>project;</w:t>
      </w:r>
      <w:proofErr w:type="gramEnd"/>
      <w:r w:rsidRPr="00CE0243">
        <w:rPr>
          <w:rFonts w:ascii="Century Gothic" w:hAnsi="Century Gothic"/>
          <w:strike/>
          <w:sz w:val="20"/>
          <w:szCs w:val="18"/>
        </w:rPr>
        <w:t xml:space="preserve">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w:t>
      </w:r>
      <w:proofErr w:type="gramStart"/>
      <w:r w:rsidRPr="00CE0243">
        <w:rPr>
          <w:rFonts w:ascii="Century Gothic" w:hAnsi="Century Gothic"/>
          <w:strike/>
          <w:sz w:val="20"/>
          <w:szCs w:val="18"/>
        </w:rPr>
        <w:t>handover</w:t>
      </w:r>
      <w:proofErr w:type="gramEnd"/>
      <w:r w:rsidRPr="00CE0243">
        <w:rPr>
          <w:rFonts w:ascii="Century Gothic" w:hAnsi="Century Gothic"/>
          <w:strike/>
          <w:sz w:val="20"/>
          <w:szCs w:val="18"/>
        </w:rPr>
        <w:t xml:space="preserve">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7C03490B" w14:textId="3ED7AFD0" w:rsidR="00F46EAE" w:rsidRPr="00B81BB0" w:rsidRDefault="007C357E" w:rsidP="00B81BB0">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sectPr w:rsidR="00F46EAE" w:rsidRPr="00B81BB0"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2F63AB"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3CC379D"/>
    <w:multiLevelType w:val="hybridMultilevel"/>
    <w:tmpl w:val="5BDA0C8E"/>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2"/>
  </w:num>
  <w:num w:numId="2" w16cid:durableId="1533765458">
    <w:abstractNumId w:val="13"/>
  </w:num>
  <w:num w:numId="3" w16cid:durableId="3947660">
    <w:abstractNumId w:val="14"/>
  </w:num>
  <w:num w:numId="4" w16cid:durableId="737820812">
    <w:abstractNumId w:val="11"/>
  </w:num>
  <w:num w:numId="5" w16cid:durableId="2007316066">
    <w:abstractNumId w:val="6"/>
  </w:num>
  <w:num w:numId="6" w16cid:durableId="270213276">
    <w:abstractNumId w:val="2"/>
  </w:num>
  <w:num w:numId="7" w16cid:durableId="1952348976">
    <w:abstractNumId w:val="6"/>
  </w:num>
  <w:num w:numId="8" w16cid:durableId="1068574486">
    <w:abstractNumId w:val="7"/>
  </w:num>
  <w:num w:numId="9" w16cid:durableId="241842861">
    <w:abstractNumId w:val="15"/>
  </w:num>
  <w:num w:numId="10" w16cid:durableId="950279706">
    <w:abstractNumId w:val="10"/>
  </w:num>
  <w:num w:numId="11" w16cid:durableId="869608325">
    <w:abstractNumId w:val="5"/>
  </w:num>
  <w:num w:numId="12" w16cid:durableId="1271163479">
    <w:abstractNumId w:val="0"/>
  </w:num>
  <w:num w:numId="13" w16cid:durableId="221913907">
    <w:abstractNumId w:val="8"/>
  </w:num>
  <w:num w:numId="14" w16cid:durableId="237326624">
    <w:abstractNumId w:val="3"/>
  </w:num>
  <w:num w:numId="15" w16cid:durableId="1304774080">
    <w:abstractNumId w:val="4"/>
  </w:num>
  <w:num w:numId="16" w16cid:durableId="353699209">
    <w:abstractNumId w:val="9"/>
  </w:num>
  <w:num w:numId="17" w16cid:durableId="1290011353">
    <w:abstractNumId w:val="16"/>
  </w:num>
  <w:num w:numId="18" w16cid:durableId="183567904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211D6"/>
    <w:rsid w:val="0012204F"/>
    <w:rsid w:val="00123118"/>
    <w:rsid w:val="00127265"/>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6263"/>
    <w:rsid w:val="00202110"/>
    <w:rsid w:val="0021101B"/>
    <w:rsid w:val="00212927"/>
    <w:rsid w:val="00213FD1"/>
    <w:rsid w:val="002167A6"/>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55A"/>
    <w:rsid w:val="002F170F"/>
    <w:rsid w:val="002F45E8"/>
    <w:rsid w:val="002F63AB"/>
    <w:rsid w:val="00312FD6"/>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465BE"/>
    <w:rsid w:val="00451681"/>
    <w:rsid w:val="00456D91"/>
    <w:rsid w:val="00464706"/>
    <w:rsid w:val="00480322"/>
    <w:rsid w:val="004835EF"/>
    <w:rsid w:val="004A64B8"/>
    <w:rsid w:val="004B3B9C"/>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42B8D"/>
    <w:rsid w:val="00757009"/>
    <w:rsid w:val="007629B4"/>
    <w:rsid w:val="00776093"/>
    <w:rsid w:val="00776C0E"/>
    <w:rsid w:val="007775CC"/>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B7E7F"/>
    <w:rsid w:val="008E5017"/>
    <w:rsid w:val="00904D7E"/>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9E4FC1"/>
    <w:rsid w:val="00A06968"/>
    <w:rsid w:val="00A10092"/>
    <w:rsid w:val="00A12C4F"/>
    <w:rsid w:val="00A42F26"/>
    <w:rsid w:val="00A4443C"/>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86D"/>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40A2"/>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209D9"/>
    <w:rsid w:val="00D229B1"/>
    <w:rsid w:val="00D42D9A"/>
    <w:rsid w:val="00D44592"/>
    <w:rsid w:val="00D538F6"/>
    <w:rsid w:val="00D602E3"/>
    <w:rsid w:val="00D71682"/>
    <w:rsid w:val="00D759AC"/>
    <w:rsid w:val="00D76E30"/>
    <w:rsid w:val="00D83A38"/>
    <w:rsid w:val="00D9490F"/>
    <w:rsid w:val="00DA0504"/>
    <w:rsid w:val="00DB2126"/>
    <w:rsid w:val="00DB4BA4"/>
    <w:rsid w:val="00DD00BF"/>
    <w:rsid w:val="00DD0696"/>
    <w:rsid w:val="00DD420B"/>
    <w:rsid w:val="00DD6882"/>
    <w:rsid w:val="00DE1535"/>
    <w:rsid w:val="00DE2536"/>
    <w:rsid w:val="00DE3D21"/>
    <w:rsid w:val="00DF4443"/>
    <w:rsid w:val="00DF4E43"/>
    <w:rsid w:val="00DF6B2C"/>
    <w:rsid w:val="00DF78B1"/>
    <w:rsid w:val="00E010F7"/>
    <w:rsid w:val="00E02384"/>
    <w:rsid w:val="00E02C71"/>
    <w:rsid w:val="00E03A33"/>
    <w:rsid w:val="00E21664"/>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2561"/>
    <w:rsid w:val="00EC69CC"/>
    <w:rsid w:val="00ED655C"/>
    <w:rsid w:val="00EE0ECE"/>
    <w:rsid w:val="00EE44F7"/>
    <w:rsid w:val="00EE5977"/>
    <w:rsid w:val="00EF25C6"/>
    <w:rsid w:val="00EF2BD7"/>
    <w:rsid w:val="00F02E48"/>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647A"/>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8</Pages>
  <Words>1617</Words>
  <Characters>9221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2</cp:revision>
  <cp:lastPrinted>2023-10-18T09:10:00Z</cp:lastPrinted>
  <dcterms:created xsi:type="dcterms:W3CDTF">2023-10-23T15:14:00Z</dcterms:created>
  <dcterms:modified xsi:type="dcterms:W3CDTF">2023-10-23T15:14:00Z</dcterms:modified>
</cp:coreProperties>
</file>