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A05B6" w14:textId="77777777" w:rsidR="0023653A" w:rsidRDefault="0023653A">
      <w:r>
        <w:rPr>
          <w:noProof/>
          <w:lang w:eastAsia="en-ZA"/>
        </w:rPr>
        <w:drawing>
          <wp:anchor distT="0" distB="0" distL="114300" distR="114300" simplePos="0" relativeHeight="251653120"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721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77777777" w:rsidR="00711C48" w:rsidRPr="00657548" w:rsidRDefault="00711C48" w:rsidP="00711C48">
                            <w:pPr>
                              <w:pStyle w:val="NoSpacing"/>
                              <w:rPr>
                                <w:rFonts w:ascii="Century Gothic" w:hAnsi="Century Gothic"/>
                                <w:b/>
                                <w:bCs/>
                              </w:rPr>
                            </w:pPr>
                            <w:r w:rsidRPr="00657548">
                              <w:rPr>
                                <w:rFonts w:ascii="Century Gothic" w:hAnsi="Century Gothic"/>
                                <w:b/>
                                <w:bCs/>
                              </w:rPr>
                              <w:t>Hannes Gouws</w:t>
                            </w:r>
                          </w:p>
                          <w:p w14:paraId="7F7C4844" w14:textId="77777777" w:rsidR="00711C48" w:rsidRPr="00657548" w:rsidRDefault="00711C48" w:rsidP="00711C48">
                            <w:pPr>
                              <w:pStyle w:val="NoSpacing"/>
                              <w:rPr>
                                <w:rFonts w:ascii="Century Gothic" w:hAnsi="Century Gothic"/>
                                <w:b/>
                                <w:bCs/>
                              </w:rPr>
                            </w:pPr>
                            <w:r>
                              <w:rPr>
                                <w:rFonts w:ascii="Century Gothic" w:hAnsi="Century Gothic"/>
                                <w:b/>
                                <w:bCs/>
                              </w:rPr>
                              <w:t>hannes@blackhoundenterprises.com</w:t>
                            </w:r>
                          </w:p>
                          <w:p w14:paraId="5DED5D53" w14:textId="77777777" w:rsidR="00711C48" w:rsidRPr="00657548" w:rsidRDefault="00711C48" w:rsidP="00711C48">
                            <w:pPr>
                              <w:pStyle w:val="NoSpacing"/>
                              <w:rPr>
                                <w:rFonts w:ascii="Century Gothic" w:hAnsi="Century Gothic"/>
                                <w:b/>
                                <w:bCs/>
                              </w:rPr>
                            </w:pPr>
                            <w:r w:rsidRPr="00657548">
                              <w:rPr>
                                <w:rFonts w:ascii="Century Gothic" w:hAnsi="Century Gothic"/>
                                <w:b/>
                                <w:bCs/>
                              </w:rPr>
                              <w:t>072 799 9597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77777777" w:rsidR="00711C48" w:rsidRPr="00657548" w:rsidRDefault="00711C48" w:rsidP="00711C48">
                      <w:pPr>
                        <w:pStyle w:val="NoSpacing"/>
                        <w:rPr>
                          <w:rFonts w:ascii="Century Gothic" w:hAnsi="Century Gothic"/>
                          <w:b/>
                          <w:bCs/>
                        </w:rPr>
                      </w:pPr>
                      <w:r w:rsidRPr="00657548">
                        <w:rPr>
                          <w:rFonts w:ascii="Century Gothic" w:hAnsi="Century Gothic"/>
                          <w:b/>
                          <w:bCs/>
                        </w:rPr>
                        <w:t>Hannes Gouws</w:t>
                      </w:r>
                    </w:p>
                    <w:p w14:paraId="7F7C4844" w14:textId="77777777" w:rsidR="00711C48" w:rsidRPr="00657548" w:rsidRDefault="00711C48" w:rsidP="00711C48">
                      <w:pPr>
                        <w:pStyle w:val="NoSpacing"/>
                        <w:rPr>
                          <w:rFonts w:ascii="Century Gothic" w:hAnsi="Century Gothic"/>
                          <w:b/>
                          <w:bCs/>
                        </w:rPr>
                      </w:pPr>
                      <w:r>
                        <w:rPr>
                          <w:rFonts w:ascii="Century Gothic" w:hAnsi="Century Gothic"/>
                          <w:b/>
                          <w:bCs/>
                        </w:rPr>
                        <w:t>hannes@blackhoundenterprises.com</w:t>
                      </w:r>
                    </w:p>
                    <w:p w14:paraId="5DED5D53" w14:textId="77777777" w:rsidR="00711C48" w:rsidRPr="00657548" w:rsidRDefault="00711C48" w:rsidP="00711C48">
                      <w:pPr>
                        <w:pStyle w:val="NoSpacing"/>
                        <w:rPr>
                          <w:rFonts w:ascii="Century Gothic" w:hAnsi="Century Gothic"/>
                          <w:b/>
                          <w:bCs/>
                        </w:rPr>
                      </w:pPr>
                      <w:r w:rsidRPr="00657548">
                        <w:rPr>
                          <w:rFonts w:ascii="Century Gothic" w:hAnsi="Century Gothic"/>
                          <w:b/>
                          <w:bCs/>
                        </w:rPr>
                        <w:t>072 799 9597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(Gqeberha)</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824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619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516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7ECF8C9" w14:textId="3013BA24" w:rsidR="00B46581" w:rsidRDefault="002031C4" w:rsidP="002031C4">
      <w:pPr>
        <w:autoSpaceDE w:val="0"/>
        <w:autoSpaceDN w:val="0"/>
        <w:adjustRightInd w:val="0"/>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TOBIAS L</w:t>
      </w:r>
      <w:r w:rsidRPr="002031C4">
        <w:rPr>
          <w:rFonts w:ascii="Century Gothic" w:hAnsi="Century Gothic" w:cs="Century Gothic"/>
          <w:b/>
          <w:bCs/>
          <w:sz w:val="21"/>
          <w:szCs w:val="21"/>
        </w:rPr>
        <w:t>Ö</w:t>
      </w:r>
      <w:r>
        <w:rPr>
          <w:rFonts w:ascii="Century Gothic" w:hAnsi="Century Gothic" w:cs="Century Gothic"/>
          <w:b/>
          <w:bCs/>
          <w:sz w:val="21"/>
          <w:szCs w:val="21"/>
        </w:rPr>
        <w:t>W</w:t>
      </w:r>
    </w:p>
    <w:p w14:paraId="040A700B" w14:textId="4838FE19" w:rsidR="00AC7093" w:rsidRDefault="00E86BA4"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07</w:t>
      </w:r>
      <w:r w:rsidR="008102B8">
        <w:rPr>
          <w:rFonts w:ascii="Century Gothic" w:eastAsia="Times New Roman" w:hAnsi="Century Gothic" w:cs="Arial"/>
          <w:bCs/>
          <w:color w:val="222222"/>
          <w:sz w:val="24"/>
          <w:szCs w:val="24"/>
          <w:lang w:eastAsia="en-ZA"/>
        </w:rPr>
        <w:t>6</w:t>
      </w:r>
      <w:r>
        <w:rPr>
          <w:rFonts w:ascii="Century Gothic" w:eastAsia="Times New Roman" w:hAnsi="Century Gothic" w:cs="Arial"/>
          <w:bCs/>
          <w:color w:val="222222"/>
          <w:sz w:val="24"/>
          <w:szCs w:val="24"/>
          <w:lang w:eastAsia="en-ZA"/>
        </w:rPr>
        <w:t xml:space="preserve"> </w:t>
      </w:r>
      <w:r w:rsidR="008102B8">
        <w:rPr>
          <w:rFonts w:ascii="Century Gothic" w:eastAsia="Times New Roman" w:hAnsi="Century Gothic" w:cs="Arial"/>
          <w:bCs/>
          <w:color w:val="222222"/>
          <w:sz w:val="24"/>
          <w:szCs w:val="24"/>
          <w:lang w:eastAsia="en-ZA"/>
        </w:rPr>
        <w:t>207 8167</w:t>
      </w:r>
    </w:p>
    <w:p w14:paraId="072FC13F" w14:textId="23ED84A5" w:rsidR="008E5017" w:rsidRDefault="002031C4" w:rsidP="00866415">
      <w:pPr>
        <w:spacing w:after="0" w:line="240" w:lineRule="auto"/>
        <w:rPr>
          <w:rFonts w:ascii="Century Gothic" w:eastAsia="Times New Roman" w:hAnsi="Century Gothic" w:cs="Arial"/>
          <w:bCs/>
          <w:sz w:val="24"/>
          <w:szCs w:val="24"/>
          <w:lang w:eastAsia="en-ZA"/>
        </w:rPr>
      </w:pPr>
      <w:r>
        <w:rPr>
          <w:rFonts w:ascii="Century Gothic" w:eastAsia="Times New Roman" w:hAnsi="Century Gothic" w:cs="Arial"/>
          <w:bCs/>
          <w:sz w:val="24"/>
          <w:szCs w:val="24"/>
          <w:lang w:eastAsia="en-ZA"/>
        </w:rPr>
        <w:t>t.loew@t-online.de</w:t>
      </w:r>
      <w:r w:rsidR="001615B3">
        <w:rPr>
          <w:rFonts w:ascii="Century Gothic" w:eastAsia="Times New Roman" w:hAnsi="Century Gothic" w:cs="Arial"/>
          <w:bCs/>
          <w:sz w:val="24"/>
          <w:szCs w:val="24"/>
          <w:lang w:eastAsia="en-ZA"/>
        </w:rPr>
        <w:t xml:space="preserve"> </w:t>
      </w:r>
      <w:r w:rsidR="00222A63">
        <w:rPr>
          <w:rFonts w:ascii="Century Gothic" w:eastAsia="Times New Roman" w:hAnsi="Century Gothic" w:cs="Arial"/>
          <w:bCs/>
          <w:sz w:val="24"/>
          <w:szCs w:val="24"/>
          <w:lang w:eastAsia="en-ZA"/>
        </w:rPr>
        <w:tab/>
      </w:r>
    </w:p>
    <w:p w14:paraId="3FD559CE" w14:textId="77777777" w:rsidR="00AC7093" w:rsidRDefault="00AC7093" w:rsidP="00866415">
      <w:pPr>
        <w:spacing w:after="0" w:line="240" w:lineRule="auto"/>
        <w:rPr>
          <w:rFonts w:ascii="Century Gothic" w:eastAsia="Times New Roman" w:hAnsi="Century Gothic" w:cs="Arial"/>
          <w:bCs/>
          <w:sz w:val="24"/>
          <w:szCs w:val="24"/>
          <w:lang w:eastAsia="en-ZA"/>
        </w:rPr>
      </w:pPr>
    </w:p>
    <w:p w14:paraId="0430BE40" w14:textId="56DAFFB9"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8102B8">
        <w:rPr>
          <w:rFonts w:ascii="Century Gothic" w:eastAsia="Times New Roman" w:hAnsi="Century Gothic" w:cs="Arial"/>
          <w:color w:val="222222"/>
          <w:sz w:val="24"/>
          <w:szCs w:val="24"/>
          <w:lang w:eastAsia="en-ZA"/>
        </w:rPr>
        <w:t>22</w:t>
      </w:r>
      <w:r w:rsidR="00E856CE">
        <w:rPr>
          <w:rFonts w:ascii="Century Gothic" w:eastAsia="Times New Roman" w:hAnsi="Century Gothic" w:cs="Arial"/>
          <w:color w:val="222222"/>
          <w:sz w:val="24"/>
          <w:szCs w:val="24"/>
          <w:lang w:eastAsia="en-ZA"/>
        </w:rPr>
        <w:t xml:space="preserve"> </w:t>
      </w:r>
      <w:r w:rsidR="002031C4">
        <w:rPr>
          <w:rFonts w:ascii="Century Gothic" w:eastAsia="Times New Roman" w:hAnsi="Century Gothic" w:cs="Arial"/>
          <w:color w:val="222222"/>
          <w:sz w:val="24"/>
          <w:szCs w:val="24"/>
          <w:lang w:eastAsia="en-ZA"/>
        </w:rPr>
        <w:t>MARCH</w:t>
      </w:r>
      <w:r w:rsidR="009378EC">
        <w:rPr>
          <w:rFonts w:ascii="Century Gothic" w:eastAsia="Times New Roman" w:hAnsi="Century Gothic" w:cs="Arial"/>
          <w:color w:val="222222"/>
          <w:sz w:val="24"/>
          <w:szCs w:val="24"/>
          <w:lang w:eastAsia="en-ZA"/>
        </w:rPr>
        <w:t xml:space="preserve"> 202</w:t>
      </w:r>
      <w:r w:rsidR="002031C4">
        <w:rPr>
          <w:rFonts w:ascii="Century Gothic" w:eastAsia="Times New Roman" w:hAnsi="Century Gothic" w:cs="Arial"/>
          <w:color w:val="222222"/>
          <w:sz w:val="24"/>
          <w:szCs w:val="24"/>
          <w:lang w:eastAsia="en-ZA"/>
        </w:rPr>
        <w:t>3</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712107BE" w14:textId="2630ED17" w:rsidR="009378EC" w:rsidRDefault="00855D94" w:rsidP="00536522">
      <w:pPr>
        <w:autoSpaceDE w:val="0"/>
        <w:autoSpaceDN w:val="0"/>
        <w:adjustRightInd w:val="0"/>
        <w:spacing w:after="0" w:line="240" w:lineRule="auto"/>
        <w:rPr>
          <w:rFonts w:ascii="Century Gothic" w:hAnsi="Century Gothic"/>
          <w:bCs/>
          <w:color w:val="000000" w:themeColor="text1"/>
          <w:sz w:val="24"/>
        </w:rPr>
      </w:pPr>
      <w:r>
        <w:rPr>
          <w:rFonts w:ascii="Century Gothic" w:hAnsi="Century Gothic"/>
          <w:color w:val="000000" w:themeColor="text1"/>
          <w:sz w:val="24"/>
        </w:rPr>
        <w:t xml:space="preserve">Design </w:t>
      </w:r>
      <w:r w:rsidR="00713469">
        <w:rPr>
          <w:rFonts w:ascii="Century Gothic" w:hAnsi="Century Gothic"/>
          <w:color w:val="000000" w:themeColor="text1"/>
          <w:sz w:val="24"/>
        </w:rPr>
        <w:t xml:space="preserve">and do municipal drawings for </w:t>
      </w:r>
      <w:r>
        <w:rPr>
          <w:rFonts w:ascii="Century Gothic" w:hAnsi="Century Gothic"/>
          <w:color w:val="000000" w:themeColor="text1"/>
          <w:sz w:val="24"/>
        </w:rPr>
        <w:t>a</w:t>
      </w:r>
      <w:r w:rsidR="008B7228">
        <w:rPr>
          <w:rFonts w:ascii="Century Gothic" w:hAnsi="Century Gothic"/>
          <w:color w:val="000000" w:themeColor="text1"/>
          <w:sz w:val="24"/>
        </w:rPr>
        <w:t xml:space="preserve">dditions and alterations to an existing house </w:t>
      </w:r>
      <w:r w:rsidR="006A7ED3">
        <w:rPr>
          <w:rFonts w:ascii="Century Gothic" w:hAnsi="Century Gothic"/>
          <w:bCs/>
          <w:color w:val="000000" w:themeColor="text1"/>
          <w:sz w:val="24"/>
        </w:rPr>
        <w:t xml:space="preserve">on </w:t>
      </w:r>
      <w:r w:rsidR="006A7ED3">
        <w:rPr>
          <w:rFonts w:ascii="Century Gothic" w:hAnsi="Century Gothic"/>
          <w:b/>
          <w:color w:val="000000" w:themeColor="text1"/>
          <w:sz w:val="24"/>
        </w:rPr>
        <w:t xml:space="preserve">ERF </w:t>
      </w:r>
      <w:r w:rsidR="002031C4">
        <w:rPr>
          <w:rFonts w:ascii="Century Gothic" w:hAnsi="Century Gothic"/>
          <w:b/>
          <w:color w:val="000000" w:themeColor="text1"/>
          <w:sz w:val="24"/>
        </w:rPr>
        <w:t>686</w:t>
      </w:r>
      <w:r w:rsidR="006A7ED3">
        <w:rPr>
          <w:rFonts w:ascii="Century Gothic" w:hAnsi="Century Gothic"/>
          <w:b/>
          <w:color w:val="000000" w:themeColor="text1"/>
          <w:sz w:val="24"/>
        </w:rPr>
        <w:t>,</w:t>
      </w:r>
      <w:r w:rsidR="006C4CF3">
        <w:rPr>
          <w:rFonts w:ascii="Century Gothic" w:hAnsi="Century Gothic"/>
          <w:b/>
          <w:color w:val="000000" w:themeColor="text1"/>
          <w:sz w:val="24"/>
        </w:rPr>
        <w:t xml:space="preserve"> </w:t>
      </w:r>
      <w:r w:rsidR="002031C4">
        <w:rPr>
          <w:rFonts w:ascii="Century Gothic" w:hAnsi="Century Gothic"/>
          <w:b/>
          <w:color w:val="000000" w:themeColor="text1"/>
          <w:sz w:val="24"/>
        </w:rPr>
        <w:t>34</w:t>
      </w:r>
      <w:r w:rsidR="006C4CF3">
        <w:rPr>
          <w:rFonts w:ascii="Century Gothic" w:hAnsi="Century Gothic"/>
          <w:b/>
          <w:color w:val="000000" w:themeColor="text1"/>
          <w:sz w:val="24"/>
        </w:rPr>
        <w:t xml:space="preserve"> </w:t>
      </w:r>
      <w:r w:rsidR="002031C4">
        <w:rPr>
          <w:rFonts w:ascii="Century Gothic" w:hAnsi="Century Gothic"/>
          <w:b/>
          <w:color w:val="000000" w:themeColor="text1"/>
          <w:sz w:val="24"/>
        </w:rPr>
        <w:t>WARES ROAD</w:t>
      </w:r>
      <w:r w:rsidR="006C4CF3">
        <w:rPr>
          <w:rFonts w:ascii="Century Gothic" w:hAnsi="Century Gothic"/>
          <w:b/>
          <w:color w:val="000000" w:themeColor="text1"/>
          <w:sz w:val="24"/>
        </w:rPr>
        <w:t xml:space="preserve">, </w:t>
      </w:r>
      <w:r w:rsidR="002031C4">
        <w:rPr>
          <w:rFonts w:ascii="Century Gothic" w:hAnsi="Century Gothic"/>
          <w:b/>
          <w:color w:val="000000" w:themeColor="text1"/>
          <w:sz w:val="24"/>
        </w:rPr>
        <w:t>MILL PARK</w:t>
      </w:r>
      <w:r w:rsidR="00721334">
        <w:rPr>
          <w:rFonts w:ascii="Century Gothic" w:hAnsi="Century Gothic"/>
          <w:b/>
          <w:color w:val="000000" w:themeColor="text1"/>
          <w:sz w:val="24"/>
        </w:rPr>
        <w:t xml:space="preserve">, </w:t>
      </w:r>
      <w:r w:rsidR="002031C4">
        <w:rPr>
          <w:rFonts w:ascii="Century Gothic" w:hAnsi="Century Gothic"/>
          <w:b/>
          <w:color w:val="000000" w:themeColor="text1"/>
          <w:sz w:val="24"/>
        </w:rPr>
        <w:t>PORT ELIZABETH</w:t>
      </w:r>
      <w:r w:rsidR="00152FE9">
        <w:rPr>
          <w:rFonts w:ascii="Century Gothic" w:hAnsi="Century Gothic"/>
          <w:b/>
          <w:color w:val="000000" w:themeColor="text1"/>
          <w:sz w:val="24"/>
        </w:rPr>
        <w:t>, E.C</w:t>
      </w:r>
      <w:r w:rsidR="000D2823">
        <w:rPr>
          <w:rFonts w:ascii="Century Gothic" w:hAnsi="Century Gothic"/>
          <w:bCs/>
          <w:color w:val="000000" w:themeColor="text1"/>
          <w:sz w:val="24"/>
        </w:rPr>
        <w:t>.</w:t>
      </w:r>
    </w:p>
    <w:p w14:paraId="67D04BBB" w14:textId="77777777" w:rsidR="006C4CF3" w:rsidRPr="00681789" w:rsidRDefault="006C4CF3" w:rsidP="00536522">
      <w:pPr>
        <w:autoSpaceDE w:val="0"/>
        <w:autoSpaceDN w:val="0"/>
        <w:adjustRightInd w:val="0"/>
        <w:spacing w:after="0" w:line="240" w:lineRule="auto"/>
        <w:rPr>
          <w:rFonts w:ascii="Century Gothic" w:hAnsi="Century Gothic"/>
          <w:bCs/>
          <w:color w:val="000000" w:themeColor="text1"/>
          <w:sz w:val="24"/>
        </w:rPr>
      </w:pPr>
    </w:p>
    <w:p w14:paraId="47D29E3E" w14:textId="5E15F37F" w:rsidR="00E02384" w:rsidRDefault="00E02384" w:rsidP="003C6A95">
      <w:pPr>
        <w:tabs>
          <w:tab w:val="left" w:pos="1741"/>
        </w:tabs>
        <w:rPr>
          <w:rFonts w:ascii="Century Gothic" w:hAnsi="Century Gothic"/>
          <w:color w:val="000000" w:themeColor="text1"/>
          <w:sz w:val="24"/>
        </w:rPr>
      </w:pPr>
      <w:r>
        <w:rPr>
          <w:rFonts w:ascii="Century Gothic" w:hAnsi="Century Gothic"/>
          <w:color w:val="000000" w:themeColor="text1"/>
          <w:sz w:val="24"/>
        </w:rPr>
        <w:t xml:space="preserve">Project </w:t>
      </w:r>
      <w:r w:rsidR="007105E4">
        <w:rPr>
          <w:rFonts w:ascii="Century Gothic" w:hAnsi="Century Gothic"/>
          <w:color w:val="000000" w:themeColor="text1"/>
          <w:sz w:val="24"/>
        </w:rPr>
        <w:t>Scope</w:t>
      </w:r>
      <w:r>
        <w:rPr>
          <w:rFonts w:ascii="Century Gothic" w:hAnsi="Century Gothic"/>
          <w:color w:val="000000" w:themeColor="text1"/>
          <w:sz w:val="24"/>
        </w:rPr>
        <w:t>:</w:t>
      </w:r>
    </w:p>
    <w:p w14:paraId="6D5786C3" w14:textId="3D33F6D7" w:rsidR="005E5578" w:rsidRDefault="00713469" w:rsidP="00713469">
      <w:pPr>
        <w:pStyle w:val="ListParagraph"/>
        <w:numPr>
          <w:ilvl w:val="0"/>
          <w:numId w:val="8"/>
        </w:numPr>
        <w:tabs>
          <w:tab w:val="left" w:pos="1741"/>
        </w:tabs>
        <w:rPr>
          <w:rFonts w:ascii="Century Gothic" w:hAnsi="Century Gothic"/>
          <w:color w:val="000000" w:themeColor="text1"/>
          <w:sz w:val="24"/>
        </w:rPr>
      </w:pPr>
      <w:r>
        <w:rPr>
          <w:rFonts w:ascii="Century Gothic" w:hAnsi="Century Gothic"/>
          <w:color w:val="000000" w:themeColor="text1"/>
          <w:sz w:val="24"/>
        </w:rPr>
        <w:t xml:space="preserve">Measure and draw the existing house. </w:t>
      </w:r>
    </w:p>
    <w:p w14:paraId="0D915D37" w14:textId="77777777" w:rsidR="00713469" w:rsidRDefault="00713469" w:rsidP="00713469">
      <w:pPr>
        <w:pStyle w:val="ListParagraph"/>
        <w:tabs>
          <w:tab w:val="left" w:pos="1741"/>
        </w:tabs>
        <w:rPr>
          <w:rFonts w:ascii="Century Gothic" w:hAnsi="Century Gothic"/>
          <w:color w:val="000000" w:themeColor="text1"/>
          <w:sz w:val="24"/>
        </w:rPr>
      </w:pPr>
    </w:p>
    <w:p w14:paraId="6682C007" w14:textId="6D4F9B00" w:rsidR="00713469" w:rsidRDefault="00713469" w:rsidP="00713469">
      <w:pPr>
        <w:pStyle w:val="ListParagraph"/>
        <w:numPr>
          <w:ilvl w:val="0"/>
          <w:numId w:val="8"/>
        </w:numPr>
        <w:tabs>
          <w:tab w:val="left" w:pos="1741"/>
        </w:tabs>
        <w:rPr>
          <w:rFonts w:ascii="Century Gothic" w:hAnsi="Century Gothic"/>
          <w:color w:val="000000" w:themeColor="text1"/>
          <w:sz w:val="24"/>
        </w:rPr>
      </w:pPr>
      <w:r>
        <w:rPr>
          <w:rFonts w:ascii="Century Gothic" w:hAnsi="Century Gothic"/>
          <w:color w:val="000000" w:themeColor="text1"/>
          <w:sz w:val="24"/>
        </w:rPr>
        <w:t xml:space="preserve">Design </w:t>
      </w:r>
      <w:r w:rsidR="002031C4">
        <w:rPr>
          <w:rFonts w:ascii="Century Gothic" w:hAnsi="Century Gothic"/>
          <w:color w:val="000000" w:themeColor="text1"/>
          <w:sz w:val="24"/>
        </w:rPr>
        <w:t>additions and alterations and 3d visualization</w:t>
      </w:r>
      <w:r>
        <w:rPr>
          <w:rFonts w:ascii="Century Gothic" w:hAnsi="Century Gothic"/>
          <w:color w:val="000000" w:themeColor="text1"/>
          <w:sz w:val="24"/>
        </w:rPr>
        <w:t>.</w:t>
      </w:r>
    </w:p>
    <w:p w14:paraId="2B0FDF1C" w14:textId="77777777" w:rsidR="00713469" w:rsidRPr="00713469" w:rsidRDefault="00713469" w:rsidP="00713469">
      <w:pPr>
        <w:pStyle w:val="ListParagraph"/>
        <w:rPr>
          <w:rFonts w:ascii="Century Gothic" w:hAnsi="Century Gothic"/>
          <w:color w:val="000000" w:themeColor="text1"/>
          <w:sz w:val="24"/>
        </w:rPr>
      </w:pPr>
    </w:p>
    <w:p w14:paraId="2766BA90" w14:textId="7DFF8FB8" w:rsidR="00713469" w:rsidRDefault="002031C4" w:rsidP="00713469">
      <w:pPr>
        <w:pStyle w:val="ListParagraph"/>
        <w:numPr>
          <w:ilvl w:val="0"/>
          <w:numId w:val="8"/>
        </w:numPr>
        <w:tabs>
          <w:tab w:val="left" w:pos="1741"/>
        </w:tabs>
        <w:rPr>
          <w:rFonts w:ascii="Century Gothic" w:hAnsi="Century Gothic"/>
          <w:color w:val="000000" w:themeColor="text1"/>
          <w:sz w:val="24"/>
        </w:rPr>
      </w:pPr>
      <w:r>
        <w:rPr>
          <w:rFonts w:ascii="Century Gothic" w:hAnsi="Century Gothic"/>
          <w:color w:val="000000" w:themeColor="text1"/>
          <w:sz w:val="24"/>
        </w:rPr>
        <w:t>Develop the approved design</w:t>
      </w:r>
      <w:r w:rsidR="008102B8">
        <w:rPr>
          <w:rFonts w:ascii="Century Gothic" w:hAnsi="Century Gothic"/>
          <w:color w:val="000000" w:themeColor="text1"/>
          <w:sz w:val="24"/>
        </w:rPr>
        <w:t xml:space="preserve"> drawings</w:t>
      </w:r>
      <w:r>
        <w:rPr>
          <w:rFonts w:ascii="Century Gothic" w:hAnsi="Century Gothic"/>
          <w:color w:val="000000" w:themeColor="text1"/>
          <w:sz w:val="24"/>
        </w:rPr>
        <w:t xml:space="preserve"> for</w:t>
      </w:r>
      <w:r w:rsidR="00762732">
        <w:rPr>
          <w:rFonts w:ascii="Century Gothic" w:hAnsi="Century Gothic"/>
          <w:color w:val="000000" w:themeColor="text1"/>
          <w:sz w:val="24"/>
        </w:rPr>
        <w:t xml:space="preserve"> municipal</w:t>
      </w:r>
      <w:r>
        <w:rPr>
          <w:rFonts w:ascii="Century Gothic" w:hAnsi="Century Gothic"/>
          <w:color w:val="000000" w:themeColor="text1"/>
          <w:sz w:val="24"/>
        </w:rPr>
        <w:t xml:space="preserve"> approval.</w:t>
      </w:r>
    </w:p>
    <w:p w14:paraId="703F723C" w14:textId="77777777" w:rsidR="002031C4" w:rsidRPr="002031C4" w:rsidRDefault="002031C4" w:rsidP="002031C4">
      <w:pPr>
        <w:pStyle w:val="ListParagraph"/>
        <w:rPr>
          <w:rFonts w:ascii="Century Gothic" w:hAnsi="Century Gothic"/>
          <w:color w:val="000000" w:themeColor="text1"/>
          <w:sz w:val="24"/>
        </w:rPr>
      </w:pPr>
    </w:p>
    <w:p w14:paraId="788DBAAD" w14:textId="395BA78B" w:rsidR="002031C4" w:rsidRDefault="00F71279" w:rsidP="00713469">
      <w:pPr>
        <w:pStyle w:val="ListParagraph"/>
        <w:numPr>
          <w:ilvl w:val="0"/>
          <w:numId w:val="8"/>
        </w:numPr>
        <w:tabs>
          <w:tab w:val="left" w:pos="1741"/>
        </w:tabs>
        <w:rPr>
          <w:rFonts w:ascii="Century Gothic" w:hAnsi="Century Gothic"/>
          <w:color w:val="000000" w:themeColor="text1"/>
          <w:sz w:val="24"/>
        </w:rPr>
      </w:pPr>
      <w:r>
        <w:rPr>
          <w:rFonts w:ascii="Century Gothic" w:hAnsi="Century Gothic"/>
          <w:color w:val="000000" w:themeColor="text1"/>
          <w:sz w:val="24"/>
        </w:rPr>
        <w:t>BRIEF:</w:t>
      </w:r>
    </w:p>
    <w:p w14:paraId="409A0934" w14:textId="77777777" w:rsidR="00762732" w:rsidRPr="00762732" w:rsidRDefault="00762732" w:rsidP="00762732">
      <w:pPr>
        <w:pStyle w:val="ListParagraph"/>
        <w:rPr>
          <w:rFonts w:ascii="Century Gothic" w:hAnsi="Century Gothic"/>
          <w:color w:val="000000" w:themeColor="text1"/>
          <w:sz w:val="24"/>
        </w:rPr>
      </w:pPr>
    </w:p>
    <w:p w14:paraId="28EDA9DB" w14:textId="3960761A" w:rsidR="00762732" w:rsidRDefault="00F71279" w:rsidP="00762732">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Amendments to:</w:t>
      </w:r>
    </w:p>
    <w:p w14:paraId="200E1A48" w14:textId="1D6099FC" w:rsidR="00762732" w:rsidRDefault="00F71279" w:rsidP="00F71279">
      <w:pPr>
        <w:pStyle w:val="ListParagraph"/>
        <w:numPr>
          <w:ilvl w:val="2"/>
          <w:numId w:val="8"/>
        </w:numPr>
        <w:tabs>
          <w:tab w:val="left" w:pos="1741"/>
        </w:tabs>
        <w:rPr>
          <w:rFonts w:ascii="Century Gothic" w:hAnsi="Century Gothic"/>
          <w:color w:val="000000" w:themeColor="text1"/>
          <w:sz w:val="24"/>
        </w:rPr>
      </w:pPr>
      <w:r>
        <w:rPr>
          <w:rFonts w:ascii="Century Gothic" w:hAnsi="Century Gothic"/>
          <w:color w:val="000000" w:themeColor="text1"/>
          <w:sz w:val="24"/>
        </w:rPr>
        <w:t>Master bedroom, Dresser &amp; En-suite.</w:t>
      </w:r>
    </w:p>
    <w:p w14:paraId="31A6182F" w14:textId="1E000AAD" w:rsidR="00F71279" w:rsidRDefault="00F71279" w:rsidP="00F71279">
      <w:pPr>
        <w:pStyle w:val="ListParagraph"/>
        <w:numPr>
          <w:ilvl w:val="2"/>
          <w:numId w:val="8"/>
        </w:numPr>
        <w:tabs>
          <w:tab w:val="left" w:pos="1741"/>
        </w:tabs>
        <w:rPr>
          <w:rFonts w:ascii="Century Gothic" w:hAnsi="Century Gothic"/>
          <w:color w:val="000000" w:themeColor="text1"/>
          <w:sz w:val="24"/>
        </w:rPr>
      </w:pPr>
      <w:r>
        <w:rPr>
          <w:rFonts w:ascii="Century Gothic" w:hAnsi="Century Gothic"/>
          <w:color w:val="000000" w:themeColor="text1"/>
          <w:sz w:val="24"/>
        </w:rPr>
        <w:t>Existing lobby.</w:t>
      </w:r>
    </w:p>
    <w:p w14:paraId="7F78E68D" w14:textId="77777777" w:rsidR="00F71279" w:rsidRDefault="00F71279" w:rsidP="00F71279">
      <w:pPr>
        <w:pStyle w:val="ListParagraph"/>
        <w:tabs>
          <w:tab w:val="left" w:pos="1741"/>
        </w:tabs>
        <w:ind w:left="2160"/>
        <w:rPr>
          <w:rFonts w:ascii="Century Gothic" w:hAnsi="Century Gothic"/>
          <w:color w:val="000000" w:themeColor="text1"/>
          <w:sz w:val="24"/>
        </w:rPr>
      </w:pPr>
    </w:p>
    <w:p w14:paraId="7237D94E" w14:textId="19D8822C" w:rsidR="00F71279" w:rsidRDefault="00F71279" w:rsidP="00F71279">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Items to flag:</w:t>
      </w:r>
    </w:p>
    <w:p w14:paraId="220686D0" w14:textId="679D9568" w:rsidR="00F71279" w:rsidRDefault="00F71279" w:rsidP="00F71279">
      <w:pPr>
        <w:pStyle w:val="ListParagraph"/>
        <w:numPr>
          <w:ilvl w:val="2"/>
          <w:numId w:val="8"/>
        </w:numPr>
        <w:tabs>
          <w:tab w:val="left" w:pos="1741"/>
        </w:tabs>
        <w:rPr>
          <w:rFonts w:ascii="Century Gothic" w:hAnsi="Century Gothic"/>
          <w:color w:val="000000" w:themeColor="text1"/>
          <w:sz w:val="24"/>
        </w:rPr>
      </w:pPr>
      <w:r>
        <w:rPr>
          <w:rFonts w:ascii="Century Gothic" w:hAnsi="Century Gothic"/>
          <w:color w:val="000000" w:themeColor="text1"/>
          <w:sz w:val="24"/>
        </w:rPr>
        <w:t xml:space="preserve">Scullery and Maids Bathroom is built over the building line. </w:t>
      </w:r>
    </w:p>
    <w:p w14:paraId="2379A3E1" w14:textId="68B114BF" w:rsidR="00F71279" w:rsidRDefault="00F71279" w:rsidP="00F71279">
      <w:pPr>
        <w:pStyle w:val="ListParagraph"/>
        <w:numPr>
          <w:ilvl w:val="3"/>
          <w:numId w:val="8"/>
        </w:numPr>
        <w:tabs>
          <w:tab w:val="left" w:pos="1741"/>
        </w:tabs>
        <w:rPr>
          <w:rFonts w:ascii="Century Gothic" w:hAnsi="Century Gothic"/>
          <w:color w:val="000000" w:themeColor="text1"/>
          <w:sz w:val="24"/>
        </w:rPr>
      </w:pPr>
      <w:r>
        <w:rPr>
          <w:rFonts w:ascii="Century Gothic" w:hAnsi="Century Gothic"/>
          <w:color w:val="000000" w:themeColor="text1"/>
          <w:sz w:val="24"/>
        </w:rPr>
        <w:t>This may result in altering the existing kitchen</w:t>
      </w:r>
      <w:r w:rsidR="005F404E">
        <w:rPr>
          <w:rFonts w:ascii="Century Gothic" w:hAnsi="Century Gothic"/>
          <w:color w:val="000000" w:themeColor="text1"/>
          <w:sz w:val="24"/>
        </w:rPr>
        <w:t xml:space="preserve"> to accommodate the scullery</w:t>
      </w:r>
      <w:r>
        <w:rPr>
          <w:rFonts w:ascii="Century Gothic" w:hAnsi="Century Gothic"/>
          <w:color w:val="000000" w:themeColor="text1"/>
          <w:sz w:val="24"/>
        </w:rPr>
        <w:t xml:space="preserve"> and moving the existing Maids bathroom into the existing outbuilding. </w:t>
      </w:r>
    </w:p>
    <w:p w14:paraId="6C75DB92" w14:textId="77777777" w:rsidR="008102B8" w:rsidRDefault="008102B8" w:rsidP="005C3724">
      <w:pPr>
        <w:pStyle w:val="ListParagraph"/>
        <w:tabs>
          <w:tab w:val="left" w:pos="1741"/>
        </w:tabs>
        <w:ind w:left="2880"/>
        <w:rPr>
          <w:rFonts w:ascii="Century Gothic" w:hAnsi="Century Gothic"/>
          <w:color w:val="000000" w:themeColor="text1"/>
          <w:sz w:val="24"/>
        </w:rPr>
      </w:pPr>
    </w:p>
    <w:p w14:paraId="00742A3F" w14:textId="236F6534" w:rsidR="001F0109" w:rsidRPr="001F0109" w:rsidRDefault="00937AF7" w:rsidP="00937AF7">
      <w:pPr>
        <w:tabs>
          <w:tab w:val="left" w:pos="1741"/>
          <w:tab w:val="left" w:pos="9270"/>
        </w:tabs>
        <w:ind w:left="360"/>
        <w:rPr>
          <w:rFonts w:ascii="Century Gothic" w:hAnsi="Century Gothic"/>
          <w:b/>
          <w:color w:val="000000" w:themeColor="text1"/>
          <w:sz w:val="24"/>
        </w:rPr>
      </w:pPr>
      <w:r>
        <w:rPr>
          <w:rFonts w:ascii="Century Gothic" w:hAnsi="Century Gothic"/>
          <w:b/>
          <w:color w:val="000000" w:themeColor="text1"/>
          <w:sz w:val="24"/>
        </w:rPr>
        <w:tab/>
      </w:r>
      <w:r>
        <w:rPr>
          <w:rFonts w:ascii="Century Gothic" w:hAnsi="Century Gothic"/>
          <w:b/>
          <w:color w:val="000000" w:themeColor="text1"/>
          <w:sz w:val="24"/>
        </w:rPr>
        <w:tab/>
      </w:r>
    </w:p>
    <w:p w14:paraId="2170EE05" w14:textId="04F261E6" w:rsidR="00F76AC4" w:rsidRPr="00F71279" w:rsidRDefault="00F76AC4" w:rsidP="00F71279">
      <w:pPr>
        <w:autoSpaceDE w:val="0"/>
        <w:autoSpaceDN w:val="0"/>
        <w:adjustRightInd w:val="0"/>
        <w:spacing w:after="0" w:line="240" w:lineRule="auto"/>
        <w:rPr>
          <w:rFonts w:ascii="MS Shell Dlg 2" w:hAnsi="MS Shell Dlg 2" w:cs="MS Shell Dlg 2"/>
          <w:sz w:val="17"/>
          <w:szCs w:val="17"/>
        </w:rPr>
      </w:pPr>
      <w:r w:rsidRPr="00711C48">
        <w:rPr>
          <w:rFonts w:ascii="Century Gothic" w:hAnsi="Century Gothic"/>
          <w:color w:val="A17C01"/>
          <w:sz w:val="72"/>
        </w:rPr>
        <w:lastRenderedPageBreak/>
        <w:t>|</w:t>
      </w:r>
      <w:r w:rsidR="001F0109" w:rsidRPr="00711C48">
        <w:rPr>
          <w:rFonts w:ascii="Century Gothic" w:hAnsi="Century Gothic"/>
          <w:color w:val="A17C01"/>
          <w:sz w:val="36"/>
        </w:rPr>
        <w:t xml:space="preserve">HOUSE </w:t>
      </w:r>
      <w:r w:rsidR="00F71279">
        <w:rPr>
          <w:rFonts w:ascii="Century Gothic" w:hAnsi="Century Gothic"/>
          <w:color w:val="A17C01"/>
          <w:sz w:val="36"/>
        </w:rPr>
        <w:t>L</w:t>
      </w:r>
      <w:r w:rsidR="00F71279" w:rsidRPr="00084137">
        <w:rPr>
          <w:rFonts w:ascii="Century Gothic" w:hAnsi="Century Gothic" w:cs="Century Gothic"/>
          <w:color w:val="A17C01"/>
          <w:sz w:val="36"/>
          <w:szCs w:val="36"/>
        </w:rPr>
        <w:t>Ö</w:t>
      </w:r>
      <w:r w:rsidR="00F71279" w:rsidRPr="00084137">
        <w:rPr>
          <w:rFonts w:ascii="Century Gothic" w:hAnsi="Century Gothic" w:cs="MS Shell Dlg 2"/>
          <w:color w:val="A17C01"/>
          <w:sz w:val="36"/>
          <w:szCs w:val="36"/>
        </w:rPr>
        <w:t>W</w:t>
      </w:r>
      <w:r w:rsidR="001F0109" w:rsidRPr="00F71279">
        <w:rPr>
          <w:rFonts w:ascii="Century Gothic" w:hAnsi="Century Gothic"/>
          <w:color w:val="A17C01"/>
          <w:sz w:val="36"/>
          <w:szCs w:val="36"/>
        </w:rPr>
        <w:t xml:space="preserve"> </w:t>
      </w:r>
      <w:r w:rsidR="00C87946">
        <w:rPr>
          <w:rFonts w:ascii="Century Gothic" w:hAnsi="Century Gothic"/>
          <w:color w:val="A17C01"/>
          <w:sz w:val="36"/>
        </w:rPr>
        <w:t>FEE PROPOSAL</w:t>
      </w:r>
      <w:r w:rsidR="006E1370" w:rsidRPr="00711C48">
        <w:rPr>
          <w:rFonts w:ascii="Century Gothic" w:hAnsi="Century Gothic"/>
          <w:color w:val="A17C01"/>
          <w:sz w:val="36"/>
        </w:rPr>
        <w:t>.</w:t>
      </w:r>
    </w:p>
    <w:p w14:paraId="66553E5D" w14:textId="3F0D1666" w:rsidR="008A37A8" w:rsidRPr="00A06968" w:rsidRDefault="008A37A8" w:rsidP="008A37A8">
      <w:pPr>
        <w:tabs>
          <w:tab w:val="left" w:pos="1741"/>
        </w:tabs>
        <w:rPr>
          <w:rFonts w:ascii="Century Gothic" w:hAnsi="Century Gothic"/>
          <w:bCs/>
          <w:color w:val="000000" w:themeColor="text1"/>
          <w:sz w:val="20"/>
          <w:szCs w:val="18"/>
        </w:rPr>
      </w:pPr>
      <w:r w:rsidRPr="00A06968">
        <w:rPr>
          <w:rFonts w:ascii="Century Gothic" w:hAnsi="Century Gothic"/>
          <w:bCs/>
          <w:color w:val="000000" w:themeColor="text1"/>
          <w:sz w:val="24"/>
          <w:szCs w:val="18"/>
        </w:rPr>
        <w:t>Excluded from the fees:</w:t>
      </w:r>
    </w:p>
    <w:p w14:paraId="6F46649A" w14:textId="43FED8EE" w:rsidR="008A37A8" w:rsidRPr="00A06968" w:rsidRDefault="008A37A8" w:rsidP="008A37A8">
      <w:pPr>
        <w:pStyle w:val="ListParagraph"/>
        <w:numPr>
          <w:ilvl w:val="0"/>
          <w:numId w:val="11"/>
        </w:numPr>
        <w:spacing w:after="200" w:line="276" w:lineRule="auto"/>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and hard copy prints, if required.</w:t>
      </w:r>
      <w:r w:rsidRPr="00A06968">
        <w:rPr>
          <w:rFonts w:ascii="Century Gothic" w:hAnsi="Century Gothic"/>
          <w:sz w:val="20"/>
          <w:szCs w:val="20"/>
        </w:rPr>
        <w:t xml:space="preserve"> (</w:t>
      </w:r>
      <w:proofErr w:type="gramStart"/>
      <w:r w:rsidRPr="00A06968">
        <w:rPr>
          <w:rFonts w:ascii="Century Gothic" w:hAnsi="Century Gothic"/>
          <w:sz w:val="20"/>
          <w:szCs w:val="20"/>
        </w:rPr>
        <w:t>e.g.</w:t>
      </w:r>
      <w:proofErr w:type="gramEnd"/>
      <w:r w:rsidRPr="00A06968">
        <w:rPr>
          <w:rFonts w:ascii="Century Gothic" w:hAnsi="Century Gothic"/>
          <w:sz w:val="20"/>
          <w:szCs w:val="20"/>
        </w:rPr>
        <w:t xml:space="preserve"> Council</w:t>
      </w:r>
      <w:r>
        <w:rPr>
          <w:rFonts w:ascii="Century Gothic" w:hAnsi="Century Gothic"/>
          <w:sz w:val="20"/>
          <w:szCs w:val="20"/>
        </w:rPr>
        <w:t xml:space="preserve"> and municipal related fees</w:t>
      </w:r>
      <w:r w:rsidRPr="00A06968">
        <w:rPr>
          <w:rFonts w:ascii="Century Gothic" w:hAnsi="Century Gothic"/>
          <w:sz w:val="20"/>
          <w:szCs w:val="20"/>
        </w:rPr>
        <w:t xml:space="preserve">/Estate/NHBRC) </w:t>
      </w:r>
    </w:p>
    <w:p w14:paraId="7A8E5A95" w14:textId="77777777" w:rsidR="008A37A8" w:rsidRPr="00A06968" w:rsidRDefault="008A37A8" w:rsidP="008A37A8">
      <w:pPr>
        <w:pStyle w:val="ListParagraph"/>
        <w:numPr>
          <w:ilvl w:val="0"/>
          <w:numId w:val="11"/>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w:t>
      </w:r>
      <w:proofErr w:type="gramStart"/>
      <w:r w:rsidRPr="00A06968">
        <w:rPr>
          <w:rFonts w:ascii="Century Gothic" w:hAnsi="Century Gothic"/>
          <w:sz w:val="20"/>
          <w:szCs w:val="20"/>
        </w:rPr>
        <w:t>e.g.</w:t>
      </w:r>
      <w:proofErr w:type="gramEnd"/>
      <w:r w:rsidRPr="00A06968">
        <w:rPr>
          <w:rFonts w:ascii="Century Gothic" w:hAnsi="Century Gothic"/>
          <w:sz w:val="20"/>
          <w:szCs w:val="20"/>
        </w:rPr>
        <w:t xml:space="preserve"> Structural Engineer, Quantity and Site Surveyors, Health &amp; Safety, etc.)</w:t>
      </w:r>
    </w:p>
    <w:p w14:paraId="42360309" w14:textId="77777777" w:rsidR="008A37A8" w:rsidRDefault="008A37A8" w:rsidP="008A37A8">
      <w:pPr>
        <w:pStyle w:val="ListParagraph"/>
        <w:numPr>
          <w:ilvl w:val="0"/>
          <w:numId w:val="11"/>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2D1F4251" w14:textId="18ACFC00" w:rsidR="008A37A8" w:rsidRDefault="00D44592" w:rsidP="008A37A8">
      <w:pPr>
        <w:pStyle w:val="ListParagraph"/>
        <w:numPr>
          <w:ilvl w:val="0"/>
          <w:numId w:val="11"/>
        </w:numPr>
        <w:spacing w:after="200" w:line="276" w:lineRule="auto"/>
        <w:rPr>
          <w:rFonts w:ascii="Century Gothic" w:hAnsi="Century Gothic"/>
          <w:sz w:val="20"/>
          <w:szCs w:val="20"/>
        </w:rPr>
      </w:pPr>
      <w:proofErr w:type="gramStart"/>
      <w:r>
        <w:rPr>
          <w:rFonts w:ascii="Century Gothic" w:hAnsi="Century Gothic"/>
          <w:sz w:val="20"/>
          <w:szCs w:val="20"/>
        </w:rPr>
        <w:t>Occupation and As-Built drawings,</w:t>
      </w:r>
      <w:proofErr w:type="gramEnd"/>
      <w:r w:rsidR="008A37A8">
        <w:rPr>
          <w:rFonts w:ascii="Century Gothic" w:hAnsi="Century Gothic"/>
          <w:sz w:val="20"/>
          <w:szCs w:val="20"/>
        </w:rPr>
        <w:t xml:space="preserve"> should the building not be built as per the approved plans.</w:t>
      </w:r>
    </w:p>
    <w:p w14:paraId="233FF34C" w14:textId="4DF715F1" w:rsidR="008A37A8" w:rsidRDefault="008A37A8" w:rsidP="008A37A8">
      <w:pPr>
        <w:pStyle w:val="ListParagraph"/>
        <w:numPr>
          <w:ilvl w:val="0"/>
          <w:numId w:val="11"/>
        </w:numPr>
        <w:spacing w:after="200" w:line="276" w:lineRule="auto"/>
        <w:rPr>
          <w:rFonts w:ascii="Century Gothic" w:hAnsi="Century Gothic"/>
          <w:sz w:val="20"/>
          <w:szCs w:val="20"/>
        </w:rPr>
      </w:pPr>
      <w:r>
        <w:rPr>
          <w:rFonts w:ascii="Century Gothic" w:hAnsi="Century Gothic"/>
          <w:sz w:val="20"/>
          <w:szCs w:val="20"/>
        </w:rPr>
        <w:t>Printing of drawings for site.</w:t>
      </w:r>
    </w:p>
    <w:p w14:paraId="147B5083" w14:textId="316F46B9" w:rsidR="00E81B1C" w:rsidRDefault="002C6CB3" w:rsidP="00E81B1C">
      <w:pPr>
        <w:tabs>
          <w:tab w:val="left" w:pos="1741"/>
        </w:tabs>
        <w:rPr>
          <w:rFonts w:ascii="Century Gothic" w:hAnsi="Century Gothic"/>
          <w:color w:val="000000" w:themeColor="text1"/>
          <w:sz w:val="24"/>
        </w:rPr>
      </w:pPr>
      <w:r>
        <w:rPr>
          <w:rFonts w:ascii="Century Gothic" w:hAnsi="Century Gothic"/>
          <w:b/>
          <w:color w:val="000000" w:themeColor="text1"/>
          <w:sz w:val="24"/>
        </w:rPr>
        <w:t xml:space="preserve">Estimated </w:t>
      </w:r>
      <w:r w:rsidR="00407411">
        <w:rPr>
          <w:rFonts w:ascii="Century Gothic" w:hAnsi="Century Gothic"/>
          <w:b/>
          <w:color w:val="000000" w:themeColor="text1"/>
          <w:sz w:val="24"/>
        </w:rPr>
        <w:t>Measurements</w:t>
      </w:r>
      <w:r w:rsidR="00E81B1C" w:rsidRPr="000039A1">
        <w:rPr>
          <w:rFonts w:ascii="Century Gothic" w:hAnsi="Century Gothic"/>
          <w:b/>
          <w:color w:val="000000" w:themeColor="text1"/>
          <w:sz w:val="24"/>
        </w:rPr>
        <w:t>:</w:t>
      </w:r>
      <w:r w:rsidR="00E81B1C">
        <w:rPr>
          <w:rFonts w:ascii="Century Gothic" w:hAnsi="Century Gothic"/>
          <w:b/>
          <w:color w:val="000000" w:themeColor="text1"/>
          <w:sz w:val="24"/>
        </w:rPr>
        <w:t xml:space="preserve"> </w:t>
      </w:r>
    </w:p>
    <w:p w14:paraId="5DCD3672" w14:textId="4236B72F" w:rsidR="00614C82" w:rsidRDefault="00614C82" w:rsidP="00B426EC">
      <w:pPr>
        <w:tabs>
          <w:tab w:val="left" w:pos="1741"/>
        </w:tabs>
        <w:rPr>
          <w:rFonts w:ascii="Century Gothic" w:hAnsi="Century Gothic"/>
          <w:b/>
          <w:bCs/>
          <w:color w:val="000000" w:themeColor="text1"/>
          <w:sz w:val="24"/>
        </w:rPr>
      </w:pPr>
      <w:r>
        <w:rPr>
          <w:rFonts w:ascii="Century Gothic" w:hAnsi="Century Gothic"/>
          <w:color w:val="000000" w:themeColor="text1"/>
          <w:sz w:val="24"/>
        </w:rPr>
        <w:t>Estimated Size of House</w:t>
      </w:r>
      <w:r w:rsidR="00407411">
        <w:rPr>
          <w:rFonts w:ascii="Century Gothic" w:hAnsi="Century Gothic"/>
          <w:color w:val="000000" w:themeColor="text1"/>
          <w:sz w:val="24"/>
        </w:rPr>
        <w:t xml:space="preserve"> </w:t>
      </w:r>
      <w:r w:rsidR="00A15719">
        <w:rPr>
          <w:rFonts w:ascii="Century Gothic" w:hAnsi="Century Gothic"/>
          <w:color w:val="000000" w:themeColor="text1"/>
          <w:sz w:val="24"/>
        </w:rPr>
        <w:t>(</w:t>
      </w:r>
      <w:r w:rsidR="00595020">
        <w:rPr>
          <w:rFonts w:ascii="Century Gothic" w:hAnsi="Century Gothic"/>
          <w:color w:val="000000" w:themeColor="text1"/>
          <w:sz w:val="24"/>
        </w:rPr>
        <w:t>As previously approved</w:t>
      </w:r>
      <w:r w:rsidR="00A15719">
        <w:rPr>
          <w:rFonts w:ascii="Century Gothic" w:hAnsi="Century Gothic"/>
          <w:color w:val="000000" w:themeColor="text1"/>
          <w:sz w:val="24"/>
        </w:rPr>
        <w:t>)</w:t>
      </w:r>
      <w:r>
        <w:rPr>
          <w:rFonts w:ascii="Century Gothic" w:hAnsi="Century Gothic"/>
          <w:color w:val="000000" w:themeColor="text1"/>
          <w:sz w:val="24"/>
        </w:rPr>
        <w:t xml:space="preserve">: </w:t>
      </w:r>
      <w:r w:rsidR="00595020">
        <w:rPr>
          <w:rFonts w:ascii="Century Gothic" w:hAnsi="Century Gothic"/>
          <w:b/>
          <w:bCs/>
          <w:color w:val="000000" w:themeColor="text1"/>
          <w:sz w:val="24"/>
        </w:rPr>
        <w:t>360</w:t>
      </w:r>
      <w:r>
        <w:rPr>
          <w:rFonts w:ascii="Century Gothic" w:hAnsi="Century Gothic"/>
          <w:b/>
          <w:bCs/>
          <w:color w:val="000000" w:themeColor="text1"/>
          <w:sz w:val="24"/>
        </w:rPr>
        <w:t>m²</w:t>
      </w:r>
    </w:p>
    <w:p w14:paraId="6AA18358" w14:textId="34C7E178" w:rsidR="00A15719" w:rsidRDefault="00595020" w:rsidP="00B426EC">
      <w:pPr>
        <w:tabs>
          <w:tab w:val="left" w:pos="1741"/>
        </w:tabs>
        <w:rPr>
          <w:rFonts w:ascii="Century Gothic" w:hAnsi="Century Gothic"/>
          <w:b/>
          <w:bCs/>
          <w:color w:val="000000" w:themeColor="text1"/>
          <w:sz w:val="24"/>
        </w:rPr>
      </w:pPr>
      <w:r>
        <w:rPr>
          <w:rFonts w:ascii="Century Gothic" w:hAnsi="Century Gothic"/>
          <w:color w:val="000000" w:themeColor="text1"/>
          <w:sz w:val="24"/>
        </w:rPr>
        <w:t>Area of Erf (As per Title Deed)</w:t>
      </w:r>
      <w:r w:rsidR="00407411">
        <w:rPr>
          <w:rFonts w:ascii="Century Gothic" w:hAnsi="Century Gothic"/>
          <w:color w:val="000000" w:themeColor="text1"/>
          <w:sz w:val="24"/>
        </w:rPr>
        <w:t xml:space="preserve">: </w:t>
      </w:r>
      <w:r>
        <w:rPr>
          <w:rFonts w:ascii="Century Gothic" w:hAnsi="Century Gothic"/>
          <w:b/>
          <w:bCs/>
          <w:color w:val="000000" w:themeColor="text1"/>
          <w:sz w:val="24"/>
        </w:rPr>
        <w:t>892</w:t>
      </w:r>
      <w:r w:rsidR="00407411">
        <w:rPr>
          <w:rFonts w:ascii="Century Gothic" w:hAnsi="Century Gothic"/>
          <w:b/>
          <w:bCs/>
          <w:color w:val="000000" w:themeColor="text1"/>
          <w:sz w:val="24"/>
        </w:rPr>
        <w:t>m²</w:t>
      </w:r>
    </w:p>
    <w:p w14:paraId="04DE8B2C" w14:textId="4315493E" w:rsidR="00407411" w:rsidRPr="00407411" w:rsidRDefault="00595020" w:rsidP="00B426EC">
      <w:pPr>
        <w:tabs>
          <w:tab w:val="left" w:pos="1741"/>
        </w:tabs>
        <w:rPr>
          <w:rFonts w:ascii="Century Gothic" w:hAnsi="Century Gothic"/>
          <w:b/>
          <w:bCs/>
          <w:color w:val="000000" w:themeColor="text1"/>
          <w:sz w:val="24"/>
        </w:rPr>
      </w:pPr>
      <w:r>
        <w:rPr>
          <w:rFonts w:ascii="Century Gothic" w:hAnsi="Century Gothic"/>
          <w:b/>
          <w:bCs/>
          <w:noProof/>
          <w:color w:val="000000" w:themeColor="text1"/>
          <w:sz w:val="24"/>
        </w:rPr>
        <mc:AlternateContent>
          <mc:Choice Requires="wps">
            <w:drawing>
              <wp:anchor distT="0" distB="0" distL="114300" distR="114300" simplePos="0" relativeHeight="251660288" behindDoc="0" locked="0" layoutInCell="1" allowOverlap="1" wp14:anchorId="22A7AC36" wp14:editId="4E5DC868">
                <wp:simplePos x="0" y="0"/>
                <wp:positionH relativeFrom="column">
                  <wp:posOffset>1781117</wp:posOffset>
                </wp:positionH>
                <wp:positionV relativeFrom="paragraph">
                  <wp:posOffset>854652</wp:posOffset>
                </wp:positionV>
                <wp:extent cx="1722213" cy="3696868"/>
                <wp:effectExtent l="38100" t="38100" r="30480" b="37465"/>
                <wp:wrapNone/>
                <wp:docPr id="8" name="Freeform: Shape 8"/>
                <wp:cNvGraphicFramePr/>
                <a:graphic xmlns:a="http://schemas.openxmlformats.org/drawingml/2006/main">
                  <a:graphicData uri="http://schemas.microsoft.com/office/word/2010/wordprocessingShape">
                    <wps:wsp>
                      <wps:cNvSpPr/>
                      <wps:spPr>
                        <a:xfrm>
                          <a:off x="0" y="0"/>
                          <a:ext cx="1722213" cy="3696868"/>
                        </a:xfrm>
                        <a:custGeom>
                          <a:avLst/>
                          <a:gdLst>
                            <a:gd name="connsiteX0" fmla="*/ 280490 w 1722213"/>
                            <a:gd name="connsiteY0" fmla="*/ 0 h 3696868"/>
                            <a:gd name="connsiteX1" fmla="*/ 1722213 w 1722213"/>
                            <a:gd name="connsiteY1" fmla="*/ 100976 h 3696868"/>
                            <a:gd name="connsiteX2" fmla="*/ 1447332 w 1722213"/>
                            <a:gd name="connsiteY2" fmla="*/ 3696868 h 3696868"/>
                            <a:gd name="connsiteX3" fmla="*/ 0 w 1722213"/>
                            <a:gd name="connsiteY3" fmla="*/ 3584672 h 3696868"/>
                            <a:gd name="connsiteX4" fmla="*/ 280490 w 1722213"/>
                            <a:gd name="connsiteY4" fmla="*/ 0 h 369686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22213" h="3696868">
                              <a:moveTo>
                                <a:pt x="280490" y="0"/>
                              </a:moveTo>
                              <a:lnTo>
                                <a:pt x="1722213" y="100976"/>
                              </a:lnTo>
                              <a:lnTo>
                                <a:pt x="1447332" y="3696868"/>
                              </a:lnTo>
                              <a:lnTo>
                                <a:pt x="0" y="3584672"/>
                              </a:lnTo>
                              <a:lnTo>
                                <a:pt x="280490" y="0"/>
                              </a:lnTo>
                              <a:close/>
                            </a:path>
                          </a:pathLst>
                        </a:custGeom>
                        <a:solidFill>
                          <a:srgbClr val="C00000">
                            <a:alpha val="15000"/>
                          </a:srgbClr>
                        </a:solid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F366E8" id="Freeform: Shape 8" o:spid="_x0000_s1026" style="position:absolute;margin-left:140.25pt;margin-top:67.3pt;width:135.6pt;height:291.1pt;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1722213,3696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" path="m280490,l1722213,100976,1447332,3696868,,3584672,280490,xe" fillcolor="#c00000" strokecolor="#c00000" strokeweight="3pt">
                <v:fill opacity="9766f"/>
                <v:stroke joinstyle="miter"/>
                <v:path arrowok="t" o:connecttype="custom" o:connectlocs="280490,0;1722213,100976;1447332,3696868;0,3584672;280490,0" o:connectangles="0,0,0,0,0"/>
              </v:shape>
            </w:pict>
          </mc:Fallback>
        </mc:AlternateContent>
      </w:r>
      <w:r w:rsidR="00407411">
        <w:rPr>
          <w:rFonts w:ascii="Century Gothic" w:hAnsi="Century Gothic"/>
          <w:b/>
          <w:bCs/>
          <w:noProof/>
          <w:color w:val="000000" w:themeColor="text1"/>
          <w:sz w:val="24"/>
        </w:rPr>
        <w:drawing>
          <wp:inline distT="0" distB="0" distL="0" distR="0" wp14:anchorId="6E30AE72" wp14:editId="7830F415">
            <wp:extent cx="6234715" cy="499159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6234715" cy="4991596"/>
                    </a:xfrm>
                    <a:prstGeom prst="rect">
                      <a:avLst/>
                    </a:prstGeom>
                    <a:noFill/>
                    <a:ln>
                      <a:noFill/>
                    </a:ln>
                  </pic:spPr>
                </pic:pic>
              </a:graphicData>
            </a:graphic>
          </wp:inline>
        </w:drawing>
      </w:r>
    </w:p>
    <w:p w14:paraId="4CA4B873" w14:textId="73218432" w:rsidR="00A15719" w:rsidRDefault="00A15719" w:rsidP="00B426EC">
      <w:pPr>
        <w:tabs>
          <w:tab w:val="left" w:pos="1741"/>
        </w:tabs>
        <w:rPr>
          <w:rFonts w:ascii="Century Gothic" w:hAnsi="Century Gothic"/>
          <w:b/>
          <w:bCs/>
          <w:color w:val="000000" w:themeColor="text1"/>
          <w:sz w:val="24"/>
        </w:rPr>
      </w:pPr>
    </w:p>
    <w:p w14:paraId="67D95691" w14:textId="33B5FCDC" w:rsidR="00595020" w:rsidRDefault="00595020" w:rsidP="00B426EC">
      <w:pPr>
        <w:tabs>
          <w:tab w:val="left" w:pos="1741"/>
        </w:tabs>
        <w:rPr>
          <w:rFonts w:ascii="Century Gothic" w:hAnsi="Century Gothic"/>
          <w:b/>
          <w:bCs/>
          <w:color w:val="000000" w:themeColor="text1"/>
          <w:sz w:val="24"/>
        </w:rPr>
      </w:pPr>
    </w:p>
    <w:p w14:paraId="67B24DB9" w14:textId="77777777" w:rsidR="005F404E" w:rsidRDefault="005F404E" w:rsidP="00B426EC">
      <w:pPr>
        <w:tabs>
          <w:tab w:val="left" w:pos="1741"/>
        </w:tabs>
        <w:rPr>
          <w:rFonts w:ascii="Century Gothic" w:hAnsi="Century Gothic"/>
          <w:b/>
          <w:bCs/>
          <w:color w:val="000000" w:themeColor="text1"/>
          <w:sz w:val="24"/>
        </w:rPr>
      </w:pPr>
    </w:p>
    <w:p w14:paraId="7C86DBA4" w14:textId="77777777" w:rsidR="00B76E21" w:rsidRDefault="00B76E21" w:rsidP="00B426EC">
      <w:pPr>
        <w:tabs>
          <w:tab w:val="left" w:pos="1741"/>
        </w:tabs>
        <w:rPr>
          <w:rFonts w:ascii="Century Gothic" w:hAnsi="Century Gothic"/>
          <w:b/>
          <w:bCs/>
          <w:color w:val="000000" w:themeColor="text1"/>
          <w:sz w:val="24"/>
        </w:rPr>
      </w:pPr>
    </w:p>
    <w:p w14:paraId="41813B46" w14:textId="478BE381" w:rsidR="003E4607" w:rsidRPr="005F404E" w:rsidRDefault="002D6EFD" w:rsidP="005F404E">
      <w:pPr>
        <w:spacing w:after="200" w:line="276" w:lineRule="auto"/>
        <w:rPr>
          <w:rFonts w:ascii="Century Gothic" w:hAnsi="Century Gothic"/>
          <w:b/>
          <w:bCs/>
        </w:rPr>
      </w:pPr>
      <w:r w:rsidRPr="005F404E">
        <w:rPr>
          <w:rFonts w:ascii="Century Gothic" w:hAnsi="Century Gothic"/>
          <w:b/>
          <w:bCs/>
        </w:rPr>
        <w:lastRenderedPageBreak/>
        <w:t>Affected spaces</w:t>
      </w:r>
      <w:r w:rsidRPr="005F404E">
        <w:rPr>
          <w:rFonts w:ascii="Century Gothic" w:hAnsi="Century Gothic"/>
        </w:rPr>
        <w:t xml:space="preserve">: </w:t>
      </w:r>
      <w:r w:rsidRPr="005F404E">
        <w:rPr>
          <w:rFonts w:ascii="Century Gothic" w:hAnsi="Century Gothic"/>
          <w:sz w:val="18"/>
          <w:szCs w:val="18"/>
        </w:rPr>
        <w:t>(estimated measurements taken from the approved plans)</w:t>
      </w:r>
    </w:p>
    <w:p w14:paraId="0405CDB3" w14:textId="7C772B79" w:rsidR="002D6EFD" w:rsidRDefault="002D6EFD" w:rsidP="002D6EFD">
      <w:pPr>
        <w:pStyle w:val="ListParagraph"/>
        <w:numPr>
          <w:ilvl w:val="1"/>
          <w:numId w:val="34"/>
        </w:numPr>
        <w:spacing w:after="200" w:line="276" w:lineRule="auto"/>
        <w:rPr>
          <w:rFonts w:ascii="Century Gothic" w:hAnsi="Century Gothic"/>
          <w:b/>
          <w:bCs/>
        </w:rPr>
      </w:pPr>
      <w:r>
        <w:rPr>
          <w:rFonts w:ascii="Century Gothic" w:hAnsi="Century Gothic"/>
        </w:rPr>
        <w:t xml:space="preserve">Master Bedroom, Dresser, En-suite bathroom, and existing lobby = </w:t>
      </w:r>
      <w:r w:rsidR="005F404E">
        <w:rPr>
          <w:rFonts w:ascii="Century Gothic" w:hAnsi="Century Gothic"/>
        </w:rPr>
        <w:t>±</w:t>
      </w:r>
      <w:r>
        <w:rPr>
          <w:rFonts w:ascii="Century Gothic" w:hAnsi="Century Gothic"/>
          <w:b/>
          <w:bCs/>
        </w:rPr>
        <w:t>47.7m²</w:t>
      </w:r>
    </w:p>
    <w:p w14:paraId="5E481F0B" w14:textId="2D2467DB" w:rsidR="00311E6D" w:rsidRPr="00B76E21" w:rsidRDefault="00311E6D" w:rsidP="00B76E21">
      <w:pPr>
        <w:pStyle w:val="ListParagraph"/>
        <w:numPr>
          <w:ilvl w:val="0"/>
          <w:numId w:val="34"/>
        </w:numPr>
        <w:spacing w:after="200" w:line="276" w:lineRule="auto"/>
        <w:rPr>
          <w:rFonts w:ascii="Century Gothic" w:hAnsi="Century Gothic"/>
          <w:b/>
          <w:bCs/>
        </w:rPr>
      </w:pPr>
      <w:r w:rsidRPr="00B76E21">
        <w:rPr>
          <w:rFonts w:ascii="Century Gothic" w:hAnsi="Century Gothic"/>
        </w:rPr>
        <w:t xml:space="preserve">Estimated </w:t>
      </w:r>
      <w:r w:rsidR="00B76E21">
        <w:rPr>
          <w:rFonts w:ascii="Century Gothic" w:hAnsi="Century Gothic"/>
          <w:u w:val="single"/>
        </w:rPr>
        <w:t>c</w:t>
      </w:r>
      <w:r w:rsidRPr="00B76E21">
        <w:rPr>
          <w:rFonts w:ascii="Century Gothic" w:hAnsi="Century Gothic"/>
          <w:u w:val="single"/>
        </w:rPr>
        <w:t xml:space="preserve">onstruction </w:t>
      </w:r>
      <w:r w:rsidR="00B76E21">
        <w:rPr>
          <w:rFonts w:ascii="Century Gothic" w:hAnsi="Century Gothic"/>
          <w:u w:val="single"/>
        </w:rPr>
        <w:t>c</w:t>
      </w:r>
      <w:r w:rsidRPr="00B76E21">
        <w:rPr>
          <w:rFonts w:ascii="Century Gothic" w:hAnsi="Century Gothic"/>
          <w:u w:val="single"/>
        </w:rPr>
        <w:t>ost</w:t>
      </w:r>
      <w:r w:rsidRPr="00B76E21">
        <w:rPr>
          <w:rFonts w:ascii="Century Gothic" w:hAnsi="Century Gothic"/>
        </w:rPr>
        <w:t xml:space="preserve">: </w:t>
      </w:r>
      <w:r w:rsidR="00B76E21" w:rsidRPr="00B76E21">
        <w:rPr>
          <w:rFonts w:ascii="Century Gothic" w:hAnsi="Century Gothic"/>
        </w:rPr>
        <w:t>±</w:t>
      </w:r>
      <w:r w:rsidR="008102B8">
        <w:rPr>
          <w:rFonts w:ascii="Century Gothic" w:hAnsi="Century Gothic"/>
          <w:b/>
          <w:bCs/>
        </w:rPr>
        <w:t>R225 500</w:t>
      </w:r>
      <w:r w:rsidR="0033243F">
        <w:rPr>
          <w:rFonts w:ascii="Century Gothic" w:hAnsi="Century Gothic"/>
          <w:b/>
          <w:bCs/>
        </w:rPr>
        <w:t>.00</w:t>
      </w:r>
    </w:p>
    <w:p w14:paraId="7C7C7B09" w14:textId="3B8B3C8E" w:rsidR="00B76E21" w:rsidRPr="00B76E21" w:rsidRDefault="00B76E21" w:rsidP="002C6CB3">
      <w:pPr>
        <w:spacing w:after="200" w:line="276" w:lineRule="auto"/>
        <w:rPr>
          <w:rFonts w:ascii="Century Gothic" w:hAnsi="Century Gothic"/>
          <w:b/>
          <w:bCs/>
          <w:sz w:val="24"/>
          <w:szCs w:val="24"/>
          <w:u w:val="single"/>
        </w:rPr>
      </w:pPr>
      <w:r w:rsidRPr="00B76E21">
        <w:rPr>
          <w:rFonts w:ascii="Century Gothic" w:hAnsi="Century Gothic"/>
          <w:b/>
          <w:bCs/>
          <w:sz w:val="24"/>
          <w:szCs w:val="24"/>
          <w:u w:val="single"/>
        </w:rPr>
        <w:t>Architectural Fees Calculation:</w:t>
      </w:r>
    </w:p>
    <w:p w14:paraId="1A2D5B22" w14:textId="77777777" w:rsidR="002166CD" w:rsidRPr="002166CD" w:rsidRDefault="002C64E2" w:rsidP="002C6CB3">
      <w:pPr>
        <w:spacing w:after="200" w:line="276" w:lineRule="auto"/>
        <w:rPr>
          <w:rFonts w:ascii="Century Gothic" w:hAnsi="Century Gothic"/>
          <w:b/>
          <w:bCs/>
          <w:sz w:val="24"/>
          <w:szCs w:val="24"/>
          <w:u w:val="single"/>
        </w:rPr>
      </w:pPr>
      <w:r w:rsidRPr="002166CD">
        <w:rPr>
          <w:rFonts w:ascii="Century Gothic" w:hAnsi="Century Gothic"/>
          <w:b/>
          <w:bCs/>
          <w:sz w:val="24"/>
          <w:szCs w:val="24"/>
          <w:u w:val="single"/>
        </w:rPr>
        <w:t xml:space="preserve">Phase 1: </w:t>
      </w:r>
    </w:p>
    <w:p w14:paraId="3A18E822" w14:textId="5F5D525B" w:rsidR="002C6CB3" w:rsidRPr="002C64E2" w:rsidRDefault="0033243F" w:rsidP="002C6CB3">
      <w:pPr>
        <w:spacing w:after="200" w:line="276" w:lineRule="auto"/>
        <w:rPr>
          <w:rFonts w:ascii="Century Gothic" w:hAnsi="Century Gothic"/>
          <w:sz w:val="24"/>
          <w:szCs w:val="24"/>
          <w:u w:val="single"/>
        </w:rPr>
      </w:pPr>
      <w:r>
        <w:rPr>
          <w:rFonts w:ascii="Century Gothic" w:hAnsi="Century Gothic"/>
          <w:sz w:val="24"/>
          <w:szCs w:val="24"/>
          <w:u w:val="single"/>
        </w:rPr>
        <w:t>Measure and Redraw Existing</w:t>
      </w:r>
      <w:r w:rsidR="002C6CB3" w:rsidRPr="002C64E2">
        <w:rPr>
          <w:rFonts w:ascii="Century Gothic" w:hAnsi="Century Gothic"/>
          <w:sz w:val="24"/>
          <w:szCs w:val="24"/>
          <w:u w:val="single"/>
        </w:rPr>
        <w:t>:</w:t>
      </w:r>
      <w:r w:rsidR="00145306">
        <w:rPr>
          <w:rFonts w:ascii="Century Gothic" w:hAnsi="Century Gothic"/>
          <w:sz w:val="24"/>
          <w:szCs w:val="24"/>
          <w:u w:val="single"/>
        </w:rPr>
        <w:t xml:space="preserve"> </w:t>
      </w:r>
    </w:p>
    <w:p w14:paraId="209E6D04" w14:textId="2688B151" w:rsidR="002C6CB3" w:rsidRPr="002166CD" w:rsidRDefault="002C6CB3" w:rsidP="002166CD">
      <w:pPr>
        <w:spacing w:after="200" w:line="276" w:lineRule="auto"/>
        <w:rPr>
          <w:rFonts w:ascii="Century Gothic" w:hAnsi="Century Gothic"/>
          <w:sz w:val="20"/>
          <w:szCs w:val="20"/>
        </w:rPr>
      </w:pPr>
      <w:r w:rsidRPr="002166CD">
        <w:rPr>
          <w:rFonts w:ascii="Century Gothic" w:hAnsi="Century Gothic"/>
          <w:sz w:val="20"/>
          <w:szCs w:val="20"/>
        </w:rPr>
        <w:t xml:space="preserve">This </w:t>
      </w:r>
      <w:r w:rsidR="00B76E21" w:rsidRPr="002166CD">
        <w:rPr>
          <w:rFonts w:ascii="Century Gothic" w:hAnsi="Century Gothic"/>
          <w:sz w:val="20"/>
          <w:szCs w:val="20"/>
        </w:rPr>
        <w:t xml:space="preserve">will </w:t>
      </w:r>
      <w:r w:rsidRPr="002166CD">
        <w:rPr>
          <w:rFonts w:ascii="Century Gothic" w:hAnsi="Century Gothic"/>
          <w:sz w:val="20"/>
          <w:szCs w:val="20"/>
        </w:rPr>
        <w:t xml:space="preserve">include the first site visit to </w:t>
      </w:r>
      <w:r w:rsidR="003E4607" w:rsidRPr="002166CD">
        <w:rPr>
          <w:rFonts w:ascii="Century Gothic" w:hAnsi="Century Gothic"/>
          <w:sz w:val="20"/>
          <w:szCs w:val="20"/>
        </w:rPr>
        <w:t xml:space="preserve">measure </w:t>
      </w:r>
      <w:r w:rsidR="0033243F" w:rsidRPr="002166CD">
        <w:rPr>
          <w:rFonts w:ascii="Century Gothic" w:hAnsi="Century Gothic"/>
          <w:sz w:val="20"/>
          <w:szCs w:val="20"/>
        </w:rPr>
        <w:t xml:space="preserve">the </w:t>
      </w:r>
      <w:r w:rsidR="003E4607" w:rsidRPr="002166CD">
        <w:rPr>
          <w:rFonts w:ascii="Century Gothic" w:hAnsi="Century Gothic"/>
          <w:sz w:val="20"/>
          <w:szCs w:val="20"/>
        </w:rPr>
        <w:t>existing</w:t>
      </w:r>
      <w:r w:rsidRPr="002166CD">
        <w:rPr>
          <w:rFonts w:ascii="Century Gothic" w:hAnsi="Century Gothic"/>
          <w:sz w:val="20"/>
          <w:szCs w:val="20"/>
        </w:rPr>
        <w:t xml:space="preserve"> </w:t>
      </w:r>
      <w:r w:rsidR="0033243F" w:rsidRPr="002166CD">
        <w:rPr>
          <w:rFonts w:ascii="Century Gothic" w:hAnsi="Century Gothic"/>
          <w:sz w:val="20"/>
          <w:szCs w:val="20"/>
        </w:rPr>
        <w:t xml:space="preserve">building </w:t>
      </w:r>
      <w:r w:rsidRPr="002166CD">
        <w:rPr>
          <w:rFonts w:ascii="Century Gothic" w:hAnsi="Century Gothic"/>
          <w:sz w:val="20"/>
          <w:szCs w:val="20"/>
        </w:rPr>
        <w:t xml:space="preserve">and gather the necessary </w:t>
      </w:r>
      <w:r w:rsidR="00156F0C" w:rsidRPr="002166CD">
        <w:rPr>
          <w:rFonts w:ascii="Century Gothic" w:hAnsi="Century Gothic"/>
          <w:sz w:val="20"/>
          <w:szCs w:val="20"/>
        </w:rPr>
        <w:t xml:space="preserve">municipal </w:t>
      </w:r>
      <w:r w:rsidRPr="002166CD">
        <w:rPr>
          <w:rFonts w:ascii="Century Gothic" w:hAnsi="Century Gothic"/>
          <w:sz w:val="20"/>
          <w:szCs w:val="20"/>
        </w:rPr>
        <w:t>information to initiate the design.</w:t>
      </w:r>
    </w:p>
    <w:p w14:paraId="4A580702" w14:textId="5CD61856" w:rsidR="0033243F" w:rsidRPr="002166CD" w:rsidRDefault="0033243F" w:rsidP="002166CD">
      <w:pPr>
        <w:spacing w:after="200" w:line="276" w:lineRule="auto"/>
        <w:rPr>
          <w:rFonts w:ascii="Century Gothic" w:hAnsi="Century Gothic"/>
          <w:sz w:val="20"/>
          <w:szCs w:val="20"/>
        </w:rPr>
      </w:pPr>
      <w:r w:rsidRPr="002166CD">
        <w:rPr>
          <w:rFonts w:ascii="Century Gothic" w:hAnsi="Century Gothic"/>
          <w:sz w:val="20"/>
          <w:szCs w:val="20"/>
        </w:rPr>
        <w:t>We the</w:t>
      </w:r>
      <w:r w:rsidR="008102B8">
        <w:rPr>
          <w:rFonts w:ascii="Century Gothic" w:hAnsi="Century Gothic"/>
          <w:sz w:val="20"/>
          <w:szCs w:val="20"/>
        </w:rPr>
        <w:t>n</w:t>
      </w:r>
      <w:r w:rsidRPr="002166CD">
        <w:rPr>
          <w:rFonts w:ascii="Century Gothic" w:hAnsi="Century Gothic"/>
          <w:sz w:val="20"/>
          <w:szCs w:val="20"/>
        </w:rPr>
        <w:t xml:space="preserve"> redraw the existing house in 2d and 3d</w:t>
      </w:r>
      <w:r w:rsidR="008102B8">
        <w:rPr>
          <w:rFonts w:ascii="Century Gothic" w:hAnsi="Century Gothic"/>
          <w:sz w:val="20"/>
          <w:szCs w:val="20"/>
        </w:rPr>
        <w:t xml:space="preserve"> to start the design development</w:t>
      </w:r>
      <w:r w:rsidRPr="002166CD">
        <w:rPr>
          <w:rFonts w:ascii="Century Gothic" w:hAnsi="Century Gothic"/>
          <w:sz w:val="20"/>
          <w:szCs w:val="20"/>
        </w:rPr>
        <w:t>.</w:t>
      </w:r>
    </w:p>
    <w:p w14:paraId="3BAFF150" w14:textId="238F7EBE" w:rsidR="005A5D0E" w:rsidRPr="004A5C8A" w:rsidRDefault="005A5D0E" w:rsidP="005A5D0E">
      <w:pPr>
        <w:pStyle w:val="ListParagraph"/>
        <w:numPr>
          <w:ilvl w:val="0"/>
          <w:numId w:val="33"/>
        </w:numPr>
        <w:spacing w:after="200" w:line="276" w:lineRule="auto"/>
        <w:rPr>
          <w:rFonts w:ascii="Century Gothic" w:hAnsi="Century Gothic"/>
          <w:b/>
          <w:bCs/>
          <w:sz w:val="20"/>
          <w:szCs w:val="20"/>
          <w:u w:val="single"/>
        </w:rPr>
      </w:pPr>
      <w:r w:rsidRPr="004A5C8A">
        <w:rPr>
          <w:rFonts w:ascii="Century Gothic" w:hAnsi="Century Gothic"/>
          <w:b/>
          <w:bCs/>
          <w:sz w:val="20"/>
          <w:szCs w:val="20"/>
          <w:u w:val="single"/>
        </w:rPr>
        <w:t xml:space="preserve">Measure, Redraw and 3d Model Existing </w:t>
      </w:r>
      <w:r w:rsidR="004A5C8A" w:rsidRPr="004A5C8A">
        <w:rPr>
          <w:rFonts w:ascii="Century Gothic" w:hAnsi="Century Gothic"/>
          <w:b/>
          <w:bCs/>
          <w:sz w:val="20"/>
          <w:szCs w:val="20"/>
          <w:u w:val="single"/>
        </w:rPr>
        <w:t>Dwelling</w:t>
      </w:r>
      <w:r w:rsidRPr="004A5C8A">
        <w:rPr>
          <w:rFonts w:ascii="Century Gothic" w:hAnsi="Century Gothic"/>
          <w:b/>
          <w:bCs/>
          <w:sz w:val="20"/>
          <w:szCs w:val="20"/>
          <w:u w:val="single"/>
        </w:rPr>
        <w:t xml:space="preserve">:  </w:t>
      </w:r>
    </w:p>
    <w:p w14:paraId="2DD37F8B" w14:textId="29E0A1BF" w:rsidR="00D229B1" w:rsidRDefault="0033243F" w:rsidP="004A5C8A">
      <w:pPr>
        <w:spacing w:after="200" w:line="276" w:lineRule="auto"/>
        <w:ind w:left="720"/>
        <w:jc w:val="right"/>
        <w:rPr>
          <w:rFonts w:ascii="Century Gothic" w:hAnsi="Century Gothic"/>
          <w:i/>
          <w:iCs/>
          <w:sz w:val="24"/>
          <w:szCs w:val="24"/>
          <w:u w:val="single"/>
        </w:rPr>
      </w:pPr>
      <w:r>
        <w:rPr>
          <w:rFonts w:ascii="Century Gothic" w:hAnsi="Century Gothic"/>
          <w:i/>
          <w:iCs/>
          <w:sz w:val="24"/>
          <w:szCs w:val="24"/>
          <w:u w:val="single"/>
        </w:rPr>
        <w:t>R17 708.00</w:t>
      </w:r>
    </w:p>
    <w:p w14:paraId="2A2D4549" w14:textId="64169206" w:rsidR="002166CD" w:rsidRPr="002166CD" w:rsidRDefault="002166CD" w:rsidP="002166CD">
      <w:pPr>
        <w:spacing w:after="200" w:line="276" w:lineRule="auto"/>
        <w:rPr>
          <w:rFonts w:ascii="Century Gothic" w:hAnsi="Century Gothic"/>
          <w:sz w:val="24"/>
          <w:szCs w:val="24"/>
          <w:u w:val="single"/>
        </w:rPr>
      </w:pPr>
      <w:r w:rsidRPr="002166CD">
        <w:rPr>
          <w:rFonts w:ascii="Century Gothic" w:hAnsi="Century Gothic"/>
          <w:sz w:val="24"/>
          <w:szCs w:val="24"/>
          <w:u w:val="single"/>
        </w:rPr>
        <w:t>Design process:</w:t>
      </w:r>
    </w:p>
    <w:p w14:paraId="6CF01453" w14:textId="1C70881E" w:rsidR="0033243F" w:rsidRPr="002166CD" w:rsidRDefault="0033243F" w:rsidP="002166CD">
      <w:pPr>
        <w:spacing w:after="200" w:line="276" w:lineRule="auto"/>
        <w:rPr>
          <w:rFonts w:ascii="Century Gothic" w:hAnsi="Century Gothic"/>
          <w:sz w:val="20"/>
          <w:szCs w:val="20"/>
        </w:rPr>
      </w:pPr>
      <w:r w:rsidRPr="002166CD">
        <w:rPr>
          <w:rFonts w:ascii="Century Gothic" w:hAnsi="Century Gothic"/>
          <w:sz w:val="20"/>
          <w:szCs w:val="20"/>
        </w:rPr>
        <w:t>We will proceed with the design phase and liaise with you to achieve design approval.</w:t>
      </w:r>
    </w:p>
    <w:p w14:paraId="51489688" w14:textId="0D7D6E1E" w:rsidR="0033243F" w:rsidRPr="002166CD" w:rsidRDefault="0033243F" w:rsidP="002166CD">
      <w:pPr>
        <w:spacing w:after="200" w:line="276" w:lineRule="auto"/>
        <w:rPr>
          <w:rFonts w:ascii="Century Gothic" w:hAnsi="Century Gothic"/>
          <w:sz w:val="20"/>
          <w:szCs w:val="20"/>
        </w:rPr>
      </w:pPr>
      <w:r w:rsidRPr="002166CD">
        <w:rPr>
          <w:rFonts w:ascii="Century Gothic" w:hAnsi="Century Gothic"/>
          <w:sz w:val="20"/>
          <w:szCs w:val="20"/>
        </w:rPr>
        <w:t xml:space="preserve">Included in </w:t>
      </w:r>
      <w:r w:rsidR="008102B8">
        <w:rPr>
          <w:rFonts w:ascii="Century Gothic" w:hAnsi="Century Gothic"/>
          <w:sz w:val="20"/>
          <w:szCs w:val="20"/>
        </w:rPr>
        <w:t>our fees for this phase</w:t>
      </w:r>
      <w:r w:rsidRPr="002166CD">
        <w:rPr>
          <w:rFonts w:ascii="Century Gothic" w:hAnsi="Century Gothic"/>
          <w:sz w:val="20"/>
          <w:szCs w:val="20"/>
        </w:rPr>
        <w:t xml:space="preserve"> is 3d modelling, to resolve design details and to give you a clear picture of what the design will look like before we proceed with the next phase. </w:t>
      </w:r>
    </w:p>
    <w:p w14:paraId="4F6F55C7" w14:textId="5B8092E8" w:rsidR="004A5C8A" w:rsidRPr="004A5C8A" w:rsidRDefault="004A5C8A" w:rsidP="004A5C8A">
      <w:pPr>
        <w:pStyle w:val="ListParagraph"/>
        <w:numPr>
          <w:ilvl w:val="0"/>
          <w:numId w:val="33"/>
        </w:numPr>
        <w:spacing w:after="200" w:line="276" w:lineRule="auto"/>
        <w:rPr>
          <w:rFonts w:ascii="Century Gothic" w:hAnsi="Century Gothic"/>
          <w:b/>
          <w:bCs/>
          <w:sz w:val="20"/>
          <w:szCs w:val="20"/>
          <w:u w:val="single"/>
        </w:rPr>
      </w:pPr>
      <w:r>
        <w:rPr>
          <w:rFonts w:ascii="Century Gothic" w:hAnsi="Century Gothic"/>
          <w:b/>
          <w:bCs/>
          <w:sz w:val="20"/>
          <w:szCs w:val="20"/>
          <w:u w:val="single"/>
        </w:rPr>
        <w:t>Design Proposed Additions and Alterations</w:t>
      </w:r>
      <w:r w:rsidRPr="004A5C8A">
        <w:rPr>
          <w:rFonts w:ascii="Century Gothic" w:hAnsi="Century Gothic"/>
          <w:b/>
          <w:bCs/>
          <w:sz w:val="20"/>
          <w:szCs w:val="20"/>
          <w:u w:val="single"/>
        </w:rPr>
        <w:t xml:space="preserve">:  </w:t>
      </w:r>
    </w:p>
    <w:p w14:paraId="7D3A8A82" w14:textId="31C5C7DD" w:rsidR="004A5C8A" w:rsidRDefault="00BD078C" w:rsidP="004A5C8A">
      <w:pPr>
        <w:spacing w:after="200" w:line="276" w:lineRule="auto"/>
        <w:ind w:left="720"/>
        <w:jc w:val="right"/>
        <w:rPr>
          <w:rFonts w:ascii="Century Gothic" w:hAnsi="Century Gothic"/>
          <w:i/>
          <w:iCs/>
          <w:sz w:val="24"/>
          <w:szCs w:val="24"/>
          <w:u w:val="single"/>
        </w:rPr>
      </w:pPr>
      <w:r>
        <w:rPr>
          <w:rFonts w:ascii="Century Gothic" w:hAnsi="Century Gothic"/>
          <w:i/>
          <w:iCs/>
          <w:sz w:val="24"/>
          <w:szCs w:val="24"/>
          <w:u w:val="single"/>
        </w:rPr>
        <w:t>R5 376</w:t>
      </w:r>
      <w:r w:rsidR="004A5C8A">
        <w:rPr>
          <w:rFonts w:ascii="Century Gothic" w:hAnsi="Century Gothic"/>
          <w:i/>
          <w:iCs/>
          <w:sz w:val="24"/>
          <w:szCs w:val="24"/>
          <w:u w:val="single"/>
        </w:rPr>
        <w:t>.</w:t>
      </w:r>
      <w:r w:rsidR="00C25022">
        <w:rPr>
          <w:rFonts w:ascii="Century Gothic" w:hAnsi="Century Gothic"/>
          <w:i/>
          <w:iCs/>
          <w:sz w:val="24"/>
          <w:szCs w:val="24"/>
          <w:u w:val="single"/>
        </w:rPr>
        <w:t>0</w:t>
      </w:r>
      <w:r w:rsidR="0033243F">
        <w:rPr>
          <w:rFonts w:ascii="Century Gothic" w:hAnsi="Century Gothic"/>
          <w:i/>
          <w:iCs/>
          <w:sz w:val="24"/>
          <w:szCs w:val="24"/>
          <w:u w:val="single"/>
        </w:rPr>
        <w:t>0</w:t>
      </w:r>
    </w:p>
    <w:p w14:paraId="0296B3F1" w14:textId="77777777" w:rsidR="002166CD" w:rsidRPr="002166CD" w:rsidRDefault="002C64E2" w:rsidP="002C64E2">
      <w:pPr>
        <w:spacing w:after="200" w:line="276" w:lineRule="auto"/>
        <w:rPr>
          <w:rFonts w:ascii="Century Gothic" w:hAnsi="Century Gothic"/>
          <w:b/>
          <w:bCs/>
          <w:sz w:val="24"/>
          <w:szCs w:val="24"/>
          <w:u w:val="single"/>
        </w:rPr>
      </w:pPr>
      <w:r w:rsidRPr="002166CD">
        <w:rPr>
          <w:rFonts w:ascii="Century Gothic" w:hAnsi="Century Gothic"/>
          <w:b/>
          <w:bCs/>
          <w:sz w:val="24"/>
          <w:szCs w:val="24"/>
          <w:u w:val="single"/>
        </w:rPr>
        <w:t xml:space="preserve">Phase 2: </w:t>
      </w:r>
    </w:p>
    <w:p w14:paraId="2C301BC1" w14:textId="590DD44F" w:rsidR="002C64E2" w:rsidRPr="00C01745" w:rsidRDefault="002C64E2" w:rsidP="002C64E2">
      <w:pPr>
        <w:spacing w:after="200" w:line="276" w:lineRule="auto"/>
        <w:rPr>
          <w:rFonts w:ascii="Century Gothic" w:hAnsi="Century Gothic"/>
          <w:sz w:val="24"/>
          <w:szCs w:val="24"/>
          <w:u w:val="single"/>
        </w:rPr>
      </w:pPr>
      <w:r w:rsidRPr="00C01745">
        <w:rPr>
          <w:rFonts w:ascii="Century Gothic" w:hAnsi="Century Gothic"/>
          <w:sz w:val="24"/>
          <w:szCs w:val="24"/>
          <w:u w:val="single"/>
        </w:rPr>
        <w:t>Municipal &amp; Technical Drawings, Documentation and Submission:</w:t>
      </w:r>
    </w:p>
    <w:p w14:paraId="0EC69143" w14:textId="3623B212" w:rsidR="002166CD" w:rsidRPr="002166CD" w:rsidRDefault="00DF4E43" w:rsidP="002166CD">
      <w:pPr>
        <w:pStyle w:val="ListParagraph"/>
        <w:numPr>
          <w:ilvl w:val="0"/>
          <w:numId w:val="33"/>
        </w:numPr>
        <w:spacing w:after="200" w:line="276" w:lineRule="auto"/>
        <w:rPr>
          <w:rFonts w:ascii="Century Gothic" w:hAnsi="Century Gothic"/>
          <w:sz w:val="20"/>
          <w:szCs w:val="20"/>
        </w:rPr>
      </w:pPr>
      <w:r w:rsidRPr="002166CD">
        <w:rPr>
          <w:rFonts w:ascii="Century Gothic" w:hAnsi="Century Gothic"/>
          <w:sz w:val="20"/>
          <w:szCs w:val="20"/>
        </w:rPr>
        <w:t>Floor</w:t>
      </w:r>
      <w:r w:rsidR="006A210E" w:rsidRPr="002166CD">
        <w:rPr>
          <w:rFonts w:ascii="Century Gothic" w:hAnsi="Century Gothic"/>
          <w:sz w:val="20"/>
          <w:szCs w:val="20"/>
        </w:rPr>
        <w:t xml:space="preserve"> Plans, Sections, </w:t>
      </w:r>
      <w:r w:rsidR="003E629F" w:rsidRPr="002166CD">
        <w:rPr>
          <w:rFonts w:ascii="Century Gothic" w:hAnsi="Century Gothic"/>
          <w:sz w:val="20"/>
          <w:szCs w:val="20"/>
        </w:rPr>
        <w:t>Elevations, and</w:t>
      </w:r>
      <w:r w:rsidR="007C594E" w:rsidRPr="002166CD">
        <w:rPr>
          <w:rFonts w:ascii="Century Gothic" w:hAnsi="Century Gothic"/>
          <w:sz w:val="20"/>
          <w:szCs w:val="20"/>
        </w:rPr>
        <w:t xml:space="preserve"> basic Electrical layout</w:t>
      </w:r>
      <w:r w:rsidR="003E629F" w:rsidRPr="002166CD">
        <w:rPr>
          <w:rFonts w:ascii="Century Gothic" w:hAnsi="Century Gothic"/>
          <w:sz w:val="20"/>
          <w:szCs w:val="20"/>
        </w:rPr>
        <w:t>s</w:t>
      </w:r>
      <w:r w:rsidR="0033243F" w:rsidRPr="002166CD">
        <w:rPr>
          <w:rFonts w:ascii="Century Gothic" w:hAnsi="Century Gothic"/>
          <w:sz w:val="20"/>
          <w:szCs w:val="20"/>
        </w:rPr>
        <w:t xml:space="preserve"> for municipal approval</w:t>
      </w:r>
      <w:r w:rsidR="002166CD" w:rsidRPr="002166CD">
        <w:rPr>
          <w:rFonts w:ascii="Century Gothic" w:hAnsi="Century Gothic"/>
          <w:sz w:val="20"/>
          <w:szCs w:val="20"/>
        </w:rPr>
        <w:t>.</w:t>
      </w:r>
    </w:p>
    <w:p w14:paraId="3BD1A5C7" w14:textId="30B79B1E" w:rsidR="007C594E" w:rsidRPr="002166CD" w:rsidRDefault="007C594E" w:rsidP="002166CD">
      <w:pPr>
        <w:pStyle w:val="ListParagraph"/>
        <w:numPr>
          <w:ilvl w:val="0"/>
          <w:numId w:val="33"/>
        </w:numPr>
        <w:spacing w:after="200" w:line="276" w:lineRule="auto"/>
        <w:rPr>
          <w:rFonts w:ascii="Century Gothic" w:hAnsi="Century Gothic"/>
          <w:i/>
          <w:iCs/>
          <w:sz w:val="24"/>
          <w:szCs w:val="24"/>
          <w:u w:val="single"/>
        </w:rPr>
      </w:pPr>
      <w:r w:rsidRPr="002166CD">
        <w:rPr>
          <w:rFonts w:ascii="Century Gothic" w:hAnsi="Century Gothic"/>
          <w:sz w:val="20"/>
          <w:szCs w:val="20"/>
        </w:rPr>
        <w:t>Municipal Documentation and the</w:t>
      </w:r>
      <w:r w:rsidR="00DF4E43" w:rsidRPr="002166CD">
        <w:rPr>
          <w:rFonts w:ascii="Century Gothic" w:hAnsi="Century Gothic"/>
          <w:sz w:val="20"/>
          <w:szCs w:val="20"/>
        </w:rPr>
        <w:t xml:space="preserve"> council</w:t>
      </w:r>
      <w:r w:rsidRPr="002166CD">
        <w:rPr>
          <w:rFonts w:ascii="Century Gothic" w:hAnsi="Century Gothic"/>
          <w:sz w:val="20"/>
          <w:szCs w:val="20"/>
        </w:rPr>
        <w:t xml:space="preserve"> submission process. </w:t>
      </w:r>
    </w:p>
    <w:p w14:paraId="51AD8AF5" w14:textId="38B8F644" w:rsidR="007C594E" w:rsidRPr="002166CD" w:rsidRDefault="00DF4E43" w:rsidP="002166CD">
      <w:pPr>
        <w:pStyle w:val="ListParagraph"/>
        <w:numPr>
          <w:ilvl w:val="0"/>
          <w:numId w:val="33"/>
        </w:numPr>
        <w:spacing w:after="200" w:line="276" w:lineRule="auto"/>
        <w:rPr>
          <w:rFonts w:ascii="Century Gothic" w:hAnsi="Century Gothic"/>
          <w:i/>
          <w:iCs/>
          <w:sz w:val="24"/>
          <w:szCs w:val="24"/>
          <w:u w:val="single"/>
        </w:rPr>
      </w:pPr>
      <w:r w:rsidRPr="002166CD">
        <w:rPr>
          <w:rFonts w:ascii="Century Gothic" w:hAnsi="Century Gothic"/>
          <w:sz w:val="20"/>
          <w:szCs w:val="20"/>
        </w:rPr>
        <w:t xml:space="preserve">Deemed-to-Satisfy </w:t>
      </w:r>
      <w:r w:rsidR="007C594E" w:rsidRPr="002166CD">
        <w:rPr>
          <w:rFonts w:ascii="Century Gothic" w:hAnsi="Century Gothic"/>
          <w:sz w:val="20"/>
          <w:szCs w:val="20"/>
        </w:rPr>
        <w:t>Energy Efficiency and Fenestration calculations, as required by SANS</w:t>
      </w:r>
      <w:r w:rsidR="00156F0C" w:rsidRPr="002166CD">
        <w:rPr>
          <w:rFonts w:ascii="Century Gothic" w:hAnsi="Century Gothic"/>
          <w:sz w:val="20"/>
          <w:szCs w:val="20"/>
        </w:rPr>
        <w:t xml:space="preserve"> </w:t>
      </w:r>
      <w:r w:rsidR="007C594E" w:rsidRPr="002166CD">
        <w:rPr>
          <w:rFonts w:ascii="Century Gothic" w:hAnsi="Century Gothic"/>
          <w:sz w:val="20"/>
          <w:szCs w:val="20"/>
        </w:rPr>
        <w:t>10400.</w:t>
      </w:r>
    </w:p>
    <w:p w14:paraId="5D1A2D04" w14:textId="322CB991" w:rsidR="004A5C8A" w:rsidRPr="004A5C8A" w:rsidRDefault="004A5C8A" w:rsidP="002166CD">
      <w:pPr>
        <w:pStyle w:val="ListParagraph"/>
        <w:numPr>
          <w:ilvl w:val="1"/>
          <w:numId w:val="33"/>
        </w:numPr>
        <w:spacing w:after="200" w:line="276" w:lineRule="auto"/>
        <w:rPr>
          <w:rFonts w:ascii="Century Gothic" w:hAnsi="Century Gothic"/>
          <w:b/>
          <w:bCs/>
          <w:sz w:val="20"/>
          <w:szCs w:val="20"/>
          <w:u w:val="single"/>
        </w:rPr>
      </w:pPr>
      <w:r>
        <w:rPr>
          <w:rFonts w:ascii="Century Gothic" w:hAnsi="Century Gothic"/>
          <w:b/>
          <w:bCs/>
          <w:sz w:val="20"/>
          <w:szCs w:val="20"/>
          <w:u w:val="single"/>
        </w:rPr>
        <w:t>Municipal Drawings and Submissions</w:t>
      </w:r>
      <w:r w:rsidRPr="004A5C8A">
        <w:rPr>
          <w:rFonts w:ascii="Century Gothic" w:hAnsi="Century Gothic"/>
          <w:b/>
          <w:bCs/>
          <w:sz w:val="20"/>
          <w:szCs w:val="20"/>
          <w:u w:val="single"/>
        </w:rPr>
        <w:t xml:space="preserve">:  </w:t>
      </w:r>
    </w:p>
    <w:p w14:paraId="503DC805" w14:textId="649659EB" w:rsidR="004A5C8A" w:rsidRDefault="004A5C8A" w:rsidP="004A5C8A">
      <w:pPr>
        <w:spacing w:after="200" w:line="276" w:lineRule="auto"/>
        <w:ind w:left="720"/>
        <w:jc w:val="right"/>
        <w:rPr>
          <w:rFonts w:ascii="Century Gothic" w:hAnsi="Century Gothic"/>
          <w:i/>
          <w:iCs/>
          <w:sz w:val="24"/>
          <w:szCs w:val="24"/>
          <w:u w:val="single"/>
        </w:rPr>
      </w:pPr>
      <w:r>
        <w:rPr>
          <w:rFonts w:ascii="Century Gothic" w:hAnsi="Century Gothic"/>
          <w:i/>
          <w:iCs/>
          <w:sz w:val="24"/>
          <w:szCs w:val="24"/>
          <w:u w:val="single"/>
        </w:rPr>
        <w:t>R</w:t>
      </w:r>
      <w:r w:rsidR="00BD078C">
        <w:rPr>
          <w:rFonts w:ascii="Century Gothic" w:hAnsi="Century Gothic"/>
          <w:i/>
          <w:iCs/>
          <w:sz w:val="24"/>
          <w:szCs w:val="24"/>
          <w:u w:val="single"/>
        </w:rPr>
        <w:t>9 814.4</w:t>
      </w:r>
      <w:r w:rsidR="003041FC">
        <w:rPr>
          <w:rFonts w:ascii="Century Gothic" w:hAnsi="Century Gothic"/>
          <w:i/>
          <w:iCs/>
          <w:sz w:val="24"/>
          <w:szCs w:val="24"/>
          <w:u w:val="single"/>
        </w:rPr>
        <w:t>0</w:t>
      </w:r>
    </w:p>
    <w:p w14:paraId="55279ABA" w14:textId="1F8130CF" w:rsidR="007C594E" w:rsidRPr="00BD078C" w:rsidRDefault="003041FC" w:rsidP="002166CD">
      <w:pPr>
        <w:spacing w:after="200" w:line="276" w:lineRule="auto"/>
        <w:rPr>
          <w:rFonts w:ascii="Century Gothic" w:hAnsi="Century Gothic"/>
          <w:strike/>
          <w:sz w:val="24"/>
          <w:szCs w:val="24"/>
          <w:u w:val="single"/>
        </w:rPr>
      </w:pPr>
      <w:r w:rsidRPr="00BD078C">
        <w:rPr>
          <w:rFonts w:ascii="Century Gothic" w:hAnsi="Century Gothic"/>
          <w:strike/>
          <w:sz w:val="24"/>
          <w:szCs w:val="24"/>
          <w:u w:val="single"/>
        </w:rPr>
        <w:t>Technical Detailing:</w:t>
      </w:r>
    </w:p>
    <w:p w14:paraId="4DAC42D0" w14:textId="27A30699" w:rsidR="007C594E" w:rsidRPr="00BD078C" w:rsidRDefault="007C594E" w:rsidP="002166CD">
      <w:pPr>
        <w:pStyle w:val="ListParagraph"/>
        <w:numPr>
          <w:ilvl w:val="0"/>
          <w:numId w:val="35"/>
        </w:numPr>
        <w:spacing w:after="200" w:line="276" w:lineRule="auto"/>
        <w:rPr>
          <w:rFonts w:ascii="Century Gothic" w:hAnsi="Century Gothic"/>
          <w:i/>
          <w:iCs/>
          <w:strike/>
          <w:sz w:val="32"/>
          <w:szCs w:val="32"/>
          <w:u w:val="single"/>
        </w:rPr>
      </w:pPr>
      <w:r w:rsidRPr="00BD078C">
        <w:rPr>
          <w:rFonts w:ascii="Century Gothic" w:hAnsi="Century Gothic"/>
          <w:strike/>
          <w:sz w:val="20"/>
          <w:szCs w:val="20"/>
        </w:rPr>
        <w:t>Construction details.</w:t>
      </w:r>
    </w:p>
    <w:p w14:paraId="3440D833" w14:textId="13171845" w:rsidR="007C594E" w:rsidRPr="00BD078C" w:rsidRDefault="007C594E" w:rsidP="002166CD">
      <w:pPr>
        <w:pStyle w:val="ListParagraph"/>
        <w:numPr>
          <w:ilvl w:val="0"/>
          <w:numId w:val="35"/>
        </w:numPr>
        <w:spacing w:after="200" w:line="276" w:lineRule="auto"/>
        <w:rPr>
          <w:rFonts w:ascii="Century Gothic" w:hAnsi="Century Gothic"/>
          <w:i/>
          <w:iCs/>
          <w:strike/>
          <w:sz w:val="32"/>
          <w:szCs w:val="32"/>
          <w:u w:val="single"/>
        </w:rPr>
      </w:pPr>
      <w:r w:rsidRPr="00BD078C">
        <w:rPr>
          <w:rFonts w:ascii="Century Gothic" w:hAnsi="Century Gothic"/>
          <w:strike/>
          <w:sz w:val="20"/>
          <w:szCs w:val="20"/>
        </w:rPr>
        <w:t>Windows and Door Schedules.</w:t>
      </w:r>
    </w:p>
    <w:p w14:paraId="67103D6F" w14:textId="20B1A6EF" w:rsidR="00D229B1" w:rsidRPr="00BD078C" w:rsidRDefault="007C594E" w:rsidP="002166CD">
      <w:pPr>
        <w:pStyle w:val="ListParagraph"/>
        <w:numPr>
          <w:ilvl w:val="0"/>
          <w:numId w:val="35"/>
        </w:numPr>
        <w:spacing w:after="200" w:line="276" w:lineRule="auto"/>
        <w:rPr>
          <w:rFonts w:ascii="Century Gothic" w:hAnsi="Century Gothic"/>
          <w:i/>
          <w:iCs/>
          <w:strike/>
          <w:sz w:val="32"/>
          <w:szCs w:val="32"/>
          <w:u w:val="single"/>
        </w:rPr>
      </w:pPr>
      <w:r w:rsidRPr="00BD078C">
        <w:rPr>
          <w:rFonts w:ascii="Century Gothic" w:hAnsi="Century Gothic"/>
          <w:strike/>
          <w:sz w:val="20"/>
          <w:szCs w:val="20"/>
        </w:rPr>
        <w:t>Detailed electrical layout</w:t>
      </w:r>
      <w:r w:rsidR="00B842D9" w:rsidRPr="00BD078C">
        <w:rPr>
          <w:rFonts w:ascii="Century Gothic" w:hAnsi="Century Gothic"/>
          <w:strike/>
          <w:sz w:val="20"/>
          <w:szCs w:val="20"/>
        </w:rPr>
        <w:t>s</w:t>
      </w:r>
      <w:r w:rsidRPr="00BD078C">
        <w:rPr>
          <w:rFonts w:ascii="Century Gothic" w:hAnsi="Century Gothic"/>
          <w:strike/>
          <w:sz w:val="20"/>
          <w:szCs w:val="20"/>
        </w:rPr>
        <w:t>, as per your require</w:t>
      </w:r>
      <w:r w:rsidR="00B842D9" w:rsidRPr="00BD078C">
        <w:rPr>
          <w:rFonts w:ascii="Century Gothic" w:hAnsi="Century Gothic"/>
          <w:strike/>
          <w:sz w:val="20"/>
          <w:szCs w:val="20"/>
        </w:rPr>
        <w:t>d need</w:t>
      </w:r>
      <w:r w:rsidRPr="00BD078C">
        <w:rPr>
          <w:rFonts w:ascii="Century Gothic" w:hAnsi="Century Gothic"/>
          <w:strike/>
          <w:sz w:val="20"/>
          <w:szCs w:val="20"/>
        </w:rPr>
        <w:t>s.</w:t>
      </w:r>
    </w:p>
    <w:p w14:paraId="03DF3E92" w14:textId="2A3C6817" w:rsidR="004A5C8A" w:rsidRPr="00BD078C" w:rsidRDefault="004A5C8A" w:rsidP="002166CD">
      <w:pPr>
        <w:pStyle w:val="ListParagraph"/>
        <w:numPr>
          <w:ilvl w:val="1"/>
          <w:numId w:val="33"/>
        </w:numPr>
        <w:spacing w:after="200" w:line="276" w:lineRule="auto"/>
        <w:rPr>
          <w:rFonts w:ascii="Century Gothic" w:hAnsi="Century Gothic"/>
          <w:b/>
          <w:bCs/>
          <w:strike/>
          <w:sz w:val="20"/>
          <w:szCs w:val="20"/>
          <w:u w:val="single"/>
        </w:rPr>
      </w:pPr>
      <w:r w:rsidRPr="00BD078C">
        <w:rPr>
          <w:rFonts w:ascii="Century Gothic" w:hAnsi="Century Gothic"/>
          <w:b/>
          <w:bCs/>
          <w:strike/>
          <w:sz w:val="20"/>
          <w:szCs w:val="20"/>
          <w:u w:val="single"/>
        </w:rPr>
        <w:t xml:space="preserve">Construction and Technical Details:  </w:t>
      </w:r>
    </w:p>
    <w:p w14:paraId="6914FDB5" w14:textId="6BF094E2" w:rsidR="003041FC" w:rsidRPr="003041FC" w:rsidRDefault="004A5C8A" w:rsidP="003041FC">
      <w:pPr>
        <w:spacing w:after="200" w:line="276" w:lineRule="auto"/>
        <w:ind w:left="720"/>
        <w:jc w:val="right"/>
        <w:rPr>
          <w:rFonts w:ascii="Century Gothic" w:hAnsi="Century Gothic"/>
          <w:i/>
          <w:iCs/>
          <w:sz w:val="24"/>
          <w:szCs w:val="24"/>
          <w:u w:val="single"/>
        </w:rPr>
      </w:pPr>
      <w:r>
        <w:rPr>
          <w:rFonts w:ascii="Century Gothic" w:hAnsi="Century Gothic"/>
          <w:i/>
          <w:iCs/>
          <w:sz w:val="24"/>
          <w:szCs w:val="24"/>
          <w:u w:val="single"/>
        </w:rPr>
        <w:t>R</w:t>
      </w:r>
      <w:r w:rsidR="00BD078C">
        <w:rPr>
          <w:rFonts w:ascii="Century Gothic" w:hAnsi="Century Gothic"/>
          <w:i/>
          <w:iCs/>
          <w:sz w:val="24"/>
          <w:szCs w:val="24"/>
          <w:u w:val="single"/>
        </w:rPr>
        <w:t>0</w:t>
      </w:r>
      <w:r w:rsidR="003041FC">
        <w:rPr>
          <w:rFonts w:ascii="Century Gothic" w:hAnsi="Century Gothic"/>
          <w:i/>
          <w:iCs/>
          <w:sz w:val="24"/>
          <w:szCs w:val="24"/>
          <w:u w:val="single"/>
        </w:rPr>
        <w:t>.</w:t>
      </w:r>
      <w:r w:rsidR="00BD078C">
        <w:rPr>
          <w:rFonts w:ascii="Century Gothic" w:hAnsi="Century Gothic"/>
          <w:i/>
          <w:iCs/>
          <w:sz w:val="24"/>
          <w:szCs w:val="24"/>
          <w:u w:val="single"/>
        </w:rPr>
        <w:t>0</w:t>
      </w:r>
      <w:r w:rsidR="003041FC">
        <w:rPr>
          <w:rFonts w:ascii="Century Gothic" w:hAnsi="Century Gothic"/>
          <w:i/>
          <w:iCs/>
          <w:sz w:val="24"/>
          <w:szCs w:val="24"/>
          <w:u w:val="single"/>
        </w:rPr>
        <w:t>0</w:t>
      </w:r>
    </w:p>
    <w:p w14:paraId="004D6639" w14:textId="77777777" w:rsidR="00BD078C" w:rsidRDefault="00BD078C" w:rsidP="003E629F">
      <w:pPr>
        <w:spacing w:after="200" w:line="276" w:lineRule="auto"/>
        <w:rPr>
          <w:rFonts w:ascii="Century Gothic" w:hAnsi="Century Gothic"/>
          <w:b/>
          <w:bCs/>
          <w:sz w:val="24"/>
          <w:szCs w:val="24"/>
          <w:u w:val="single"/>
        </w:rPr>
      </w:pPr>
    </w:p>
    <w:p w14:paraId="12FE852A" w14:textId="77777777" w:rsidR="00BD078C" w:rsidRDefault="00BD078C" w:rsidP="003E629F">
      <w:pPr>
        <w:spacing w:after="200" w:line="276" w:lineRule="auto"/>
        <w:rPr>
          <w:rFonts w:ascii="Century Gothic" w:hAnsi="Century Gothic"/>
          <w:b/>
          <w:bCs/>
          <w:sz w:val="24"/>
          <w:szCs w:val="24"/>
          <w:u w:val="single"/>
        </w:rPr>
      </w:pPr>
    </w:p>
    <w:p w14:paraId="53AD4439" w14:textId="77777777" w:rsidR="00BD078C" w:rsidRDefault="00BD078C" w:rsidP="003E629F">
      <w:pPr>
        <w:spacing w:after="200" w:line="276" w:lineRule="auto"/>
        <w:rPr>
          <w:rFonts w:ascii="Century Gothic" w:hAnsi="Century Gothic"/>
          <w:b/>
          <w:bCs/>
          <w:sz w:val="24"/>
          <w:szCs w:val="24"/>
          <w:u w:val="single"/>
        </w:rPr>
      </w:pPr>
    </w:p>
    <w:p w14:paraId="77F5106D" w14:textId="77777777" w:rsidR="00BD078C" w:rsidRDefault="00BD078C" w:rsidP="003E629F">
      <w:pPr>
        <w:spacing w:after="200" w:line="276" w:lineRule="auto"/>
        <w:rPr>
          <w:rFonts w:ascii="Century Gothic" w:hAnsi="Century Gothic"/>
          <w:b/>
          <w:bCs/>
          <w:sz w:val="24"/>
          <w:szCs w:val="24"/>
          <w:u w:val="single"/>
        </w:rPr>
      </w:pPr>
    </w:p>
    <w:p w14:paraId="4AF3445A" w14:textId="391F11A7" w:rsidR="002166CD" w:rsidRPr="002166CD" w:rsidRDefault="003E629F" w:rsidP="003E629F">
      <w:pPr>
        <w:spacing w:after="200" w:line="276" w:lineRule="auto"/>
        <w:rPr>
          <w:rFonts w:ascii="Century Gothic" w:hAnsi="Century Gothic"/>
          <w:b/>
          <w:bCs/>
          <w:sz w:val="24"/>
          <w:szCs w:val="24"/>
          <w:u w:val="single"/>
        </w:rPr>
      </w:pPr>
      <w:r w:rsidRPr="002166CD">
        <w:rPr>
          <w:rFonts w:ascii="Century Gothic" w:hAnsi="Century Gothic"/>
          <w:b/>
          <w:bCs/>
          <w:sz w:val="24"/>
          <w:szCs w:val="24"/>
          <w:u w:val="single"/>
        </w:rPr>
        <w:lastRenderedPageBreak/>
        <w:t xml:space="preserve">Phase 3: </w:t>
      </w:r>
    </w:p>
    <w:p w14:paraId="20130C5B" w14:textId="66F7C952" w:rsidR="003E629F" w:rsidRPr="002954B5" w:rsidRDefault="003041FC" w:rsidP="003E629F">
      <w:pPr>
        <w:spacing w:after="200" w:line="276" w:lineRule="auto"/>
        <w:rPr>
          <w:rFonts w:ascii="Century Gothic" w:hAnsi="Century Gothic"/>
          <w:sz w:val="24"/>
          <w:szCs w:val="24"/>
          <w:u w:val="single"/>
        </w:rPr>
      </w:pPr>
      <w:r>
        <w:rPr>
          <w:rFonts w:ascii="Century Gothic" w:hAnsi="Century Gothic"/>
          <w:sz w:val="24"/>
          <w:szCs w:val="24"/>
          <w:u w:val="single"/>
        </w:rPr>
        <w:t xml:space="preserve">Tender and </w:t>
      </w:r>
      <w:r w:rsidR="003E629F" w:rsidRPr="002954B5">
        <w:rPr>
          <w:rFonts w:ascii="Century Gothic" w:hAnsi="Century Gothic"/>
          <w:sz w:val="24"/>
          <w:szCs w:val="24"/>
          <w:u w:val="single"/>
        </w:rPr>
        <w:t>Construction:</w:t>
      </w:r>
    </w:p>
    <w:p w14:paraId="121B2B5D" w14:textId="5DC98B65" w:rsidR="003041FC" w:rsidRDefault="003E629F" w:rsidP="003041FC">
      <w:pPr>
        <w:ind w:left="360"/>
        <w:rPr>
          <w:rFonts w:ascii="Century Gothic" w:hAnsi="Century Gothic" w:cs="Arial"/>
          <w:bCs/>
          <w:sz w:val="24"/>
          <w:szCs w:val="24"/>
        </w:rPr>
      </w:pPr>
      <w:r w:rsidRPr="003E629F">
        <w:rPr>
          <w:rFonts w:ascii="Century Gothic" w:hAnsi="Century Gothic" w:cs="Arial"/>
          <w:bCs/>
          <w:sz w:val="24"/>
          <w:szCs w:val="24"/>
        </w:rPr>
        <w:t>Should you require our assistance to manage the construction phase of this project</w:t>
      </w:r>
      <w:r w:rsidR="003041FC">
        <w:rPr>
          <w:rFonts w:ascii="Century Gothic" w:hAnsi="Century Gothic" w:cs="Arial"/>
          <w:bCs/>
          <w:sz w:val="24"/>
          <w:szCs w:val="24"/>
        </w:rPr>
        <w:t>, our fees will be:</w:t>
      </w:r>
    </w:p>
    <w:p w14:paraId="4D9D12AD" w14:textId="22E7A256" w:rsidR="00C25022" w:rsidRPr="002166CD" w:rsidRDefault="00BD078C" w:rsidP="002166CD">
      <w:pPr>
        <w:jc w:val="right"/>
        <w:rPr>
          <w:rFonts w:ascii="Century Gothic" w:hAnsi="Century Gothic" w:cs="Arial"/>
          <w:bCs/>
          <w:i/>
          <w:iCs/>
          <w:sz w:val="24"/>
          <w:szCs w:val="24"/>
          <w:u w:val="single"/>
        </w:rPr>
      </w:pPr>
      <w:r>
        <w:rPr>
          <w:rFonts w:ascii="Century Gothic" w:hAnsi="Century Gothic" w:cs="Arial"/>
          <w:bCs/>
          <w:i/>
          <w:iCs/>
          <w:sz w:val="24"/>
          <w:szCs w:val="24"/>
          <w:u w:val="single"/>
        </w:rPr>
        <w:t>R21 451.75</w:t>
      </w:r>
      <w:r w:rsidR="003041FC" w:rsidRPr="002166CD">
        <w:rPr>
          <w:rFonts w:ascii="Century Gothic" w:hAnsi="Century Gothic" w:cs="Arial"/>
          <w:bCs/>
          <w:i/>
          <w:iCs/>
          <w:sz w:val="24"/>
          <w:szCs w:val="24"/>
          <w:u w:val="single"/>
        </w:rPr>
        <w:t xml:space="preserve"> </w:t>
      </w:r>
    </w:p>
    <w:p w14:paraId="59C11AC9" w14:textId="6C1727C9" w:rsidR="00C25022" w:rsidRPr="002166CD" w:rsidRDefault="00C25022" w:rsidP="002166CD">
      <w:pPr>
        <w:rPr>
          <w:rFonts w:ascii="Century Gothic" w:hAnsi="Century Gothic" w:cs="Arial"/>
          <w:bCs/>
          <w:sz w:val="24"/>
          <w:szCs w:val="24"/>
        </w:rPr>
      </w:pPr>
      <w:r w:rsidRPr="002166CD">
        <w:rPr>
          <w:rFonts w:ascii="Century Gothic" w:hAnsi="Century Gothic" w:cs="Arial"/>
          <w:bCs/>
          <w:sz w:val="24"/>
          <w:szCs w:val="24"/>
        </w:rPr>
        <w:t>* This fee is b</w:t>
      </w:r>
      <w:r w:rsidR="003041FC" w:rsidRPr="002166CD">
        <w:rPr>
          <w:rFonts w:ascii="Century Gothic" w:hAnsi="Century Gothic" w:cs="Arial"/>
          <w:bCs/>
          <w:sz w:val="24"/>
          <w:szCs w:val="24"/>
        </w:rPr>
        <w:t xml:space="preserve">ased on the estimated </w:t>
      </w:r>
      <w:r w:rsidRPr="002166CD">
        <w:rPr>
          <w:rFonts w:ascii="Century Gothic" w:hAnsi="Century Gothic" w:cs="Arial"/>
          <w:bCs/>
          <w:sz w:val="24"/>
          <w:szCs w:val="24"/>
        </w:rPr>
        <w:t>construction cost for the project.</w:t>
      </w:r>
    </w:p>
    <w:p w14:paraId="12661F7E" w14:textId="6C5880CC" w:rsidR="003E629F" w:rsidRPr="002166CD" w:rsidRDefault="00C25022" w:rsidP="002166CD">
      <w:pPr>
        <w:rPr>
          <w:rFonts w:ascii="Century Gothic" w:hAnsi="Century Gothic" w:cs="Arial"/>
          <w:b/>
          <w:sz w:val="24"/>
          <w:szCs w:val="24"/>
        </w:rPr>
      </w:pPr>
      <w:r w:rsidRPr="002166CD">
        <w:rPr>
          <w:rFonts w:ascii="Century Gothic" w:hAnsi="Century Gothic" w:cs="Arial"/>
          <w:bCs/>
          <w:sz w:val="24"/>
          <w:szCs w:val="24"/>
        </w:rPr>
        <w:t xml:space="preserve">*Our final fee for phase 3 will be determined when a contractor with a BOQ or   construction program is approved.  </w:t>
      </w:r>
    </w:p>
    <w:p w14:paraId="61136157" w14:textId="405C5C4E" w:rsidR="00C25022" w:rsidRPr="002166CD" w:rsidRDefault="00C25022" w:rsidP="002166CD">
      <w:pPr>
        <w:rPr>
          <w:rFonts w:ascii="Century Gothic" w:hAnsi="Century Gothic" w:cs="Arial"/>
          <w:bCs/>
          <w:sz w:val="24"/>
          <w:szCs w:val="24"/>
        </w:rPr>
      </w:pPr>
      <w:r w:rsidRPr="002166CD">
        <w:rPr>
          <w:rFonts w:ascii="Century Gothic" w:hAnsi="Century Gothic" w:cs="Arial"/>
          <w:bCs/>
          <w:sz w:val="24"/>
          <w:szCs w:val="24"/>
        </w:rPr>
        <w:t xml:space="preserve">*This fee will be equally split over the construction period. </w:t>
      </w:r>
    </w:p>
    <w:p w14:paraId="324DEFBB" w14:textId="77777777" w:rsidR="00C25022" w:rsidRDefault="00C25022" w:rsidP="00C25022">
      <w:pPr>
        <w:pStyle w:val="ListParagraph"/>
        <w:rPr>
          <w:rFonts w:ascii="Century Gothic" w:hAnsi="Century Gothic" w:cs="Arial"/>
          <w:bCs/>
          <w:sz w:val="24"/>
          <w:szCs w:val="24"/>
        </w:rPr>
      </w:pPr>
    </w:p>
    <w:p w14:paraId="73077F04" w14:textId="6A20EA92" w:rsidR="00AF122B" w:rsidRDefault="00C25022" w:rsidP="00156F0C">
      <w:pPr>
        <w:autoSpaceDE w:val="0"/>
        <w:autoSpaceDN w:val="0"/>
        <w:adjustRightInd w:val="0"/>
        <w:spacing w:after="0" w:line="240" w:lineRule="auto"/>
        <w:rPr>
          <w:rFonts w:ascii="Century Gothic" w:hAnsi="Century Gothic" w:cs="Arial"/>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1312" behindDoc="0" locked="0" layoutInCell="1" allowOverlap="1" wp14:anchorId="4F409DA5" wp14:editId="41143C5C">
                <wp:simplePos x="0" y="0"/>
                <wp:positionH relativeFrom="margin">
                  <wp:align>center</wp:align>
                </wp:positionH>
                <wp:positionV relativeFrom="paragraph">
                  <wp:posOffset>29473</wp:posOffset>
                </wp:positionV>
                <wp:extent cx="5982789" cy="0"/>
                <wp:effectExtent l="0" t="19050" r="37465" b="19050"/>
                <wp:wrapNone/>
                <wp:docPr id="14" name="Straight Connector 14"/>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504B76" id="Straight Connector 14" o:spid="_x0000_s1026" style="position:absolute;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3pt" to="471.1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" strokecolor="#a17c01" strokeweight="3pt">
                <v:stroke joinstyle="miter"/>
                <w10:wrap anchorx="margin"/>
              </v:line>
            </w:pict>
          </mc:Fallback>
        </mc:AlternateContent>
      </w:r>
      <w:r w:rsidR="00E77A58" w:rsidRPr="002A37F9">
        <w:rPr>
          <w:rFonts w:ascii="Century Gothic" w:hAnsi="Century Gothic" w:cs="Arial"/>
          <w:sz w:val="24"/>
          <w:szCs w:val="24"/>
        </w:rPr>
        <w:tab/>
      </w:r>
    </w:p>
    <w:p w14:paraId="0BD3D89B" w14:textId="77777777" w:rsidR="00C25022" w:rsidRDefault="00C25022" w:rsidP="00156F0C">
      <w:pPr>
        <w:autoSpaceDE w:val="0"/>
        <w:autoSpaceDN w:val="0"/>
        <w:adjustRightInd w:val="0"/>
        <w:spacing w:after="0" w:line="240" w:lineRule="auto"/>
        <w:rPr>
          <w:rFonts w:ascii="Century Gothic" w:hAnsi="Century Gothic"/>
          <w:bCs/>
          <w:color w:val="000000" w:themeColor="text1"/>
          <w:sz w:val="32"/>
          <w:highlight w:val="lightGray"/>
          <w:u w:val="single"/>
        </w:rPr>
      </w:pPr>
    </w:p>
    <w:p w14:paraId="1F4A85B6" w14:textId="41EB4599" w:rsidR="00FF699C" w:rsidRDefault="00156F0C" w:rsidP="00FF699C">
      <w:pPr>
        <w:tabs>
          <w:tab w:val="left" w:pos="1741"/>
        </w:tabs>
        <w:rPr>
          <w:rFonts w:ascii="Century Gothic" w:hAnsi="Century Gothic"/>
          <w:bCs/>
          <w:color w:val="000000" w:themeColor="text1"/>
          <w:sz w:val="32"/>
          <w:u w:val="single"/>
        </w:rPr>
      </w:pPr>
      <w:r w:rsidRPr="00156F0C">
        <w:rPr>
          <w:rFonts w:ascii="Century Gothic" w:hAnsi="Century Gothic"/>
          <w:bCs/>
          <w:color w:val="000000" w:themeColor="text1"/>
          <w:sz w:val="32"/>
          <w:highlight w:val="lightGray"/>
          <w:u w:val="single"/>
        </w:rPr>
        <w:t>Architectural Fees</w:t>
      </w:r>
      <w:r w:rsidR="00C25022">
        <w:rPr>
          <w:rFonts w:ascii="Century Gothic" w:hAnsi="Century Gothic"/>
          <w:bCs/>
          <w:color w:val="000000" w:themeColor="text1"/>
          <w:sz w:val="32"/>
          <w:u w:val="single"/>
        </w:rPr>
        <w:t>:</w:t>
      </w:r>
    </w:p>
    <w:p w14:paraId="63142186" w14:textId="67D00834" w:rsidR="00156F0C" w:rsidRDefault="00156F0C" w:rsidP="00156F0C">
      <w:pPr>
        <w:spacing w:after="200" w:line="276" w:lineRule="auto"/>
        <w:rPr>
          <w:rFonts w:ascii="Century Gothic" w:hAnsi="Century Gothic"/>
          <w:sz w:val="24"/>
          <w:szCs w:val="24"/>
          <w:u w:val="single"/>
        </w:rPr>
      </w:pPr>
      <w:r w:rsidRPr="003E629F">
        <w:rPr>
          <w:rFonts w:ascii="Century Gothic" w:hAnsi="Century Gothic"/>
          <w:sz w:val="24"/>
          <w:szCs w:val="24"/>
          <w:u w:val="single"/>
        </w:rPr>
        <w:t xml:space="preserve">PHASE 1: </w:t>
      </w:r>
      <w:r w:rsidR="00C25022">
        <w:rPr>
          <w:rFonts w:ascii="Century Gothic" w:hAnsi="Century Gothic"/>
          <w:sz w:val="24"/>
          <w:szCs w:val="24"/>
          <w:u w:val="single"/>
        </w:rPr>
        <w:tab/>
      </w:r>
      <w:r w:rsidR="00C25022">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sidR="00BD078C">
        <w:rPr>
          <w:rFonts w:ascii="Century Gothic" w:hAnsi="Century Gothic"/>
          <w:sz w:val="24"/>
          <w:szCs w:val="24"/>
          <w:u w:val="single"/>
        </w:rPr>
        <w:t>R23 084</w:t>
      </w:r>
      <w:r>
        <w:rPr>
          <w:rFonts w:ascii="Century Gothic" w:hAnsi="Century Gothic"/>
          <w:sz w:val="24"/>
          <w:szCs w:val="24"/>
          <w:u w:val="single"/>
        </w:rPr>
        <w:t>.</w:t>
      </w:r>
      <w:r w:rsidR="00C25022">
        <w:rPr>
          <w:rFonts w:ascii="Century Gothic" w:hAnsi="Century Gothic"/>
          <w:sz w:val="24"/>
          <w:szCs w:val="24"/>
          <w:u w:val="single"/>
        </w:rPr>
        <w:t>00</w:t>
      </w:r>
    </w:p>
    <w:p w14:paraId="1657090B" w14:textId="48257886" w:rsidR="00156F0C" w:rsidRDefault="00156F0C" w:rsidP="00156F0C">
      <w:pPr>
        <w:spacing w:after="200" w:line="276" w:lineRule="auto"/>
        <w:rPr>
          <w:rFonts w:ascii="Century Gothic" w:hAnsi="Century Gothic"/>
          <w:sz w:val="24"/>
          <w:szCs w:val="24"/>
          <w:u w:val="single"/>
        </w:rPr>
      </w:pPr>
      <w:r>
        <w:rPr>
          <w:rFonts w:ascii="Century Gothic" w:hAnsi="Century Gothic"/>
          <w:sz w:val="24"/>
          <w:szCs w:val="24"/>
          <w:u w:val="single"/>
        </w:rPr>
        <w:t xml:space="preserve">PHASE 2: </w:t>
      </w:r>
      <w:r w:rsidR="00C25022">
        <w:rPr>
          <w:rFonts w:ascii="Century Gothic" w:hAnsi="Century Gothic"/>
          <w:sz w:val="24"/>
          <w:szCs w:val="24"/>
          <w:u w:val="single"/>
        </w:rPr>
        <w:tab/>
      </w:r>
      <w:r w:rsidR="00C25022">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sidR="00BD078C">
        <w:rPr>
          <w:rFonts w:ascii="Century Gothic" w:hAnsi="Century Gothic"/>
          <w:sz w:val="24"/>
          <w:szCs w:val="24"/>
          <w:u w:val="single"/>
        </w:rPr>
        <w:t>R9 814.40</w:t>
      </w:r>
    </w:p>
    <w:p w14:paraId="351ACF66" w14:textId="2FAE2355" w:rsidR="00C25022" w:rsidRDefault="00BD078C" w:rsidP="00C25022">
      <w:pPr>
        <w:spacing w:after="200" w:line="276" w:lineRule="auto"/>
        <w:rPr>
          <w:rFonts w:ascii="Century Gothic" w:hAnsi="Century Gothic"/>
          <w:sz w:val="24"/>
          <w:szCs w:val="24"/>
          <w:u w:val="single"/>
        </w:rPr>
      </w:pPr>
      <w:r>
        <w:rPr>
          <w:rFonts w:ascii="Century Gothic" w:hAnsi="Century Gothic"/>
          <w:sz w:val="24"/>
          <w:szCs w:val="24"/>
          <w:u w:val="single"/>
        </w:rPr>
        <w:t>(</w:t>
      </w:r>
      <w:r w:rsidR="00C25022">
        <w:rPr>
          <w:rFonts w:ascii="Century Gothic" w:hAnsi="Century Gothic"/>
          <w:sz w:val="24"/>
          <w:szCs w:val="24"/>
          <w:u w:val="single"/>
        </w:rPr>
        <w:t xml:space="preserve">PHASE 3: </w:t>
      </w:r>
      <w:r w:rsidR="00C25022">
        <w:rPr>
          <w:rFonts w:ascii="Century Gothic" w:hAnsi="Century Gothic"/>
          <w:sz w:val="24"/>
          <w:szCs w:val="24"/>
          <w:u w:val="single"/>
        </w:rPr>
        <w:tab/>
      </w:r>
      <w:r w:rsidR="00C25022">
        <w:rPr>
          <w:rFonts w:ascii="Century Gothic" w:hAnsi="Century Gothic"/>
          <w:sz w:val="24"/>
          <w:szCs w:val="24"/>
          <w:u w:val="single"/>
        </w:rPr>
        <w:tab/>
      </w:r>
      <w:r w:rsidR="00C25022">
        <w:rPr>
          <w:rFonts w:ascii="Century Gothic" w:hAnsi="Century Gothic"/>
          <w:sz w:val="24"/>
          <w:szCs w:val="24"/>
          <w:u w:val="single"/>
        </w:rPr>
        <w:tab/>
      </w:r>
      <w:r w:rsidR="00C25022">
        <w:rPr>
          <w:rFonts w:ascii="Century Gothic" w:hAnsi="Century Gothic"/>
          <w:sz w:val="24"/>
          <w:szCs w:val="24"/>
          <w:u w:val="single"/>
        </w:rPr>
        <w:tab/>
      </w:r>
      <w:r w:rsidR="00C25022">
        <w:rPr>
          <w:rFonts w:ascii="Century Gothic" w:hAnsi="Century Gothic"/>
          <w:sz w:val="24"/>
          <w:szCs w:val="24"/>
          <w:u w:val="single"/>
        </w:rPr>
        <w:tab/>
      </w:r>
      <w:r w:rsidR="00C25022">
        <w:rPr>
          <w:rFonts w:ascii="Century Gothic" w:hAnsi="Century Gothic"/>
          <w:sz w:val="24"/>
          <w:szCs w:val="24"/>
          <w:u w:val="single"/>
        </w:rPr>
        <w:tab/>
      </w:r>
      <w:r w:rsidR="00C25022">
        <w:rPr>
          <w:rFonts w:ascii="Century Gothic" w:hAnsi="Century Gothic"/>
          <w:sz w:val="24"/>
          <w:szCs w:val="24"/>
          <w:u w:val="single"/>
        </w:rPr>
        <w:tab/>
      </w:r>
      <w:r w:rsidR="00C25022">
        <w:rPr>
          <w:rFonts w:ascii="Century Gothic" w:hAnsi="Century Gothic"/>
          <w:sz w:val="24"/>
          <w:szCs w:val="24"/>
          <w:u w:val="single"/>
        </w:rPr>
        <w:tab/>
      </w:r>
      <w:r w:rsidR="00C25022">
        <w:rPr>
          <w:rFonts w:ascii="Century Gothic" w:hAnsi="Century Gothic"/>
          <w:sz w:val="24"/>
          <w:szCs w:val="24"/>
          <w:u w:val="single"/>
        </w:rPr>
        <w:tab/>
      </w:r>
      <w:r w:rsidR="00C25022">
        <w:rPr>
          <w:rFonts w:ascii="Century Gothic" w:hAnsi="Century Gothic"/>
          <w:sz w:val="24"/>
          <w:szCs w:val="24"/>
          <w:u w:val="single"/>
        </w:rPr>
        <w:tab/>
      </w:r>
      <w:r w:rsidR="00C25022">
        <w:rPr>
          <w:rFonts w:ascii="Century Gothic" w:hAnsi="Century Gothic"/>
          <w:sz w:val="24"/>
          <w:szCs w:val="24"/>
          <w:u w:val="single"/>
        </w:rPr>
        <w:tab/>
      </w:r>
      <w:r>
        <w:rPr>
          <w:rFonts w:ascii="Century Gothic" w:hAnsi="Century Gothic"/>
          <w:sz w:val="24"/>
          <w:szCs w:val="24"/>
          <w:u w:val="single"/>
        </w:rPr>
        <w:t>R21 451.75)</w:t>
      </w:r>
    </w:p>
    <w:p w14:paraId="242A0215" w14:textId="77777777" w:rsidR="00C25022" w:rsidRDefault="00C25022" w:rsidP="00C25022">
      <w:pPr>
        <w:spacing w:after="200" w:line="276" w:lineRule="auto"/>
        <w:rPr>
          <w:rFonts w:ascii="Century Gothic" w:hAnsi="Century Gothic"/>
          <w:sz w:val="24"/>
          <w:szCs w:val="24"/>
          <w:u w:val="single"/>
        </w:rPr>
      </w:pPr>
    </w:p>
    <w:p w14:paraId="3431BEFF" w14:textId="73790949" w:rsidR="00156F0C" w:rsidRPr="003E629F" w:rsidRDefault="00156F0C" w:rsidP="00156F0C">
      <w:pPr>
        <w:spacing w:after="200" w:line="276" w:lineRule="auto"/>
        <w:rPr>
          <w:rFonts w:ascii="Century Gothic" w:hAnsi="Century Gothic"/>
          <w:sz w:val="24"/>
          <w:szCs w:val="24"/>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9264" behindDoc="0" locked="0" layoutInCell="1" allowOverlap="1" wp14:anchorId="05662EC2" wp14:editId="345F8B8F">
                <wp:simplePos x="0" y="0"/>
                <wp:positionH relativeFrom="margin">
                  <wp:align>center</wp:align>
                </wp:positionH>
                <wp:positionV relativeFrom="paragraph">
                  <wp:posOffset>27940</wp:posOffset>
                </wp:positionV>
                <wp:extent cx="5982789" cy="0"/>
                <wp:effectExtent l="0" t="19050" r="37465" b="19050"/>
                <wp:wrapNone/>
                <wp:docPr id="12" name="Straight Connector 12"/>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80CE40" id="Straight Connector 12" o:spid="_x0000_s1026" style="position:absolute;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2pt" to="471.1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" strokecolor="#a17c01" strokeweight="3pt">
                <v:stroke joinstyle="miter"/>
                <w10:wrap anchorx="margin"/>
              </v:line>
            </w:pict>
          </mc:Fallback>
        </mc:AlternateContent>
      </w:r>
    </w:p>
    <w:p w14:paraId="1AE896D6" w14:textId="186C1DB2" w:rsidR="00C25022" w:rsidRDefault="00156F0C" w:rsidP="00FF699C">
      <w:pPr>
        <w:tabs>
          <w:tab w:val="left" w:pos="1741"/>
        </w:tabs>
        <w:rPr>
          <w:rFonts w:ascii="Century Gothic" w:hAnsi="Century Gothic"/>
          <w:bCs/>
          <w:color w:val="000000" w:themeColor="text1"/>
          <w:sz w:val="24"/>
          <w:szCs w:val="18"/>
        </w:rPr>
      </w:pPr>
      <w:r w:rsidRPr="00156F0C">
        <w:rPr>
          <w:rFonts w:ascii="Century Gothic" w:hAnsi="Century Gothic"/>
          <w:b/>
          <w:color w:val="000000" w:themeColor="text1"/>
          <w:sz w:val="32"/>
          <w:highlight w:val="lightGray"/>
        </w:rPr>
        <w:t>TOTAL</w:t>
      </w:r>
      <w:r w:rsidRPr="00156F0C">
        <w:rPr>
          <w:rFonts w:ascii="Century Gothic" w:hAnsi="Century Gothic"/>
          <w:bCs/>
          <w:color w:val="000000" w:themeColor="text1"/>
          <w:sz w:val="24"/>
          <w:szCs w:val="18"/>
          <w:highlight w:val="lightGray"/>
        </w:rPr>
        <w:t>:</w:t>
      </w:r>
    </w:p>
    <w:p w14:paraId="6C054A9B" w14:textId="4400520C" w:rsidR="00C25022" w:rsidRDefault="00C25022" w:rsidP="00C25022">
      <w:pPr>
        <w:tabs>
          <w:tab w:val="left" w:pos="1741"/>
        </w:tabs>
        <w:rPr>
          <w:rFonts w:ascii="Century Gothic" w:hAnsi="Century Gothic"/>
          <w:b/>
          <w:i/>
          <w:color w:val="000000" w:themeColor="text1"/>
          <w:szCs w:val="12"/>
        </w:rPr>
      </w:pPr>
      <w:r>
        <w:rPr>
          <w:rFonts w:ascii="Century Gothic" w:hAnsi="Century Gothic"/>
          <w:bCs/>
          <w:color w:val="000000" w:themeColor="text1"/>
          <w:sz w:val="24"/>
          <w:szCs w:val="18"/>
        </w:rPr>
        <w:t>Phase 1 &amp; 2:</w:t>
      </w:r>
      <w:r>
        <w:rPr>
          <w:rFonts w:ascii="Century Gothic" w:hAnsi="Century Gothic"/>
          <w:bCs/>
          <w:color w:val="000000" w:themeColor="text1"/>
          <w:sz w:val="24"/>
          <w:szCs w:val="18"/>
        </w:rPr>
        <w:tab/>
      </w:r>
      <w:r w:rsidRPr="00937AF7">
        <w:rPr>
          <w:rFonts w:ascii="Century Gothic" w:hAnsi="Century Gothic"/>
          <w:color w:val="000000" w:themeColor="text1"/>
          <w:sz w:val="24"/>
        </w:rPr>
        <w:tab/>
      </w:r>
      <w:r w:rsidRPr="00937AF7">
        <w:rPr>
          <w:rFonts w:ascii="Century Gothic" w:hAnsi="Century Gothic"/>
          <w:color w:val="000000" w:themeColor="text1"/>
          <w:sz w:val="24"/>
        </w:rPr>
        <w:tab/>
      </w:r>
      <w:r w:rsidRPr="00937AF7">
        <w:rPr>
          <w:rFonts w:ascii="Century Gothic" w:hAnsi="Century Gothic"/>
          <w:color w:val="000000" w:themeColor="text1"/>
          <w:sz w:val="24"/>
        </w:rPr>
        <w:tab/>
      </w:r>
      <w:r w:rsidRPr="00937AF7">
        <w:rPr>
          <w:rFonts w:ascii="Century Gothic" w:hAnsi="Century Gothic"/>
          <w:color w:val="000000" w:themeColor="text1"/>
          <w:sz w:val="24"/>
        </w:rPr>
        <w:tab/>
      </w:r>
      <w:r w:rsidR="009802E8">
        <w:rPr>
          <w:rFonts w:ascii="Century Gothic" w:hAnsi="Century Gothic"/>
          <w:color w:val="000000" w:themeColor="text1"/>
          <w:sz w:val="24"/>
        </w:rPr>
        <w:tab/>
      </w:r>
      <w:proofErr w:type="gramStart"/>
      <w:r w:rsidR="009802E8">
        <w:rPr>
          <w:rFonts w:ascii="Century Gothic" w:hAnsi="Century Gothic"/>
          <w:color w:val="000000" w:themeColor="text1"/>
          <w:sz w:val="24"/>
        </w:rPr>
        <w:tab/>
      </w:r>
      <w:r w:rsidRPr="00937AF7">
        <w:rPr>
          <w:rFonts w:ascii="Century Gothic" w:hAnsi="Century Gothic"/>
          <w:color w:val="000000" w:themeColor="text1"/>
          <w:sz w:val="24"/>
        </w:rPr>
        <w:t xml:space="preserve">  </w:t>
      </w:r>
      <w:r w:rsidR="00BD078C">
        <w:rPr>
          <w:rFonts w:ascii="Century Gothic" w:hAnsi="Century Gothic"/>
          <w:b/>
          <w:i/>
          <w:color w:val="000000" w:themeColor="text1"/>
          <w:sz w:val="40"/>
        </w:rPr>
        <w:t>R</w:t>
      </w:r>
      <w:proofErr w:type="gramEnd"/>
      <w:r w:rsidR="00BD078C">
        <w:rPr>
          <w:rFonts w:ascii="Century Gothic" w:hAnsi="Century Gothic"/>
          <w:b/>
          <w:i/>
          <w:color w:val="000000" w:themeColor="text1"/>
          <w:sz w:val="40"/>
        </w:rPr>
        <w:t>32 898.40</w:t>
      </w:r>
      <w:r w:rsidRPr="00937AF7">
        <w:rPr>
          <w:rFonts w:ascii="Century Gothic" w:hAnsi="Century Gothic"/>
          <w:b/>
          <w:i/>
          <w:color w:val="000000" w:themeColor="text1"/>
          <w:sz w:val="40"/>
        </w:rPr>
        <w:t xml:space="preserve"> </w:t>
      </w:r>
      <w:r w:rsidRPr="00937AF7">
        <w:rPr>
          <w:rFonts w:ascii="Century Gothic" w:hAnsi="Century Gothic"/>
          <w:b/>
          <w:i/>
          <w:color w:val="000000" w:themeColor="text1"/>
          <w:szCs w:val="12"/>
        </w:rPr>
        <w:t>(VAT not applicable)</w:t>
      </w:r>
    </w:p>
    <w:p w14:paraId="1D7F36A9" w14:textId="228DEC2E" w:rsidR="007C2452" w:rsidRDefault="007C2452" w:rsidP="00911FDF">
      <w:pPr>
        <w:spacing w:after="200" w:line="276" w:lineRule="auto"/>
        <w:rPr>
          <w:rFonts w:ascii="Century Gothic" w:hAnsi="Century Gothic"/>
          <w:sz w:val="28"/>
          <w:szCs w:val="28"/>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4144" behindDoc="0" locked="0" layoutInCell="1" allowOverlap="1" wp14:anchorId="68B873BB" wp14:editId="1B88BF6E">
                <wp:simplePos x="0" y="0"/>
                <wp:positionH relativeFrom="margin">
                  <wp:posOffset>313055</wp:posOffset>
                </wp:positionH>
                <wp:positionV relativeFrom="paragraph">
                  <wp:posOffset>85090</wp:posOffset>
                </wp:positionV>
                <wp:extent cx="5982789" cy="0"/>
                <wp:effectExtent l="0" t="19050" r="37465" b="19050"/>
                <wp:wrapNone/>
                <wp:docPr id="3" name="Straight Connector 3"/>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3CD409" id="Straight Connector 3"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65pt,6.7pt" to="495.7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" strokecolor="#a17c01" strokeweight="3pt">
                <v:stroke joinstyle="miter"/>
                <w10:wrap anchorx="margin"/>
              </v:line>
            </w:pict>
          </mc:Fallback>
        </mc:AlternateContent>
      </w:r>
    </w:p>
    <w:p w14:paraId="6B291C5C" w14:textId="2D942B86"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57441D69" w:rsidR="00F97721" w:rsidRDefault="002B3D9A" w:rsidP="002B3D9A">
      <w:pPr>
        <w:rPr>
          <w:rFonts w:ascii="Century Gothic" w:hAnsi="Century Gothic" w:cs="Arial"/>
          <w:bCs/>
          <w:sz w:val="24"/>
          <w:szCs w:val="24"/>
        </w:rPr>
      </w:pPr>
      <w:r>
        <w:rPr>
          <w:rFonts w:ascii="Century Gothic" w:hAnsi="Century Gothic" w:cs="Arial"/>
          <w:b/>
          <w:bCs/>
          <w:sz w:val="24"/>
          <w:szCs w:val="24"/>
        </w:rPr>
        <w:t>*</w:t>
      </w:r>
      <w:r w:rsidR="00271336">
        <w:rPr>
          <w:rFonts w:ascii="Century Gothic" w:hAnsi="Century Gothic" w:cs="Arial"/>
          <w:bCs/>
          <w:sz w:val="24"/>
          <w:szCs w:val="24"/>
        </w:rPr>
        <w:t>Should</w:t>
      </w:r>
      <w:r>
        <w:rPr>
          <w:rFonts w:ascii="Century Gothic" w:hAnsi="Century Gothic" w:cs="Arial"/>
          <w:bCs/>
          <w:sz w:val="24"/>
          <w:szCs w:val="24"/>
        </w:rPr>
        <w:t xml:space="preserve"> </w:t>
      </w:r>
      <w:r w:rsidR="00600295">
        <w:rPr>
          <w:rFonts w:ascii="Century Gothic" w:hAnsi="Century Gothic" w:cs="Arial"/>
          <w:bCs/>
          <w:sz w:val="24"/>
          <w:szCs w:val="24"/>
        </w:rPr>
        <w:t>our</w:t>
      </w:r>
      <w:r>
        <w:rPr>
          <w:rFonts w:ascii="Century Gothic" w:hAnsi="Century Gothic" w:cs="Arial"/>
          <w:bCs/>
          <w:sz w:val="24"/>
          <w:szCs w:val="24"/>
        </w:rPr>
        <w:t xml:space="preserve"> scope of work increase, our fees will be adjusted to accommodate the extra scope. This will be discussed before the work commences.</w:t>
      </w:r>
    </w:p>
    <w:p w14:paraId="6F7AA068" w14:textId="4591F6CB" w:rsidR="0054756B" w:rsidRDefault="0054756B" w:rsidP="0054756B">
      <w:pPr>
        <w:spacing w:after="200" w:line="276" w:lineRule="auto"/>
        <w:rPr>
          <w:rFonts w:ascii="Century Gothic" w:hAnsi="Century Gothic"/>
          <w:sz w:val="20"/>
          <w:szCs w:val="20"/>
        </w:rPr>
      </w:pPr>
      <w:r>
        <w:rPr>
          <w:rFonts w:ascii="Century Gothic" w:hAnsi="Century Gothic"/>
          <w:sz w:val="24"/>
          <w:szCs w:val="24"/>
        </w:rPr>
        <w:t>*This quote is</w:t>
      </w:r>
      <w:r w:rsidR="001B5A60">
        <w:rPr>
          <w:rFonts w:ascii="Century Gothic" w:hAnsi="Century Gothic"/>
          <w:sz w:val="24"/>
          <w:szCs w:val="24"/>
        </w:rPr>
        <w:t xml:space="preserve"> only</w:t>
      </w:r>
      <w:r>
        <w:rPr>
          <w:rFonts w:ascii="Century Gothic" w:hAnsi="Century Gothic"/>
          <w:sz w:val="24"/>
          <w:szCs w:val="24"/>
        </w:rPr>
        <w:t xml:space="preserve"> </w:t>
      </w:r>
      <w:r w:rsidRPr="0054756B">
        <w:rPr>
          <w:rFonts w:ascii="Century Gothic" w:hAnsi="Century Gothic"/>
          <w:sz w:val="24"/>
          <w:szCs w:val="24"/>
          <w:u w:val="single"/>
        </w:rPr>
        <w:t>valid for 30 Days</w:t>
      </w:r>
      <w:r>
        <w:rPr>
          <w:rFonts w:ascii="Century Gothic" w:hAnsi="Century Gothic"/>
          <w:sz w:val="24"/>
          <w:szCs w:val="24"/>
        </w:rPr>
        <w:t xml:space="preserve"> after </w:t>
      </w:r>
      <w:r w:rsidR="0004790E">
        <w:rPr>
          <w:rFonts w:ascii="Century Gothic" w:hAnsi="Century Gothic"/>
          <w:sz w:val="24"/>
          <w:szCs w:val="24"/>
        </w:rPr>
        <w:t xml:space="preserve">the date of </w:t>
      </w:r>
      <w:r>
        <w:rPr>
          <w:rFonts w:ascii="Century Gothic" w:hAnsi="Century Gothic"/>
          <w:sz w:val="24"/>
          <w:szCs w:val="24"/>
        </w:rPr>
        <w:t>issue.</w:t>
      </w:r>
    </w:p>
    <w:p w14:paraId="424C6FDD" w14:textId="1E4E1932" w:rsidR="002B3D9A" w:rsidRPr="00711C48" w:rsidRDefault="002B3D9A" w:rsidP="002B3D9A">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r w:rsidR="009802E8">
        <w:rPr>
          <w:rFonts w:ascii="Century Gothic" w:hAnsi="Century Gothic"/>
          <w:color w:val="A17C01"/>
          <w:sz w:val="36"/>
        </w:rPr>
        <w:t xml:space="preserve"> FOR PHASE 1 &amp; 2</w:t>
      </w:r>
      <w:r w:rsidRPr="00711C48">
        <w:rPr>
          <w:rFonts w:ascii="Century Gothic" w:hAnsi="Century Gothic"/>
          <w:color w:val="A17C01"/>
          <w:sz w:val="36"/>
        </w:rPr>
        <w:t>:</w:t>
      </w:r>
    </w:p>
    <w:p w14:paraId="6A845B5D" w14:textId="10099A26" w:rsidR="00546634" w:rsidRPr="00C01745" w:rsidRDefault="009802E8" w:rsidP="00C01745">
      <w:pPr>
        <w:pStyle w:val="ListParagraph"/>
        <w:numPr>
          <w:ilvl w:val="0"/>
          <w:numId w:val="15"/>
        </w:numPr>
        <w:rPr>
          <w:rFonts w:ascii="Century Gothic" w:hAnsi="Century Gothic" w:cs="Arial"/>
          <w:bCs/>
          <w:sz w:val="24"/>
          <w:szCs w:val="24"/>
        </w:rPr>
      </w:pPr>
      <w:r>
        <w:rPr>
          <w:rFonts w:ascii="Century Gothic" w:hAnsi="Century Gothic" w:cs="Arial"/>
          <w:bCs/>
          <w:sz w:val="24"/>
          <w:szCs w:val="24"/>
          <w:u w:val="single"/>
        </w:rPr>
        <w:t>7</w:t>
      </w:r>
      <w:r w:rsidR="00546634" w:rsidRPr="00522EFB">
        <w:rPr>
          <w:rFonts w:ascii="Century Gothic" w:hAnsi="Century Gothic" w:cs="Arial"/>
          <w:bCs/>
          <w:sz w:val="24"/>
          <w:szCs w:val="24"/>
          <w:u w:val="single"/>
        </w:rPr>
        <w:t xml:space="preserve">0% </w:t>
      </w:r>
      <w:r w:rsidR="00546634" w:rsidRPr="002D0086">
        <w:rPr>
          <w:rFonts w:ascii="Century Gothic" w:hAnsi="Century Gothic" w:cs="Arial"/>
          <w:bCs/>
          <w:sz w:val="24"/>
          <w:szCs w:val="24"/>
          <w:u w:val="single"/>
        </w:rPr>
        <w:t>Deposit</w:t>
      </w:r>
      <w:r w:rsidR="00546634" w:rsidRPr="006547EB">
        <w:rPr>
          <w:rFonts w:ascii="Century Gothic" w:hAnsi="Century Gothic" w:cs="Arial"/>
          <w:bCs/>
          <w:sz w:val="24"/>
          <w:szCs w:val="24"/>
        </w:rPr>
        <w:t xml:space="preserve"> payable at inception.</w:t>
      </w:r>
      <w:r w:rsidR="00546634">
        <w:rPr>
          <w:rFonts w:ascii="Century Gothic" w:hAnsi="Century Gothic" w:cs="Arial"/>
          <w:bCs/>
          <w:sz w:val="24"/>
          <w:szCs w:val="24"/>
        </w:rPr>
        <w:t xml:space="preserve"> </w:t>
      </w:r>
      <w:r>
        <w:rPr>
          <w:rFonts w:ascii="Century Gothic" w:hAnsi="Century Gothic" w:cs="Arial"/>
          <w:bCs/>
          <w:sz w:val="24"/>
          <w:szCs w:val="24"/>
        </w:rPr>
        <w:t>(</w:t>
      </w:r>
      <w:r w:rsidR="00BD078C">
        <w:rPr>
          <w:rFonts w:ascii="Century Gothic" w:hAnsi="Century Gothic" w:cs="Arial"/>
          <w:bCs/>
          <w:sz w:val="24"/>
          <w:szCs w:val="24"/>
        </w:rPr>
        <w:t>R23 028.88</w:t>
      </w:r>
      <w:r>
        <w:rPr>
          <w:rFonts w:ascii="Century Gothic" w:hAnsi="Century Gothic" w:cs="Arial"/>
          <w:bCs/>
          <w:sz w:val="24"/>
          <w:szCs w:val="24"/>
        </w:rPr>
        <w:t>)</w:t>
      </w:r>
    </w:p>
    <w:p w14:paraId="39A01764" w14:textId="77777777" w:rsidR="00546634" w:rsidRPr="00522EFB" w:rsidRDefault="00546634" w:rsidP="00546634">
      <w:pPr>
        <w:pStyle w:val="ListParagraph"/>
        <w:rPr>
          <w:rFonts w:ascii="Century Gothic" w:hAnsi="Century Gothic" w:cs="Arial"/>
          <w:bCs/>
          <w:sz w:val="24"/>
          <w:szCs w:val="24"/>
        </w:rPr>
      </w:pPr>
    </w:p>
    <w:p w14:paraId="4DAE30A4" w14:textId="61451489" w:rsidR="00546634" w:rsidRDefault="009802E8" w:rsidP="00546634">
      <w:pPr>
        <w:pStyle w:val="ListParagraph"/>
        <w:numPr>
          <w:ilvl w:val="0"/>
          <w:numId w:val="15"/>
        </w:numPr>
        <w:rPr>
          <w:rFonts w:ascii="Century Gothic" w:hAnsi="Century Gothic" w:cs="Arial"/>
          <w:bCs/>
          <w:sz w:val="24"/>
          <w:szCs w:val="24"/>
        </w:rPr>
      </w:pPr>
      <w:r>
        <w:rPr>
          <w:rFonts w:ascii="Century Gothic" w:hAnsi="Century Gothic" w:cs="Arial"/>
          <w:bCs/>
          <w:sz w:val="24"/>
          <w:szCs w:val="24"/>
          <w:u w:val="single"/>
        </w:rPr>
        <w:t xml:space="preserve">30% </w:t>
      </w:r>
      <w:r w:rsidR="00546634" w:rsidRPr="002D0086">
        <w:rPr>
          <w:rFonts w:ascii="Century Gothic" w:hAnsi="Century Gothic" w:cs="Arial"/>
          <w:bCs/>
          <w:sz w:val="24"/>
          <w:szCs w:val="24"/>
          <w:u w:val="single"/>
        </w:rPr>
        <w:t xml:space="preserve">Balance </w:t>
      </w:r>
      <w:r w:rsidR="00546634">
        <w:rPr>
          <w:rFonts w:ascii="Century Gothic" w:hAnsi="Century Gothic" w:cs="Arial"/>
          <w:bCs/>
          <w:sz w:val="24"/>
          <w:szCs w:val="24"/>
        </w:rPr>
        <w:t xml:space="preserve">payable </w:t>
      </w:r>
      <w:r w:rsidR="00546634">
        <w:rPr>
          <w:rFonts w:ascii="Century Gothic" w:hAnsi="Century Gothic" w:cs="Arial"/>
          <w:bCs/>
          <w:sz w:val="24"/>
          <w:szCs w:val="24"/>
          <w:u w:val="single"/>
        </w:rPr>
        <w:t>at</w:t>
      </w:r>
      <w:r w:rsidR="00546634">
        <w:rPr>
          <w:rFonts w:ascii="Century Gothic" w:hAnsi="Century Gothic" w:cs="Arial"/>
          <w:bCs/>
          <w:sz w:val="24"/>
          <w:szCs w:val="24"/>
        </w:rPr>
        <w:t xml:space="preserve"> Municipal Submission</w:t>
      </w:r>
      <w:r w:rsidR="007F7843">
        <w:rPr>
          <w:rFonts w:ascii="Century Gothic" w:hAnsi="Century Gothic" w:cs="Arial"/>
          <w:bCs/>
          <w:sz w:val="24"/>
          <w:szCs w:val="24"/>
        </w:rPr>
        <w:t>.</w:t>
      </w:r>
      <w:r>
        <w:rPr>
          <w:rFonts w:ascii="Century Gothic" w:hAnsi="Century Gothic" w:cs="Arial"/>
          <w:bCs/>
          <w:sz w:val="24"/>
          <w:szCs w:val="24"/>
        </w:rPr>
        <w:t xml:space="preserve"> (</w:t>
      </w:r>
      <w:r w:rsidR="00BD078C">
        <w:rPr>
          <w:rFonts w:ascii="Century Gothic" w:hAnsi="Century Gothic" w:cs="Arial"/>
          <w:bCs/>
          <w:sz w:val="24"/>
          <w:szCs w:val="24"/>
        </w:rPr>
        <w:t>R9 869.52</w:t>
      </w:r>
      <w:r>
        <w:rPr>
          <w:rFonts w:ascii="Century Gothic" w:hAnsi="Century Gothic" w:cs="Arial"/>
          <w:bCs/>
          <w:sz w:val="24"/>
          <w:szCs w:val="24"/>
        </w:rPr>
        <w:t>)</w:t>
      </w:r>
    </w:p>
    <w:p w14:paraId="31E92B1F" w14:textId="77777777" w:rsidR="009802E8" w:rsidRPr="009802E8" w:rsidRDefault="009802E8" w:rsidP="009802E8">
      <w:pPr>
        <w:pStyle w:val="ListParagraph"/>
        <w:rPr>
          <w:rFonts w:ascii="Century Gothic" w:hAnsi="Century Gothic" w:cs="Arial"/>
          <w:bCs/>
          <w:sz w:val="24"/>
          <w:szCs w:val="24"/>
        </w:rPr>
      </w:pPr>
    </w:p>
    <w:p w14:paraId="5AE8CDB2" w14:textId="18FA1518" w:rsidR="00C01745" w:rsidRDefault="00C01745" w:rsidP="00F02E48">
      <w:pPr>
        <w:tabs>
          <w:tab w:val="left" w:pos="1741"/>
        </w:tabs>
        <w:rPr>
          <w:rFonts w:ascii="Century Gothic" w:hAnsi="Century Gothic"/>
          <w:sz w:val="28"/>
        </w:rPr>
      </w:pPr>
    </w:p>
    <w:p w14:paraId="0A7203EC" w14:textId="30280007" w:rsidR="00991494" w:rsidRPr="00711C48" w:rsidRDefault="00991494" w:rsidP="00F02E48">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ACCEPTANCE:</w:t>
      </w:r>
    </w:p>
    <w:p w14:paraId="3AA9F2D7" w14:textId="77777777" w:rsidR="00991494" w:rsidRDefault="00991494" w:rsidP="00991494">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The Terms and Conditions presented here may be modified or amended as necessary only by written instrument signed by both parties.</w:t>
      </w:r>
    </w:p>
    <w:p w14:paraId="41C77239" w14:textId="0AB52FFB" w:rsidR="00991494" w:rsidRDefault="00991494" w:rsidP="00991494">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By submitting</w:t>
      </w:r>
      <w:r w:rsidR="00385F68">
        <w:rPr>
          <w:rFonts w:ascii="Century Gothic" w:hAnsi="Century Gothic"/>
          <w:color w:val="000000" w:themeColor="text1"/>
          <w:sz w:val="24"/>
          <w:szCs w:val="16"/>
        </w:rPr>
        <w:t xml:space="preserve"> the deposit payment</w:t>
      </w:r>
      <w:r>
        <w:rPr>
          <w:rFonts w:ascii="Century Gothic" w:hAnsi="Century Gothic"/>
          <w:color w:val="000000" w:themeColor="text1"/>
          <w:sz w:val="24"/>
          <w:szCs w:val="16"/>
        </w:rPr>
        <w:t xml:space="preserve">, you are agreeing to the terms and conditions detailed </w:t>
      </w:r>
      <w:r w:rsidR="00F02E48">
        <w:rPr>
          <w:rFonts w:ascii="Century Gothic" w:hAnsi="Century Gothic"/>
          <w:color w:val="000000" w:themeColor="text1"/>
          <w:sz w:val="24"/>
          <w:szCs w:val="16"/>
        </w:rPr>
        <w:t xml:space="preserve">in this </w:t>
      </w:r>
      <w:r w:rsidR="00870E6D">
        <w:rPr>
          <w:rFonts w:ascii="Century Gothic" w:hAnsi="Century Gothic"/>
          <w:color w:val="000000" w:themeColor="text1"/>
          <w:sz w:val="24"/>
          <w:szCs w:val="16"/>
        </w:rPr>
        <w:t>document</w:t>
      </w:r>
      <w:r>
        <w:rPr>
          <w:rFonts w:ascii="Century Gothic" w:hAnsi="Century Gothic"/>
          <w:color w:val="000000" w:themeColor="text1"/>
          <w:sz w:val="24"/>
          <w:szCs w:val="16"/>
        </w:rPr>
        <w:t>. This proposal is agreed upon in full, signed and dated.</w:t>
      </w:r>
    </w:p>
    <w:p w14:paraId="0FFAB41F" w14:textId="5DE57708" w:rsidR="00991494" w:rsidRDefault="00991494" w:rsidP="00991494">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 xml:space="preserve">By signing this document, I indicate that I understand, agree </w:t>
      </w:r>
      <w:r w:rsidR="00600295">
        <w:rPr>
          <w:rFonts w:ascii="Century Gothic" w:hAnsi="Century Gothic"/>
          <w:color w:val="000000" w:themeColor="text1"/>
          <w:sz w:val="24"/>
          <w:szCs w:val="16"/>
        </w:rPr>
        <w:t>to,</w:t>
      </w:r>
      <w:r>
        <w:rPr>
          <w:rFonts w:ascii="Century Gothic" w:hAnsi="Century Gothic"/>
          <w:color w:val="000000" w:themeColor="text1"/>
          <w:sz w:val="24"/>
          <w:szCs w:val="16"/>
        </w:rPr>
        <w:t xml:space="preserve"> and accept the terms and conditions as contained herein, dated this </w:t>
      </w:r>
      <w:r w:rsidR="00BD078C">
        <w:rPr>
          <w:rFonts w:ascii="Century Gothic" w:hAnsi="Century Gothic"/>
          <w:b/>
          <w:bCs/>
          <w:color w:val="000000" w:themeColor="text1"/>
          <w:sz w:val="24"/>
          <w:szCs w:val="16"/>
        </w:rPr>
        <w:t>22</w:t>
      </w:r>
      <w:r w:rsidR="00E856CE">
        <w:rPr>
          <w:rFonts w:ascii="Century Gothic" w:hAnsi="Century Gothic"/>
          <w:b/>
          <w:bCs/>
          <w:color w:val="000000" w:themeColor="text1"/>
          <w:sz w:val="24"/>
          <w:szCs w:val="16"/>
        </w:rPr>
        <w:t xml:space="preserve"> </w:t>
      </w:r>
      <w:r w:rsidR="009802E8">
        <w:rPr>
          <w:rFonts w:ascii="Century Gothic" w:hAnsi="Century Gothic"/>
          <w:b/>
          <w:bCs/>
          <w:color w:val="000000" w:themeColor="text1"/>
          <w:sz w:val="24"/>
          <w:szCs w:val="16"/>
        </w:rPr>
        <w:t>MARCH</w:t>
      </w:r>
      <w:r>
        <w:rPr>
          <w:rFonts w:ascii="Century Gothic" w:hAnsi="Century Gothic"/>
          <w:b/>
          <w:bCs/>
          <w:color w:val="000000" w:themeColor="text1"/>
          <w:sz w:val="24"/>
          <w:szCs w:val="16"/>
        </w:rPr>
        <w:t xml:space="preserve"> 202</w:t>
      </w:r>
      <w:r w:rsidR="009802E8">
        <w:rPr>
          <w:rFonts w:ascii="Century Gothic" w:hAnsi="Century Gothic"/>
          <w:b/>
          <w:bCs/>
          <w:color w:val="000000" w:themeColor="text1"/>
          <w:sz w:val="24"/>
          <w:szCs w:val="16"/>
        </w:rPr>
        <w:t>3</w:t>
      </w:r>
      <w:r>
        <w:rPr>
          <w:rFonts w:ascii="Century Gothic" w:hAnsi="Century Gothic"/>
          <w:b/>
          <w:bCs/>
          <w:color w:val="000000" w:themeColor="text1"/>
          <w:sz w:val="24"/>
          <w:szCs w:val="16"/>
        </w:rPr>
        <w:t>.</w:t>
      </w:r>
    </w:p>
    <w:p w14:paraId="75B108C1" w14:textId="77777777" w:rsidR="00991494" w:rsidRDefault="00991494" w:rsidP="00991494">
      <w:pPr>
        <w:tabs>
          <w:tab w:val="left" w:pos="1741"/>
        </w:tabs>
        <w:rPr>
          <w:rFonts w:ascii="Century Gothic" w:hAnsi="Century Gothic"/>
          <w:color w:val="000000" w:themeColor="text1"/>
          <w:sz w:val="24"/>
          <w:szCs w:val="16"/>
        </w:rPr>
      </w:pPr>
    </w:p>
    <w:p w14:paraId="0DDEBEC9" w14:textId="2969CA32" w:rsidR="00991494" w:rsidRDefault="00991494" w:rsidP="00B17D57">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I, __________________________________________ hereby agree to the Terms and Conditions laid out in this document.</w:t>
      </w:r>
    </w:p>
    <w:p w14:paraId="1E792951" w14:textId="77777777" w:rsidR="00911FDF" w:rsidRDefault="00911FDF" w:rsidP="00097928">
      <w:pPr>
        <w:tabs>
          <w:tab w:val="left" w:pos="1741"/>
        </w:tabs>
        <w:rPr>
          <w:rFonts w:ascii="Century Gothic" w:hAnsi="Century Gothic"/>
          <w:b/>
          <w:sz w:val="20"/>
        </w:rPr>
      </w:pPr>
    </w:p>
    <w:p w14:paraId="4FE63A47" w14:textId="3CE46579" w:rsidR="008A0188" w:rsidRPr="00911FDF" w:rsidRDefault="008A0188" w:rsidP="00097928">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1" w:history="1">
        <w:r w:rsidR="007A46B9" w:rsidRPr="001E2F7E">
          <w:rPr>
            <w:rStyle w:val="Hyperlink"/>
            <w:rFonts w:ascii="Century Gothic" w:hAnsi="Century Gothic"/>
            <w:sz w:val="20"/>
          </w:rPr>
          <w:t>hannes@blackhoundenterprises.com</w:t>
        </w:r>
      </w:hyperlink>
      <w:r w:rsidR="00B644F8">
        <w:rPr>
          <w:rFonts w:ascii="Century Gothic" w:hAnsi="Century Gothic"/>
          <w:sz w:val="20"/>
        </w:rPr>
        <w:t xml:space="preserve"> </w:t>
      </w:r>
    </w:p>
    <w:p w14:paraId="0312A433" w14:textId="77777777" w:rsidR="00F02E48" w:rsidRDefault="0057048D" w:rsidP="00097928">
      <w:pPr>
        <w:tabs>
          <w:tab w:val="left" w:pos="1741"/>
        </w:tabs>
        <w:rPr>
          <w:rFonts w:ascii="Century Gothic" w:hAnsi="Century Gothic"/>
          <w:sz w:val="20"/>
        </w:rPr>
      </w:pPr>
      <w:r>
        <w:rPr>
          <w:rFonts w:ascii="Century Gothic" w:hAnsi="Century Gothic"/>
          <w:b/>
          <w:sz w:val="20"/>
        </w:rPr>
        <w:t>Phone</w:t>
      </w:r>
      <w:r w:rsidR="008A0188" w:rsidRPr="00911FDF">
        <w:rPr>
          <w:rFonts w:ascii="Century Gothic" w:hAnsi="Century Gothic"/>
          <w:sz w:val="20"/>
        </w:rPr>
        <w:t>: 072 799 9597</w:t>
      </w:r>
      <w:r w:rsidR="00B17D57" w:rsidRPr="00911FDF">
        <w:rPr>
          <w:rFonts w:ascii="Century Gothic" w:hAnsi="Century Gothic"/>
          <w:sz w:val="20"/>
        </w:rPr>
        <w:tab/>
      </w:r>
      <w:r w:rsidR="00B17D57" w:rsidRPr="00911FDF">
        <w:rPr>
          <w:rFonts w:ascii="Century Gothic" w:hAnsi="Century Gothic"/>
          <w:sz w:val="20"/>
        </w:rPr>
        <w:tab/>
      </w:r>
    </w:p>
    <w:p w14:paraId="0EE77E25" w14:textId="20414577" w:rsidR="008A0188" w:rsidRPr="00911FDF" w:rsidRDefault="00B17D57" w:rsidP="00097928">
      <w:pPr>
        <w:tabs>
          <w:tab w:val="left" w:pos="1741"/>
        </w:tabs>
        <w:rPr>
          <w:rFonts w:ascii="Century Gothic" w:hAnsi="Century Gothic"/>
          <w:sz w:val="20"/>
        </w:rPr>
      </w:pP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p>
    <w:p w14:paraId="47992DBB" w14:textId="558D0802" w:rsidR="00B17D57" w:rsidRDefault="005C3724" w:rsidP="006E1370">
      <w:pPr>
        <w:tabs>
          <w:tab w:val="left" w:pos="1741"/>
        </w:tabs>
        <w:rPr>
          <w:rFonts w:ascii="Century Gothic" w:hAnsi="Century Gothic"/>
          <w:sz w:val="24"/>
        </w:rPr>
      </w:pPr>
      <w:r>
        <w:rPr>
          <w:noProof/>
          <w:sz w:val="18"/>
        </w:rPr>
        <w:pict w14:anchorId="548DCC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18.8pt;margin-top:10pt;width:86.65pt;height:61.95pt;z-index:-251654144;mso-position-horizontal-relative:text;mso-position-vertical-relative:text">
            <v:imagedata r:id="rId12" o:title="HG_Signature 2"/>
          </v:shape>
        </w:pict>
      </w:r>
    </w:p>
    <w:p w14:paraId="01266383" w14:textId="77777777" w:rsidR="006E1370" w:rsidRDefault="006E1370" w:rsidP="006E1370">
      <w:pPr>
        <w:tabs>
          <w:tab w:val="left" w:pos="1741"/>
        </w:tabs>
        <w:rPr>
          <w:rFonts w:ascii="Century Gothic" w:hAnsi="Century Gothic"/>
          <w:sz w:val="24"/>
        </w:rPr>
      </w:pPr>
    </w:p>
    <w:p w14:paraId="1D2CA9DB" w14:textId="77777777" w:rsidR="00911FDF" w:rsidRDefault="00911FDF" w:rsidP="00B17D57">
      <w:pPr>
        <w:pStyle w:val="NoSpacing"/>
        <w:rPr>
          <w:rFonts w:ascii="Century Gothic" w:hAnsi="Century Gothic" w:cs="Arial"/>
        </w:rPr>
      </w:pPr>
    </w:p>
    <w:p w14:paraId="7AB5999D" w14:textId="2968928E" w:rsidR="006E1370" w:rsidRDefault="006E1370" w:rsidP="00B17D57">
      <w:pPr>
        <w:pStyle w:val="NoSpacing"/>
        <w:rPr>
          <w:rFonts w:ascii="Century Gothic" w:hAnsi="Century Gothic" w:cs="Arial"/>
        </w:rPr>
      </w:pPr>
      <w:r>
        <w:rPr>
          <w:rFonts w:ascii="Century Gothic" w:hAnsi="Century Gothic" w:cs="Arial"/>
        </w:rPr>
        <w:t>-----------------------------------------------</w:t>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t>-------------------------------------</w:t>
      </w:r>
    </w:p>
    <w:p w14:paraId="247C83E0" w14:textId="095DB026" w:rsidR="008A0188" w:rsidRPr="008A0188" w:rsidRDefault="008A0188" w:rsidP="008A0188">
      <w:pPr>
        <w:pStyle w:val="NoSpacing"/>
        <w:rPr>
          <w:rFonts w:ascii="Century Gothic" w:hAnsi="Century Gothic" w:cs="Arial"/>
        </w:rPr>
      </w:pPr>
      <w:r w:rsidRPr="008A0188">
        <w:rPr>
          <w:rFonts w:ascii="Century Gothic" w:hAnsi="Century Gothic" w:cs="Arial"/>
        </w:rPr>
        <w:t>Hannes Gouws</w:t>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sidRPr="00B17D57">
        <w:rPr>
          <w:rFonts w:ascii="Century Gothic" w:hAnsi="Century Gothic" w:cs="Arial"/>
          <w:sz w:val="20"/>
        </w:rPr>
        <w:t>Name:</w:t>
      </w:r>
    </w:p>
    <w:p w14:paraId="0657FE3D" w14:textId="4EDF4FDB" w:rsidR="005D4FE4" w:rsidRDefault="00B17D57" w:rsidP="006E1370">
      <w:pPr>
        <w:pStyle w:val="NoSpacing"/>
        <w:rPr>
          <w:rFonts w:ascii="Century Gothic" w:hAnsi="Century Gothic" w:cs="Arial"/>
          <w:sz w:val="20"/>
          <w:szCs w:val="14"/>
        </w:rPr>
      </w:pPr>
      <w:r>
        <w:rPr>
          <w:rFonts w:ascii="Century Gothic" w:hAnsi="Century Gothic" w:cs="Arial"/>
          <w:sz w:val="20"/>
          <w:szCs w:val="14"/>
        </w:rPr>
        <w:t>Director</w:t>
      </w:r>
      <w:r w:rsidR="008A0188" w:rsidRPr="008A0188">
        <w:rPr>
          <w:rFonts w:ascii="Century Gothic" w:hAnsi="Century Gothic" w:cs="Arial"/>
          <w:sz w:val="20"/>
          <w:szCs w:val="14"/>
        </w:rPr>
        <w:t xml:space="preserve"> | PSAT 32449887</w:t>
      </w:r>
      <w:r w:rsidR="00D44592">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t>Date:</w:t>
      </w:r>
    </w:p>
    <w:p w14:paraId="680774B9" w14:textId="0115DA31" w:rsidR="007C357E" w:rsidRDefault="007C357E" w:rsidP="006E1370">
      <w:pPr>
        <w:pStyle w:val="NoSpacing"/>
        <w:rPr>
          <w:rFonts w:ascii="Century Gothic" w:hAnsi="Century Gothic" w:cs="Arial"/>
          <w:sz w:val="20"/>
          <w:szCs w:val="14"/>
        </w:rPr>
      </w:pPr>
    </w:p>
    <w:p w14:paraId="460ECE62" w14:textId="7FAD807D" w:rsidR="00C81A6B" w:rsidRDefault="00C81A6B" w:rsidP="006E1370">
      <w:pPr>
        <w:pStyle w:val="NoSpacing"/>
        <w:rPr>
          <w:rFonts w:ascii="Century Gothic" w:hAnsi="Century Gothic" w:cs="Arial"/>
          <w:sz w:val="20"/>
          <w:szCs w:val="14"/>
        </w:rPr>
      </w:pPr>
    </w:p>
    <w:p w14:paraId="3E27341F" w14:textId="010754B8" w:rsidR="009506D6" w:rsidRDefault="009506D6" w:rsidP="006E1370">
      <w:pPr>
        <w:pStyle w:val="NoSpacing"/>
        <w:rPr>
          <w:rFonts w:ascii="Century Gothic" w:hAnsi="Century Gothic" w:cs="Arial"/>
          <w:sz w:val="20"/>
          <w:szCs w:val="14"/>
        </w:rPr>
      </w:pPr>
    </w:p>
    <w:p w14:paraId="1149C6F3" w14:textId="20D3A13C" w:rsidR="009506D6" w:rsidRDefault="009506D6" w:rsidP="006E1370">
      <w:pPr>
        <w:pStyle w:val="NoSpacing"/>
        <w:rPr>
          <w:rFonts w:ascii="Century Gothic" w:hAnsi="Century Gothic" w:cs="Arial"/>
          <w:sz w:val="20"/>
          <w:szCs w:val="14"/>
        </w:rPr>
      </w:pPr>
    </w:p>
    <w:p w14:paraId="71DD4DAA" w14:textId="77777777" w:rsidR="001F6263" w:rsidRDefault="001F6263" w:rsidP="006E1370">
      <w:pPr>
        <w:pStyle w:val="NoSpacing"/>
        <w:rPr>
          <w:rFonts w:ascii="Century Gothic" w:hAnsi="Century Gothic" w:cs="Arial"/>
          <w:sz w:val="20"/>
          <w:szCs w:val="14"/>
        </w:rPr>
      </w:pPr>
    </w:p>
    <w:p w14:paraId="53AE0BE6" w14:textId="570B6573" w:rsidR="002F170F" w:rsidRDefault="002F170F" w:rsidP="006E1370">
      <w:pPr>
        <w:pStyle w:val="NoSpacing"/>
        <w:rPr>
          <w:rFonts w:ascii="Century Gothic" w:hAnsi="Century Gothic" w:cs="Arial"/>
          <w:sz w:val="20"/>
          <w:szCs w:val="14"/>
        </w:rPr>
      </w:pPr>
    </w:p>
    <w:p w14:paraId="6B3FC005" w14:textId="77777777" w:rsidR="002F170F" w:rsidRDefault="002F170F" w:rsidP="006E1370">
      <w:pPr>
        <w:pStyle w:val="NoSpacing"/>
        <w:rPr>
          <w:rFonts w:ascii="Century Gothic" w:hAnsi="Century Gothic" w:cs="Arial"/>
          <w:sz w:val="20"/>
          <w:szCs w:val="14"/>
        </w:rPr>
      </w:pPr>
    </w:p>
    <w:p w14:paraId="0DF05FAF" w14:textId="570A4B64" w:rsidR="009506D6" w:rsidRDefault="009506D6" w:rsidP="006E1370">
      <w:pPr>
        <w:pStyle w:val="NoSpacing"/>
        <w:rPr>
          <w:rFonts w:ascii="Century Gothic" w:hAnsi="Century Gothic" w:cs="Arial"/>
          <w:sz w:val="20"/>
          <w:szCs w:val="14"/>
        </w:rPr>
      </w:pPr>
    </w:p>
    <w:p w14:paraId="40FB328A" w14:textId="7FCEB198" w:rsidR="00C01745" w:rsidRDefault="00C01745" w:rsidP="006E1370">
      <w:pPr>
        <w:pStyle w:val="NoSpacing"/>
        <w:rPr>
          <w:rFonts w:ascii="Century Gothic" w:hAnsi="Century Gothic" w:cs="Arial"/>
          <w:sz w:val="20"/>
          <w:szCs w:val="14"/>
        </w:rPr>
      </w:pPr>
    </w:p>
    <w:p w14:paraId="37800FC7" w14:textId="46EA0D00" w:rsidR="00C01745" w:rsidRDefault="00C01745" w:rsidP="006E1370">
      <w:pPr>
        <w:pStyle w:val="NoSpacing"/>
        <w:rPr>
          <w:rFonts w:ascii="Century Gothic" w:hAnsi="Century Gothic" w:cs="Arial"/>
          <w:sz w:val="20"/>
          <w:szCs w:val="14"/>
        </w:rPr>
      </w:pPr>
    </w:p>
    <w:p w14:paraId="1C018C53" w14:textId="0270FF08" w:rsidR="00C01745" w:rsidRDefault="00C01745" w:rsidP="006E1370">
      <w:pPr>
        <w:pStyle w:val="NoSpacing"/>
        <w:rPr>
          <w:rFonts w:ascii="Century Gothic" w:hAnsi="Century Gothic" w:cs="Arial"/>
          <w:sz w:val="20"/>
          <w:szCs w:val="14"/>
        </w:rPr>
      </w:pPr>
    </w:p>
    <w:p w14:paraId="43F49632" w14:textId="1932D02A" w:rsidR="00C01745" w:rsidRDefault="00C01745" w:rsidP="006E1370">
      <w:pPr>
        <w:pStyle w:val="NoSpacing"/>
        <w:rPr>
          <w:rFonts w:ascii="Century Gothic" w:hAnsi="Century Gothic" w:cs="Arial"/>
          <w:sz w:val="20"/>
          <w:szCs w:val="14"/>
        </w:rPr>
      </w:pPr>
    </w:p>
    <w:p w14:paraId="4D689720" w14:textId="407A857C" w:rsidR="00C01745" w:rsidRDefault="00C01745" w:rsidP="006E1370">
      <w:pPr>
        <w:pStyle w:val="NoSpacing"/>
        <w:rPr>
          <w:rFonts w:ascii="Century Gothic" w:hAnsi="Century Gothic" w:cs="Arial"/>
          <w:sz w:val="20"/>
          <w:szCs w:val="14"/>
        </w:rPr>
      </w:pPr>
    </w:p>
    <w:p w14:paraId="375FBE3D" w14:textId="6F11FBFB" w:rsidR="00C01745" w:rsidRDefault="00C01745" w:rsidP="006E1370">
      <w:pPr>
        <w:pStyle w:val="NoSpacing"/>
        <w:rPr>
          <w:rFonts w:ascii="Century Gothic" w:hAnsi="Century Gothic" w:cs="Arial"/>
          <w:sz w:val="20"/>
          <w:szCs w:val="14"/>
        </w:rPr>
      </w:pPr>
    </w:p>
    <w:p w14:paraId="1FFCB383" w14:textId="3C7F6EA6" w:rsidR="00C01745" w:rsidRDefault="00C01745" w:rsidP="006E1370">
      <w:pPr>
        <w:pStyle w:val="NoSpacing"/>
        <w:rPr>
          <w:rFonts w:ascii="Century Gothic" w:hAnsi="Century Gothic" w:cs="Arial"/>
          <w:sz w:val="20"/>
          <w:szCs w:val="14"/>
        </w:rPr>
      </w:pPr>
    </w:p>
    <w:p w14:paraId="7FC4A9C5" w14:textId="36B1F81B" w:rsidR="00C01745" w:rsidRDefault="00C01745" w:rsidP="006E1370">
      <w:pPr>
        <w:pStyle w:val="NoSpacing"/>
        <w:rPr>
          <w:rFonts w:ascii="Century Gothic" w:hAnsi="Century Gothic" w:cs="Arial"/>
          <w:sz w:val="20"/>
          <w:szCs w:val="14"/>
        </w:rPr>
      </w:pPr>
    </w:p>
    <w:p w14:paraId="6488024B" w14:textId="50CCD2F5" w:rsidR="00C01745" w:rsidRDefault="00C01745" w:rsidP="006E1370">
      <w:pPr>
        <w:pStyle w:val="NoSpacing"/>
        <w:rPr>
          <w:rFonts w:ascii="Century Gothic" w:hAnsi="Century Gothic" w:cs="Arial"/>
          <w:sz w:val="20"/>
          <w:szCs w:val="14"/>
        </w:rPr>
      </w:pPr>
    </w:p>
    <w:p w14:paraId="5CC5E76E" w14:textId="2F4C4C6A" w:rsidR="00C01745" w:rsidRDefault="00C01745" w:rsidP="006E1370">
      <w:pPr>
        <w:pStyle w:val="NoSpacing"/>
        <w:rPr>
          <w:rFonts w:ascii="Century Gothic" w:hAnsi="Century Gothic" w:cs="Arial"/>
          <w:sz w:val="20"/>
          <w:szCs w:val="14"/>
        </w:rPr>
      </w:pPr>
    </w:p>
    <w:p w14:paraId="1D1C561A" w14:textId="631FE3E2" w:rsidR="00C01745" w:rsidRDefault="00C01745" w:rsidP="006E1370">
      <w:pPr>
        <w:pStyle w:val="NoSpacing"/>
        <w:rPr>
          <w:rFonts w:ascii="Century Gothic" w:hAnsi="Century Gothic" w:cs="Arial"/>
          <w:sz w:val="20"/>
          <w:szCs w:val="14"/>
        </w:rPr>
      </w:pPr>
    </w:p>
    <w:p w14:paraId="59763708" w14:textId="272A1742" w:rsidR="00C01745" w:rsidRDefault="00C01745" w:rsidP="006E1370">
      <w:pPr>
        <w:pStyle w:val="NoSpacing"/>
        <w:rPr>
          <w:rFonts w:ascii="Century Gothic" w:hAnsi="Century Gothic" w:cs="Arial"/>
          <w:sz w:val="20"/>
          <w:szCs w:val="14"/>
        </w:rPr>
      </w:pPr>
    </w:p>
    <w:p w14:paraId="7CF080E6" w14:textId="2E2965F0" w:rsidR="00937AF7" w:rsidRDefault="00937AF7" w:rsidP="006E1370">
      <w:pPr>
        <w:pStyle w:val="NoSpacing"/>
        <w:rPr>
          <w:rFonts w:ascii="Century Gothic" w:hAnsi="Century Gothic" w:cs="Arial"/>
          <w:sz w:val="20"/>
          <w:szCs w:val="14"/>
        </w:rPr>
      </w:pPr>
    </w:p>
    <w:p w14:paraId="05387DAF" w14:textId="633A5FB7" w:rsidR="00937AF7" w:rsidRDefault="00937AF7" w:rsidP="006E1370">
      <w:pPr>
        <w:pStyle w:val="NoSpacing"/>
        <w:rPr>
          <w:rFonts w:ascii="Century Gothic" w:hAnsi="Century Gothic" w:cs="Arial"/>
          <w:sz w:val="20"/>
          <w:szCs w:val="14"/>
        </w:rPr>
      </w:pPr>
    </w:p>
    <w:p w14:paraId="5176D1B6" w14:textId="77777777" w:rsidR="00937AF7" w:rsidRDefault="00937AF7" w:rsidP="006E1370">
      <w:pPr>
        <w:pStyle w:val="NoSpacing"/>
        <w:rPr>
          <w:rFonts w:ascii="Century Gothic" w:hAnsi="Century Gothic" w:cs="Arial"/>
          <w:sz w:val="20"/>
          <w:szCs w:val="14"/>
        </w:rPr>
      </w:pPr>
    </w:p>
    <w:p w14:paraId="712E744D" w14:textId="77777777" w:rsidR="00C01745" w:rsidRDefault="00C01745" w:rsidP="006E1370">
      <w:pPr>
        <w:pStyle w:val="NoSpacing"/>
        <w:rPr>
          <w:rFonts w:ascii="Century Gothic" w:hAnsi="Century Gothic" w:cs="Arial"/>
          <w:sz w:val="20"/>
          <w:szCs w:val="14"/>
        </w:rPr>
      </w:pPr>
    </w:p>
    <w:p w14:paraId="31F28615" w14:textId="400E908C" w:rsidR="00C81A6B" w:rsidRDefault="00C81A6B" w:rsidP="006E1370">
      <w:pPr>
        <w:pStyle w:val="NoSpacing"/>
        <w:rPr>
          <w:rFonts w:ascii="Century Gothic" w:hAnsi="Century Gothic" w:cs="Arial"/>
          <w:sz w:val="20"/>
          <w:szCs w:val="14"/>
        </w:rPr>
      </w:pPr>
    </w:p>
    <w:p w14:paraId="38539719" w14:textId="77777777" w:rsidR="00E60BB7" w:rsidRPr="00711C48" w:rsidRDefault="00E60BB7" w:rsidP="00E60BB7">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TERMS AND CONDITIONS:</w:t>
      </w:r>
    </w:p>
    <w:p w14:paraId="79D87112" w14:textId="7216A4C7" w:rsidR="00E60BB7" w:rsidRPr="00C97F35" w:rsidRDefault="00B644F8" w:rsidP="00E60BB7">
      <w:pPr>
        <w:tabs>
          <w:tab w:val="left" w:pos="1741"/>
        </w:tabs>
        <w:rPr>
          <w:rFonts w:ascii="Century Gothic" w:hAnsi="Century Gothic"/>
          <w:color w:val="000000" w:themeColor="text1"/>
          <w:sz w:val="20"/>
          <w:szCs w:val="20"/>
        </w:rPr>
      </w:pPr>
      <w:r>
        <w:rPr>
          <w:rFonts w:ascii="Century Gothic" w:hAnsi="Century Gothic"/>
          <w:b/>
          <w:color w:val="000000" w:themeColor="text1"/>
          <w:sz w:val="20"/>
          <w:szCs w:val="20"/>
          <w:u w:val="single"/>
        </w:rPr>
        <w:t xml:space="preserve">Blackhound </w:t>
      </w:r>
      <w:r w:rsidR="00E60BB7" w:rsidRPr="00C97F35">
        <w:rPr>
          <w:rFonts w:ascii="Century Gothic" w:hAnsi="Century Gothic"/>
          <w:color w:val="000000" w:themeColor="text1"/>
          <w:sz w:val="20"/>
          <w:szCs w:val="20"/>
          <w:u w:val="single"/>
        </w:rPr>
        <w:t xml:space="preserve">will be employed for </w:t>
      </w:r>
      <w:r w:rsidR="00E60BB7" w:rsidRPr="00C97F35">
        <w:rPr>
          <w:rFonts w:ascii="Century Gothic" w:hAnsi="Century Gothic"/>
          <w:b/>
          <w:color w:val="000000" w:themeColor="text1"/>
          <w:sz w:val="20"/>
          <w:szCs w:val="20"/>
          <w:u w:val="single"/>
        </w:rPr>
        <w:t xml:space="preserve">Work stages 1 to </w:t>
      </w:r>
      <w:r w:rsidR="00E82CC3">
        <w:rPr>
          <w:rFonts w:ascii="Century Gothic" w:hAnsi="Century Gothic"/>
          <w:b/>
          <w:color w:val="000000" w:themeColor="text1"/>
          <w:sz w:val="20"/>
          <w:szCs w:val="20"/>
          <w:u w:val="single"/>
        </w:rPr>
        <w:t>4.</w:t>
      </w:r>
      <w:r w:rsidR="009802E8">
        <w:rPr>
          <w:rFonts w:ascii="Century Gothic" w:hAnsi="Century Gothic"/>
          <w:b/>
          <w:color w:val="000000" w:themeColor="text1"/>
          <w:sz w:val="20"/>
          <w:szCs w:val="20"/>
          <w:u w:val="single"/>
        </w:rPr>
        <w:t>1, as part of PHASE 1 and 2, as laid out in this document</w:t>
      </w:r>
      <w:r w:rsidR="00E60BB7" w:rsidRPr="00C97F35">
        <w:rPr>
          <w:rFonts w:ascii="Century Gothic" w:hAnsi="Century Gothic"/>
          <w:b/>
          <w:color w:val="000000" w:themeColor="text1"/>
          <w:sz w:val="20"/>
          <w:szCs w:val="20"/>
        </w:rPr>
        <w:t xml:space="preserve">: </w:t>
      </w:r>
      <w:r w:rsidR="009802E8" w:rsidRPr="009802E8">
        <w:rPr>
          <w:rFonts w:ascii="Century Gothic" w:hAnsi="Century Gothic"/>
          <w:i/>
          <w:iCs/>
          <w:color w:val="000000" w:themeColor="text1"/>
          <w:sz w:val="20"/>
          <w:szCs w:val="20"/>
        </w:rPr>
        <w:t>T</w:t>
      </w:r>
      <w:r w:rsidR="00E60BB7" w:rsidRPr="009802E8">
        <w:rPr>
          <w:rFonts w:ascii="Century Gothic" w:hAnsi="Century Gothic"/>
          <w:i/>
          <w:iCs/>
          <w:color w:val="000000" w:themeColor="text1"/>
          <w:sz w:val="20"/>
          <w:szCs w:val="20"/>
        </w:rPr>
        <w:t xml:space="preserve">o </w:t>
      </w:r>
      <w:r w:rsidR="009802E8" w:rsidRPr="009802E8">
        <w:rPr>
          <w:rFonts w:ascii="Century Gothic" w:hAnsi="Century Gothic"/>
          <w:i/>
          <w:iCs/>
          <w:color w:val="000000" w:themeColor="text1"/>
          <w:sz w:val="20"/>
          <w:szCs w:val="20"/>
        </w:rPr>
        <w:t>d</w:t>
      </w:r>
      <w:r w:rsidR="00E60BB7" w:rsidRPr="009802E8">
        <w:rPr>
          <w:rFonts w:ascii="Century Gothic" w:hAnsi="Century Gothic"/>
          <w:i/>
          <w:iCs/>
          <w:color w:val="000000" w:themeColor="text1"/>
          <w:sz w:val="20"/>
          <w:szCs w:val="20"/>
        </w:rPr>
        <w:t>esign and create municipal</w:t>
      </w:r>
      <w:r w:rsidR="009B6051" w:rsidRPr="009802E8">
        <w:rPr>
          <w:rFonts w:ascii="Century Gothic" w:hAnsi="Century Gothic"/>
          <w:i/>
          <w:iCs/>
          <w:color w:val="000000" w:themeColor="text1"/>
          <w:sz w:val="20"/>
          <w:szCs w:val="20"/>
        </w:rPr>
        <w:t xml:space="preserve"> </w:t>
      </w:r>
      <w:r w:rsidR="00E60BB7" w:rsidRPr="009802E8">
        <w:rPr>
          <w:rFonts w:ascii="Century Gothic" w:hAnsi="Century Gothic"/>
          <w:i/>
          <w:iCs/>
          <w:color w:val="000000" w:themeColor="text1"/>
          <w:sz w:val="20"/>
          <w:szCs w:val="20"/>
        </w:rPr>
        <w:t xml:space="preserve">drawings, assist with the municipal submission process until the design has been approved by the local </w:t>
      </w:r>
      <w:proofErr w:type="gramStart"/>
      <w:r w:rsidR="00E60BB7" w:rsidRPr="009802E8">
        <w:rPr>
          <w:rFonts w:ascii="Century Gothic" w:hAnsi="Century Gothic"/>
          <w:i/>
          <w:iCs/>
          <w:color w:val="000000" w:themeColor="text1"/>
          <w:sz w:val="20"/>
          <w:szCs w:val="20"/>
        </w:rPr>
        <w:t>authorities</w:t>
      </w:r>
      <w:r w:rsidR="00BD078C">
        <w:rPr>
          <w:rFonts w:ascii="Century Gothic" w:hAnsi="Century Gothic"/>
          <w:i/>
          <w:iCs/>
          <w:color w:val="000000" w:themeColor="text1"/>
          <w:sz w:val="20"/>
          <w:szCs w:val="20"/>
        </w:rPr>
        <w:t>.</w:t>
      </w:r>
      <w:r w:rsidR="00E60BB7" w:rsidRPr="009802E8">
        <w:rPr>
          <w:rFonts w:ascii="Century Gothic" w:hAnsi="Century Gothic"/>
          <w:i/>
          <w:iCs/>
          <w:color w:val="000000" w:themeColor="text1"/>
          <w:sz w:val="20"/>
          <w:szCs w:val="20"/>
        </w:rPr>
        <w:t>.</w:t>
      </w:r>
      <w:proofErr w:type="gramEnd"/>
      <w:r w:rsidR="00E60BB7" w:rsidRPr="00C97F35">
        <w:rPr>
          <w:rFonts w:ascii="Century Gothic" w:hAnsi="Century Gothic"/>
          <w:color w:val="000000" w:themeColor="text1"/>
          <w:sz w:val="20"/>
          <w:szCs w:val="20"/>
        </w:rPr>
        <w:t xml:space="preserve"> </w:t>
      </w:r>
    </w:p>
    <w:p w14:paraId="7F76BB51" w14:textId="77777777" w:rsidR="00E60BB7" w:rsidRPr="00C97F35" w:rsidRDefault="00E60BB7" w:rsidP="00E60BB7">
      <w:pPr>
        <w:tabs>
          <w:tab w:val="left" w:pos="1741"/>
        </w:tabs>
        <w:rPr>
          <w:rFonts w:ascii="Century Gothic" w:hAnsi="Century Gothic"/>
          <w:color w:val="000000" w:themeColor="text1"/>
          <w:sz w:val="20"/>
          <w:szCs w:val="20"/>
        </w:rPr>
      </w:pPr>
      <w:r w:rsidRPr="00C97F35">
        <w:rPr>
          <w:rFonts w:ascii="Century Gothic" w:hAnsi="Century Gothic"/>
          <w:color w:val="000000" w:themeColor="text1"/>
          <w:sz w:val="20"/>
          <w:szCs w:val="20"/>
        </w:rPr>
        <w:t>(Kindly see the end of the document for descriptions of the Architectural work stages.)</w:t>
      </w:r>
    </w:p>
    <w:p w14:paraId="08FD1554" w14:textId="21A2D992" w:rsidR="00E60BB7" w:rsidRPr="00C97F35" w:rsidRDefault="00E60BB7" w:rsidP="00E60BB7">
      <w:pPr>
        <w:tabs>
          <w:tab w:val="left" w:pos="1741"/>
        </w:tabs>
        <w:rPr>
          <w:rFonts w:ascii="Century Gothic" w:hAnsi="Century Gothic"/>
          <w:bCs/>
          <w:color w:val="000000" w:themeColor="text1"/>
          <w:sz w:val="20"/>
          <w:szCs w:val="20"/>
        </w:rPr>
      </w:pPr>
      <w:r w:rsidRPr="00C97F35">
        <w:rPr>
          <w:rFonts w:ascii="Century Gothic" w:hAnsi="Century Gothic"/>
          <w:bCs/>
          <w:color w:val="000000" w:themeColor="text1"/>
          <w:sz w:val="20"/>
          <w:szCs w:val="20"/>
        </w:rPr>
        <w:t xml:space="preserve">If </w:t>
      </w:r>
      <w:r w:rsidR="00B644F8">
        <w:rPr>
          <w:rFonts w:ascii="Century Gothic" w:hAnsi="Century Gothic"/>
          <w:b/>
          <w:color w:val="000000" w:themeColor="text1"/>
          <w:sz w:val="20"/>
          <w:szCs w:val="20"/>
          <w:u w:val="single"/>
        </w:rPr>
        <w:t>Blackhound</w:t>
      </w:r>
      <w:r w:rsidR="00B644F8" w:rsidRPr="00C97F35">
        <w:rPr>
          <w:rFonts w:ascii="Century Gothic" w:hAnsi="Century Gothic"/>
          <w:bCs/>
          <w:color w:val="000000" w:themeColor="text1"/>
          <w:sz w:val="20"/>
          <w:szCs w:val="20"/>
        </w:rPr>
        <w:t xml:space="preserve"> </w:t>
      </w:r>
      <w:r w:rsidR="002954B5">
        <w:rPr>
          <w:rFonts w:ascii="Century Gothic" w:hAnsi="Century Gothic"/>
          <w:bCs/>
          <w:color w:val="000000" w:themeColor="text1"/>
          <w:sz w:val="20"/>
          <w:szCs w:val="20"/>
        </w:rPr>
        <w:t>is</w:t>
      </w:r>
      <w:r w:rsidRPr="00C97F35">
        <w:rPr>
          <w:rFonts w:ascii="Century Gothic" w:hAnsi="Century Gothic"/>
          <w:bCs/>
          <w:color w:val="000000" w:themeColor="text1"/>
          <w:sz w:val="20"/>
          <w:szCs w:val="20"/>
        </w:rPr>
        <w:t xml:space="preserve"> not appointed for work </w:t>
      </w:r>
      <w:r w:rsidR="009802E8">
        <w:rPr>
          <w:rFonts w:ascii="Century Gothic" w:hAnsi="Century Gothic"/>
          <w:b/>
          <w:color w:val="000000" w:themeColor="text1"/>
          <w:sz w:val="20"/>
          <w:szCs w:val="20"/>
        </w:rPr>
        <w:t xml:space="preserve">PHASE 3 </w:t>
      </w:r>
      <w:r w:rsidR="009802E8">
        <w:rPr>
          <w:rFonts w:ascii="Century Gothic" w:hAnsi="Century Gothic"/>
          <w:bCs/>
          <w:color w:val="000000" w:themeColor="text1"/>
          <w:sz w:val="20"/>
          <w:szCs w:val="20"/>
        </w:rPr>
        <w:t xml:space="preserve">(Architectural </w:t>
      </w:r>
      <w:proofErr w:type="spellStart"/>
      <w:r w:rsidR="009802E8">
        <w:rPr>
          <w:rFonts w:ascii="Century Gothic" w:hAnsi="Century Gothic"/>
          <w:bCs/>
          <w:color w:val="000000" w:themeColor="text1"/>
          <w:sz w:val="20"/>
          <w:szCs w:val="20"/>
        </w:rPr>
        <w:t>Work</w:t>
      </w:r>
      <w:r w:rsidRPr="00C97F35">
        <w:rPr>
          <w:rFonts w:ascii="Century Gothic" w:hAnsi="Century Gothic"/>
          <w:bCs/>
          <w:color w:val="000000" w:themeColor="text1"/>
          <w:sz w:val="20"/>
          <w:szCs w:val="20"/>
        </w:rPr>
        <w:t>stages</w:t>
      </w:r>
      <w:proofErr w:type="spellEnd"/>
      <w:r w:rsidRPr="00C97F35">
        <w:rPr>
          <w:rFonts w:ascii="Century Gothic" w:hAnsi="Century Gothic"/>
          <w:bCs/>
          <w:color w:val="000000" w:themeColor="text1"/>
          <w:sz w:val="20"/>
          <w:szCs w:val="20"/>
        </w:rPr>
        <w:t xml:space="preserve"> 5 and 6</w:t>
      </w:r>
      <w:r w:rsidR="009802E8">
        <w:rPr>
          <w:rFonts w:ascii="Century Gothic" w:hAnsi="Century Gothic"/>
          <w:bCs/>
          <w:color w:val="000000" w:themeColor="text1"/>
          <w:sz w:val="20"/>
          <w:szCs w:val="20"/>
        </w:rPr>
        <w:t>),</w:t>
      </w:r>
      <w:r w:rsidRPr="00C97F35">
        <w:rPr>
          <w:rFonts w:ascii="Century Gothic" w:hAnsi="Century Gothic"/>
          <w:bCs/>
          <w:color w:val="000000" w:themeColor="text1"/>
          <w:sz w:val="20"/>
          <w:szCs w:val="20"/>
        </w:rPr>
        <w:t xml:space="preserve"> </w:t>
      </w:r>
      <w:r w:rsidRPr="00C97F35">
        <w:rPr>
          <w:rFonts w:ascii="Century Gothic" w:hAnsi="Century Gothic"/>
          <w:bCs/>
          <w:i/>
          <w:iCs/>
          <w:color w:val="000000" w:themeColor="text1"/>
          <w:sz w:val="20"/>
          <w:szCs w:val="20"/>
          <w:u w:val="single"/>
        </w:rPr>
        <w:t>only</w:t>
      </w:r>
      <w:r w:rsidRPr="00C97F35">
        <w:rPr>
          <w:rFonts w:ascii="Century Gothic" w:hAnsi="Century Gothic"/>
          <w:bCs/>
          <w:color w:val="000000" w:themeColor="text1"/>
          <w:sz w:val="20"/>
          <w:szCs w:val="20"/>
        </w:rPr>
        <w:t xml:space="preserve"> </w:t>
      </w:r>
      <w:r w:rsidR="009802E8">
        <w:rPr>
          <w:rFonts w:ascii="Century Gothic" w:hAnsi="Century Gothic"/>
          <w:b/>
          <w:color w:val="000000" w:themeColor="text1"/>
          <w:sz w:val="20"/>
          <w:szCs w:val="20"/>
        </w:rPr>
        <w:t>PHASE 1</w:t>
      </w:r>
      <w:r w:rsidR="002166CD">
        <w:rPr>
          <w:rFonts w:ascii="Century Gothic" w:hAnsi="Century Gothic"/>
          <w:b/>
          <w:color w:val="000000" w:themeColor="text1"/>
          <w:sz w:val="20"/>
          <w:szCs w:val="20"/>
        </w:rPr>
        <w:t xml:space="preserve"> &amp; 2</w:t>
      </w:r>
      <w:r w:rsidR="009802E8">
        <w:rPr>
          <w:rFonts w:ascii="Century Gothic" w:hAnsi="Century Gothic"/>
          <w:b/>
          <w:color w:val="000000" w:themeColor="text1"/>
          <w:sz w:val="20"/>
          <w:szCs w:val="20"/>
        </w:rPr>
        <w:t xml:space="preserve">: </w:t>
      </w:r>
      <w:r w:rsidR="009802E8">
        <w:rPr>
          <w:rFonts w:ascii="Century Gothic" w:hAnsi="Century Gothic"/>
          <w:bCs/>
          <w:color w:val="000000" w:themeColor="text1"/>
          <w:sz w:val="20"/>
          <w:szCs w:val="20"/>
        </w:rPr>
        <w:t xml:space="preserve">(Architectural </w:t>
      </w:r>
      <w:proofErr w:type="spellStart"/>
      <w:r w:rsidR="009802E8">
        <w:rPr>
          <w:rFonts w:ascii="Century Gothic" w:hAnsi="Century Gothic"/>
          <w:bCs/>
          <w:color w:val="000000" w:themeColor="text1"/>
          <w:sz w:val="20"/>
          <w:szCs w:val="20"/>
        </w:rPr>
        <w:t>Work</w:t>
      </w:r>
      <w:r w:rsidR="009802E8" w:rsidRPr="00C97F35">
        <w:rPr>
          <w:rFonts w:ascii="Century Gothic" w:hAnsi="Century Gothic"/>
          <w:bCs/>
          <w:color w:val="000000" w:themeColor="text1"/>
          <w:sz w:val="20"/>
          <w:szCs w:val="20"/>
        </w:rPr>
        <w:t>stages</w:t>
      </w:r>
      <w:proofErr w:type="spellEnd"/>
      <w:r w:rsidR="009802E8" w:rsidRPr="00C97F35">
        <w:rPr>
          <w:rFonts w:ascii="Century Gothic" w:hAnsi="Century Gothic"/>
          <w:bCs/>
          <w:color w:val="000000" w:themeColor="text1"/>
          <w:sz w:val="20"/>
          <w:szCs w:val="20"/>
        </w:rPr>
        <w:t xml:space="preserve"> </w:t>
      </w:r>
      <w:r w:rsidR="009802E8">
        <w:rPr>
          <w:rFonts w:ascii="Century Gothic" w:hAnsi="Century Gothic"/>
          <w:bCs/>
          <w:color w:val="000000" w:themeColor="text1"/>
          <w:sz w:val="20"/>
          <w:szCs w:val="20"/>
        </w:rPr>
        <w:t>1</w:t>
      </w:r>
      <w:r w:rsidR="009802E8" w:rsidRPr="00C97F35">
        <w:rPr>
          <w:rFonts w:ascii="Century Gothic" w:hAnsi="Century Gothic"/>
          <w:bCs/>
          <w:color w:val="000000" w:themeColor="text1"/>
          <w:sz w:val="20"/>
          <w:szCs w:val="20"/>
        </w:rPr>
        <w:t xml:space="preserve"> </w:t>
      </w:r>
      <w:r w:rsidR="002166CD">
        <w:rPr>
          <w:rFonts w:ascii="Century Gothic" w:hAnsi="Century Gothic"/>
          <w:bCs/>
          <w:color w:val="000000" w:themeColor="text1"/>
          <w:sz w:val="20"/>
          <w:szCs w:val="20"/>
        </w:rPr>
        <w:t>to</w:t>
      </w:r>
      <w:r w:rsidR="009802E8" w:rsidRPr="00C97F35">
        <w:rPr>
          <w:rFonts w:ascii="Century Gothic" w:hAnsi="Century Gothic"/>
          <w:bCs/>
          <w:color w:val="000000" w:themeColor="text1"/>
          <w:sz w:val="20"/>
          <w:szCs w:val="20"/>
        </w:rPr>
        <w:t xml:space="preserve"> </w:t>
      </w:r>
      <w:r w:rsidR="009802E8">
        <w:rPr>
          <w:rFonts w:ascii="Century Gothic" w:hAnsi="Century Gothic"/>
          <w:bCs/>
          <w:color w:val="000000" w:themeColor="text1"/>
          <w:sz w:val="20"/>
          <w:szCs w:val="20"/>
        </w:rPr>
        <w:t xml:space="preserve">4.1) </w:t>
      </w:r>
      <w:r w:rsidRPr="00C97F35">
        <w:rPr>
          <w:rFonts w:ascii="Century Gothic" w:hAnsi="Century Gothic"/>
          <w:bCs/>
          <w:color w:val="000000" w:themeColor="text1"/>
          <w:sz w:val="20"/>
          <w:szCs w:val="20"/>
        </w:rPr>
        <w:t xml:space="preserve">fees will be applicable and additional fees will be charged to provide a </w:t>
      </w:r>
      <w:r w:rsidRPr="00C97F35">
        <w:rPr>
          <w:rFonts w:ascii="Century Gothic" w:hAnsi="Century Gothic"/>
          <w:b/>
          <w:color w:val="000000" w:themeColor="text1"/>
          <w:sz w:val="20"/>
          <w:szCs w:val="20"/>
        </w:rPr>
        <w:t>Form 4</w:t>
      </w:r>
      <w:r w:rsidRPr="00C97F35">
        <w:rPr>
          <w:rFonts w:ascii="Century Gothic" w:hAnsi="Century Gothic"/>
          <w:bCs/>
          <w:color w:val="000000" w:themeColor="text1"/>
          <w:sz w:val="20"/>
          <w:szCs w:val="20"/>
        </w:rPr>
        <w:t xml:space="preserve"> </w:t>
      </w:r>
      <w:r w:rsidR="00730AB4">
        <w:rPr>
          <w:rFonts w:ascii="Century Gothic" w:hAnsi="Century Gothic"/>
          <w:bCs/>
          <w:color w:val="000000" w:themeColor="text1"/>
          <w:sz w:val="20"/>
          <w:szCs w:val="20"/>
        </w:rPr>
        <w:t xml:space="preserve">and As-built drawings </w:t>
      </w:r>
      <w:r w:rsidRPr="00C97F35">
        <w:rPr>
          <w:rFonts w:ascii="Century Gothic" w:hAnsi="Century Gothic"/>
          <w:bCs/>
          <w:color w:val="000000" w:themeColor="text1"/>
          <w:sz w:val="20"/>
          <w:szCs w:val="20"/>
        </w:rPr>
        <w:t>at the completion of the project, which is required to certify that the project has been completed in accordance with the National Building regulations and Standards Act. (As legally required and outlined in SANS 10400-A:2010)</w:t>
      </w:r>
    </w:p>
    <w:p w14:paraId="7027F794" w14:textId="77777777" w:rsidR="00E60BB7" w:rsidRPr="00A95411" w:rsidRDefault="00E60BB7" w:rsidP="00E60BB7">
      <w:pPr>
        <w:pStyle w:val="ListParagraph"/>
        <w:numPr>
          <w:ilvl w:val="1"/>
          <w:numId w:val="25"/>
        </w:numPr>
        <w:tabs>
          <w:tab w:val="left" w:pos="1741"/>
        </w:tabs>
        <w:rPr>
          <w:rFonts w:ascii="Century Gothic" w:hAnsi="Century Gothic"/>
          <w:b/>
          <w:color w:val="000000" w:themeColor="text1"/>
          <w:sz w:val="28"/>
        </w:rPr>
      </w:pPr>
      <w:r w:rsidRPr="00A95411">
        <w:rPr>
          <w:rFonts w:ascii="Century Gothic" w:hAnsi="Century Gothic"/>
          <w:b/>
          <w:color w:val="000000" w:themeColor="text1"/>
          <w:sz w:val="28"/>
        </w:rPr>
        <w:t xml:space="preserve">SITE VISITS: </w:t>
      </w:r>
    </w:p>
    <w:p w14:paraId="4851CE38" w14:textId="41B9EC82" w:rsidR="00E60BB7" w:rsidRPr="00C97F35" w:rsidRDefault="00E60BB7" w:rsidP="00E60BB7">
      <w:pPr>
        <w:tabs>
          <w:tab w:val="left" w:pos="1741"/>
        </w:tabs>
        <w:rPr>
          <w:rFonts w:ascii="Century Gothic" w:hAnsi="Century Gothic"/>
          <w:color w:val="000000" w:themeColor="text1"/>
          <w:sz w:val="20"/>
          <w:szCs w:val="20"/>
        </w:rPr>
      </w:pPr>
      <w:r w:rsidRPr="00C97F35">
        <w:rPr>
          <w:rFonts w:ascii="Century Gothic" w:hAnsi="Century Gothic"/>
          <w:color w:val="000000" w:themeColor="text1"/>
          <w:sz w:val="20"/>
          <w:szCs w:val="20"/>
        </w:rPr>
        <w:t xml:space="preserve">If </w:t>
      </w:r>
      <w:r w:rsidR="00B644F8">
        <w:rPr>
          <w:rFonts w:ascii="Century Gothic" w:hAnsi="Century Gothic"/>
          <w:b/>
          <w:color w:val="000000" w:themeColor="text1"/>
          <w:sz w:val="20"/>
          <w:szCs w:val="20"/>
          <w:u w:val="single"/>
        </w:rPr>
        <w:t>Blackhound</w:t>
      </w:r>
      <w:r w:rsidR="00B644F8" w:rsidRPr="00C97F35">
        <w:rPr>
          <w:rFonts w:ascii="Century Gothic" w:hAnsi="Century Gothic"/>
          <w:color w:val="000000" w:themeColor="text1"/>
          <w:sz w:val="20"/>
          <w:szCs w:val="20"/>
        </w:rPr>
        <w:t xml:space="preserve"> </w:t>
      </w:r>
      <w:r w:rsidR="002954B5">
        <w:rPr>
          <w:rFonts w:ascii="Century Gothic" w:hAnsi="Century Gothic"/>
          <w:color w:val="000000" w:themeColor="text1"/>
          <w:sz w:val="20"/>
          <w:szCs w:val="20"/>
        </w:rPr>
        <w:t>is</w:t>
      </w:r>
      <w:r w:rsidRPr="00C97F35">
        <w:rPr>
          <w:rFonts w:ascii="Century Gothic" w:hAnsi="Century Gothic"/>
          <w:color w:val="000000" w:themeColor="text1"/>
          <w:sz w:val="20"/>
          <w:szCs w:val="20"/>
        </w:rPr>
        <w:t xml:space="preserve"> employed for</w:t>
      </w:r>
      <w:r w:rsidR="009802E8">
        <w:rPr>
          <w:rFonts w:ascii="Century Gothic" w:hAnsi="Century Gothic"/>
          <w:b/>
          <w:bCs/>
          <w:color w:val="000000" w:themeColor="text1"/>
          <w:sz w:val="20"/>
          <w:szCs w:val="20"/>
        </w:rPr>
        <w:t xml:space="preserve"> PHASES 1 - 3</w:t>
      </w:r>
      <w:r w:rsidRPr="00C97F35">
        <w:rPr>
          <w:rFonts w:ascii="Century Gothic" w:hAnsi="Century Gothic"/>
          <w:color w:val="000000" w:themeColor="text1"/>
          <w:sz w:val="20"/>
          <w:szCs w:val="20"/>
        </w:rPr>
        <w:t xml:space="preserve"> </w:t>
      </w:r>
      <w:r w:rsidR="009802E8">
        <w:rPr>
          <w:rFonts w:ascii="Century Gothic" w:hAnsi="Century Gothic"/>
          <w:color w:val="000000" w:themeColor="text1"/>
          <w:sz w:val="20"/>
          <w:szCs w:val="20"/>
        </w:rPr>
        <w:t xml:space="preserve">(Architectural </w:t>
      </w:r>
      <w:r w:rsidRPr="009802E8">
        <w:rPr>
          <w:rFonts w:ascii="Century Gothic" w:hAnsi="Century Gothic"/>
          <w:color w:val="000000" w:themeColor="text1"/>
          <w:sz w:val="20"/>
          <w:szCs w:val="20"/>
        </w:rPr>
        <w:t>Work stages 1 to 6</w:t>
      </w:r>
      <w:r w:rsidR="009802E8">
        <w:rPr>
          <w:rFonts w:ascii="Century Gothic" w:hAnsi="Century Gothic"/>
          <w:color w:val="000000" w:themeColor="text1"/>
          <w:sz w:val="20"/>
          <w:szCs w:val="20"/>
        </w:rPr>
        <w:t>)</w:t>
      </w:r>
      <w:r w:rsidRPr="00C97F35">
        <w:rPr>
          <w:rFonts w:ascii="Century Gothic" w:hAnsi="Century Gothic"/>
          <w:color w:val="000000" w:themeColor="text1"/>
          <w:sz w:val="20"/>
          <w:szCs w:val="20"/>
        </w:rPr>
        <w:t xml:space="preserve">, fortnightly site visits will be included in the </w:t>
      </w:r>
      <w:r w:rsidR="009802E8">
        <w:rPr>
          <w:rFonts w:ascii="Century Gothic" w:hAnsi="Century Gothic"/>
          <w:color w:val="000000" w:themeColor="text1"/>
          <w:sz w:val="20"/>
          <w:szCs w:val="20"/>
        </w:rPr>
        <w:t>f</w:t>
      </w:r>
      <w:r w:rsidR="009802E8" w:rsidRPr="009802E8">
        <w:rPr>
          <w:rFonts w:ascii="Century Gothic" w:hAnsi="Century Gothic"/>
          <w:color w:val="000000" w:themeColor="text1"/>
          <w:sz w:val="20"/>
          <w:szCs w:val="20"/>
        </w:rPr>
        <w:t>ees for</w:t>
      </w:r>
      <w:r w:rsidR="009802E8">
        <w:rPr>
          <w:rFonts w:ascii="Century Gothic" w:hAnsi="Century Gothic"/>
          <w:b/>
          <w:bCs/>
          <w:color w:val="000000" w:themeColor="text1"/>
          <w:sz w:val="20"/>
          <w:szCs w:val="20"/>
        </w:rPr>
        <w:t xml:space="preserve"> PHASE 3</w:t>
      </w:r>
      <w:r w:rsidRPr="00C97F35">
        <w:rPr>
          <w:rFonts w:ascii="Century Gothic" w:hAnsi="Century Gothic"/>
          <w:color w:val="000000" w:themeColor="text1"/>
          <w:sz w:val="20"/>
          <w:szCs w:val="20"/>
        </w:rPr>
        <w:t xml:space="preserve">. </w:t>
      </w:r>
    </w:p>
    <w:p w14:paraId="05611217" w14:textId="503C139D" w:rsidR="00E60BB7" w:rsidRPr="00C97F35" w:rsidRDefault="00312597" w:rsidP="00E60BB7">
      <w:pPr>
        <w:rPr>
          <w:rFonts w:ascii="Century Gothic" w:hAnsi="Century Gothic" w:cs="Arial"/>
          <w:bCs/>
          <w:sz w:val="20"/>
          <w:szCs w:val="20"/>
        </w:rPr>
      </w:pPr>
      <w:r w:rsidRPr="00C97F35">
        <w:rPr>
          <w:rFonts w:ascii="Century Gothic" w:hAnsi="Century Gothic"/>
          <w:color w:val="000000" w:themeColor="text1"/>
          <w:sz w:val="20"/>
          <w:szCs w:val="20"/>
        </w:rPr>
        <w:t xml:space="preserve">If </w:t>
      </w:r>
      <w:r>
        <w:rPr>
          <w:rFonts w:ascii="Century Gothic" w:hAnsi="Century Gothic"/>
          <w:b/>
          <w:color w:val="000000" w:themeColor="text1"/>
          <w:sz w:val="20"/>
          <w:szCs w:val="20"/>
          <w:u w:val="single"/>
        </w:rPr>
        <w:t>Blackhound</w:t>
      </w:r>
      <w:r w:rsidRPr="00C97F35">
        <w:rPr>
          <w:rFonts w:ascii="Century Gothic" w:hAnsi="Century Gothic"/>
          <w:color w:val="000000" w:themeColor="text1"/>
          <w:sz w:val="20"/>
          <w:szCs w:val="20"/>
        </w:rPr>
        <w:t xml:space="preserve"> </w:t>
      </w:r>
      <w:r>
        <w:rPr>
          <w:rFonts w:ascii="Century Gothic" w:hAnsi="Century Gothic"/>
          <w:color w:val="000000" w:themeColor="text1"/>
          <w:sz w:val="20"/>
          <w:szCs w:val="20"/>
        </w:rPr>
        <w:t>is</w:t>
      </w:r>
      <w:r w:rsidR="00730AB4">
        <w:rPr>
          <w:rFonts w:ascii="Century Gothic" w:hAnsi="Century Gothic"/>
          <w:color w:val="000000" w:themeColor="text1"/>
          <w:sz w:val="20"/>
          <w:szCs w:val="20"/>
        </w:rPr>
        <w:t xml:space="preserve"> only</w:t>
      </w:r>
      <w:r w:rsidRPr="00C97F35">
        <w:rPr>
          <w:rFonts w:ascii="Century Gothic" w:hAnsi="Century Gothic"/>
          <w:color w:val="000000" w:themeColor="text1"/>
          <w:sz w:val="20"/>
          <w:szCs w:val="20"/>
        </w:rPr>
        <w:t xml:space="preserve"> employed for</w:t>
      </w:r>
      <w:r>
        <w:rPr>
          <w:rFonts w:ascii="Century Gothic" w:hAnsi="Century Gothic"/>
          <w:b/>
          <w:bCs/>
          <w:color w:val="000000" w:themeColor="text1"/>
          <w:sz w:val="20"/>
          <w:szCs w:val="20"/>
        </w:rPr>
        <w:t xml:space="preserve"> PHASES 1 &amp; 2, </w:t>
      </w:r>
      <w:r>
        <w:rPr>
          <w:rFonts w:ascii="Century Gothic" w:hAnsi="Century Gothic"/>
          <w:color w:val="000000" w:themeColor="text1"/>
          <w:sz w:val="20"/>
          <w:szCs w:val="20"/>
        </w:rPr>
        <w:t>and</w:t>
      </w:r>
      <w:r w:rsidRPr="00C97F35">
        <w:rPr>
          <w:rFonts w:ascii="Century Gothic" w:hAnsi="Century Gothic"/>
          <w:color w:val="000000" w:themeColor="text1"/>
          <w:sz w:val="20"/>
          <w:szCs w:val="20"/>
        </w:rPr>
        <w:t xml:space="preserve"> </w:t>
      </w:r>
      <w:r w:rsidR="00E60BB7" w:rsidRPr="00C97F35">
        <w:rPr>
          <w:rFonts w:ascii="Century Gothic" w:hAnsi="Century Gothic" w:cs="Arial"/>
          <w:bCs/>
          <w:sz w:val="20"/>
          <w:szCs w:val="20"/>
        </w:rPr>
        <w:t xml:space="preserve">additional Site Visits </w:t>
      </w:r>
      <w:r>
        <w:rPr>
          <w:rFonts w:ascii="Century Gothic" w:hAnsi="Century Gothic" w:cs="Arial"/>
          <w:bCs/>
          <w:sz w:val="20"/>
          <w:szCs w:val="20"/>
        </w:rPr>
        <w:t>are</w:t>
      </w:r>
      <w:r w:rsidR="00E60BB7" w:rsidRPr="00C97F35">
        <w:rPr>
          <w:rFonts w:ascii="Century Gothic" w:hAnsi="Century Gothic" w:cs="Arial"/>
          <w:bCs/>
          <w:sz w:val="20"/>
          <w:szCs w:val="20"/>
        </w:rPr>
        <w:t xml:space="preserve"> requested, a </w:t>
      </w:r>
      <w:r w:rsidR="002166CD">
        <w:rPr>
          <w:rFonts w:ascii="Century Gothic" w:hAnsi="Century Gothic" w:cs="Arial"/>
          <w:bCs/>
          <w:sz w:val="20"/>
          <w:szCs w:val="20"/>
        </w:rPr>
        <w:t>t</w:t>
      </w:r>
      <w:r w:rsidR="00E60BB7" w:rsidRPr="00C97F35">
        <w:rPr>
          <w:rFonts w:ascii="Century Gothic" w:hAnsi="Century Gothic" w:cs="Arial"/>
          <w:bCs/>
          <w:sz w:val="20"/>
          <w:szCs w:val="20"/>
        </w:rPr>
        <w:t xml:space="preserve">ravel expense of </w:t>
      </w:r>
      <w:r w:rsidR="00147117">
        <w:rPr>
          <w:rFonts w:ascii="Century Gothic" w:hAnsi="Century Gothic" w:cs="Arial"/>
          <w:b/>
          <w:sz w:val="20"/>
          <w:szCs w:val="20"/>
        </w:rPr>
        <w:t>R1150</w:t>
      </w:r>
      <w:r w:rsidR="00E60BB7" w:rsidRPr="00C97F35">
        <w:rPr>
          <w:rFonts w:ascii="Century Gothic" w:hAnsi="Century Gothic" w:cs="Arial"/>
          <w:b/>
          <w:sz w:val="20"/>
          <w:szCs w:val="20"/>
        </w:rPr>
        <w:t xml:space="preserve">.00 </w:t>
      </w:r>
      <w:r w:rsidR="00E60BB7" w:rsidRPr="00C97F35">
        <w:rPr>
          <w:rFonts w:ascii="Century Gothic" w:hAnsi="Century Gothic" w:cs="Arial"/>
          <w:bCs/>
          <w:sz w:val="20"/>
          <w:szCs w:val="20"/>
        </w:rPr>
        <w:t>per Site Visit will be charged. This will be invoiced at the end of each month for the duration of the project or when Site visits are requested.</w:t>
      </w:r>
    </w:p>
    <w:p w14:paraId="77FFA45D" w14:textId="77777777" w:rsidR="00E60BB7" w:rsidRPr="00A95411" w:rsidRDefault="00E60BB7" w:rsidP="00E60BB7">
      <w:pPr>
        <w:pStyle w:val="ListParagraph"/>
        <w:numPr>
          <w:ilvl w:val="1"/>
          <w:numId w:val="25"/>
        </w:numPr>
        <w:tabs>
          <w:tab w:val="left" w:pos="1741"/>
        </w:tabs>
        <w:rPr>
          <w:rFonts w:ascii="Century Gothic" w:hAnsi="Century Gothic"/>
          <w:b/>
          <w:color w:val="000000" w:themeColor="text1"/>
          <w:sz w:val="28"/>
        </w:rPr>
      </w:pPr>
      <w:r w:rsidRPr="00A95411">
        <w:rPr>
          <w:rFonts w:ascii="Century Gothic" w:hAnsi="Century Gothic"/>
          <w:b/>
          <w:color w:val="000000" w:themeColor="text1"/>
          <w:sz w:val="28"/>
        </w:rPr>
        <w:t>DETAILS AND TECHNICAL DRAWINGS:</w:t>
      </w:r>
    </w:p>
    <w:p w14:paraId="255183D7" w14:textId="3B07FF97" w:rsidR="00E60BB7" w:rsidRPr="00E42DC6" w:rsidRDefault="00730AB4" w:rsidP="00E60BB7">
      <w:pPr>
        <w:tabs>
          <w:tab w:val="left" w:pos="1741"/>
        </w:tabs>
        <w:rPr>
          <w:rFonts w:ascii="Century Gothic" w:hAnsi="Century Gothic"/>
          <w:bCs/>
          <w:color w:val="000000" w:themeColor="text1"/>
          <w:sz w:val="24"/>
          <w:u w:val="single"/>
        </w:rPr>
      </w:pPr>
      <w:r>
        <w:rPr>
          <w:rFonts w:ascii="Century Gothic" w:hAnsi="Century Gothic"/>
          <w:color w:val="000000" w:themeColor="text1"/>
          <w:sz w:val="24"/>
          <w:u w:val="single"/>
        </w:rPr>
        <w:t xml:space="preserve">Technical drawings and detailing </w:t>
      </w:r>
      <w:proofErr w:type="gramStart"/>
      <w:r>
        <w:rPr>
          <w:rFonts w:ascii="Century Gothic" w:hAnsi="Century Gothic"/>
          <w:color w:val="000000" w:themeColor="text1"/>
          <w:sz w:val="24"/>
          <w:u w:val="single"/>
        </w:rPr>
        <w:t>is</w:t>
      </w:r>
      <w:proofErr w:type="gramEnd"/>
      <w:r>
        <w:rPr>
          <w:rFonts w:ascii="Century Gothic" w:hAnsi="Century Gothic"/>
          <w:color w:val="000000" w:themeColor="text1"/>
          <w:sz w:val="24"/>
          <w:u w:val="single"/>
        </w:rPr>
        <w:t xml:space="preserve"> removed for this</w:t>
      </w:r>
      <w:r w:rsidR="00312597">
        <w:rPr>
          <w:rFonts w:ascii="Century Gothic" w:hAnsi="Century Gothic"/>
          <w:color w:val="000000" w:themeColor="text1"/>
          <w:sz w:val="24"/>
          <w:u w:val="single"/>
        </w:rPr>
        <w:t xml:space="preserve"> fee proposal</w:t>
      </w:r>
      <w:r>
        <w:rPr>
          <w:rFonts w:ascii="Century Gothic" w:hAnsi="Century Gothic"/>
          <w:bCs/>
          <w:color w:val="000000" w:themeColor="text1"/>
          <w:sz w:val="24"/>
          <w:u w:val="single"/>
        </w:rPr>
        <w:t>.</w:t>
      </w:r>
    </w:p>
    <w:p w14:paraId="433B92EA" w14:textId="370AE32C" w:rsidR="00E60BB7" w:rsidRPr="00C97F35" w:rsidRDefault="00E60BB7" w:rsidP="00E60BB7">
      <w:pPr>
        <w:tabs>
          <w:tab w:val="left" w:pos="1741"/>
        </w:tabs>
        <w:rPr>
          <w:rFonts w:ascii="Century Gothic" w:hAnsi="Century Gothic"/>
          <w:color w:val="000000" w:themeColor="text1"/>
          <w:sz w:val="20"/>
          <w:szCs w:val="20"/>
        </w:rPr>
      </w:pPr>
      <w:r w:rsidRPr="00C97F35">
        <w:rPr>
          <w:rFonts w:ascii="Century Gothic" w:hAnsi="Century Gothic"/>
          <w:color w:val="000000" w:themeColor="text1"/>
          <w:sz w:val="20"/>
          <w:szCs w:val="20"/>
        </w:rPr>
        <w:t xml:space="preserve">The municipal drawings will </w:t>
      </w:r>
      <w:r w:rsidR="006F1EAF">
        <w:rPr>
          <w:rFonts w:ascii="Century Gothic" w:hAnsi="Century Gothic"/>
          <w:color w:val="000000" w:themeColor="text1"/>
          <w:sz w:val="20"/>
          <w:szCs w:val="20"/>
        </w:rPr>
        <w:t>suffice to</w:t>
      </w:r>
      <w:r w:rsidRPr="00C97F35">
        <w:rPr>
          <w:rFonts w:ascii="Century Gothic" w:hAnsi="Century Gothic"/>
          <w:color w:val="000000" w:themeColor="text1"/>
          <w:sz w:val="20"/>
          <w:szCs w:val="20"/>
        </w:rPr>
        <w:t xml:space="preserve"> build </w:t>
      </w:r>
      <w:r w:rsidR="00730AB4" w:rsidRPr="00C97F35">
        <w:rPr>
          <w:rFonts w:ascii="Century Gothic" w:hAnsi="Century Gothic"/>
          <w:color w:val="000000" w:themeColor="text1"/>
          <w:sz w:val="20"/>
          <w:szCs w:val="20"/>
        </w:rPr>
        <w:t>from</w:t>
      </w:r>
      <w:r w:rsidR="00730AB4">
        <w:rPr>
          <w:rFonts w:ascii="Century Gothic" w:hAnsi="Century Gothic"/>
          <w:color w:val="000000" w:themeColor="text1"/>
          <w:sz w:val="20"/>
          <w:szCs w:val="20"/>
        </w:rPr>
        <w:t xml:space="preserve"> but</w:t>
      </w:r>
      <w:r w:rsidR="00F72AD0">
        <w:rPr>
          <w:rFonts w:ascii="Century Gothic" w:hAnsi="Century Gothic"/>
          <w:color w:val="000000" w:themeColor="text1"/>
          <w:sz w:val="20"/>
          <w:szCs w:val="20"/>
        </w:rPr>
        <w:t xml:space="preserve"> will exclude construction </w:t>
      </w:r>
      <w:r w:rsidR="00312597">
        <w:rPr>
          <w:rFonts w:ascii="Century Gothic" w:hAnsi="Century Gothic"/>
          <w:color w:val="000000" w:themeColor="text1"/>
          <w:sz w:val="20"/>
          <w:szCs w:val="20"/>
        </w:rPr>
        <w:t>and technical detailing which includes</w:t>
      </w:r>
      <w:r w:rsidR="00F72AD0">
        <w:rPr>
          <w:rFonts w:ascii="Century Gothic" w:hAnsi="Century Gothic"/>
          <w:color w:val="000000" w:themeColor="text1"/>
          <w:sz w:val="20"/>
          <w:szCs w:val="20"/>
        </w:rPr>
        <w:t xml:space="preserve"> pricing details like, </w:t>
      </w:r>
      <w:r w:rsidR="00730AB4">
        <w:rPr>
          <w:rFonts w:ascii="Century Gothic" w:hAnsi="Century Gothic"/>
          <w:color w:val="000000" w:themeColor="text1"/>
          <w:sz w:val="20"/>
          <w:szCs w:val="20"/>
        </w:rPr>
        <w:t>additional</w:t>
      </w:r>
      <w:r w:rsidR="00F72AD0">
        <w:rPr>
          <w:rFonts w:ascii="Century Gothic" w:hAnsi="Century Gothic"/>
          <w:color w:val="000000" w:themeColor="text1"/>
          <w:sz w:val="20"/>
          <w:szCs w:val="20"/>
        </w:rPr>
        <w:t xml:space="preserve"> sections, window and door schedules, </w:t>
      </w:r>
      <w:r w:rsidR="00C24F1F">
        <w:rPr>
          <w:rFonts w:ascii="Century Gothic" w:hAnsi="Century Gothic"/>
          <w:color w:val="000000" w:themeColor="text1"/>
          <w:sz w:val="20"/>
          <w:szCs w:val="20"/>
        </w:rPr>
        <w:t xml:space="preserve">typical </w:t>
      </w:r>
      <w:r w:rsidR="00312597">
        <w:rPr>
          <w:rFonts w:ascii="Century Gothic" w:hAnsi="Century Gothic"/>
          <w:color w:val="000000" w:themeColor="text1"/>
          <w:sz w:val="20"/>
          <w:szCs w:val="20"/>
        </w:rPr>
        <w:t xml:space="preserve">construction </w:t>
      </w:r>
      <w:r w:rsidR="00C24F1F">
        <w:rPr>
          <w:rFonts w:ascii="Century Gothic" w:hAnsi="Century Gothic"/>
          <w:color w:val="000000" w:themeColor="text1"/>
          <w:sz w:val="20"/>
          <w:szCs w:val="20"/>
        </w:rPr>
        <w:t xml:space="preserve">details, </w:t>
      </w:r>
      <w:r w:rsidR="00730AB4">
        <w:rPr>
          <w:rFonts w:ascii="Century Gothic" w:hAnsi="Century Gothic"/>
          <w:color w:val="000000" w:themeColor="text1"/>
          <w:sz w:val="20"/>
          <w:szCs w:val="20"/>
        </w:rPr>
        <w:t>detailed lighting layouts and notes,</w:t>
      </w:r>
      <w:r w:rsidR="00F72AD0">
        <w:rPr>
          <w:rFonts w:ascii="Century Gothic" w:hAnsi="Century Gothic"/>
          <w:color w:val="000000" w:themeColor="text1"/>
          <w:sz w:val="20"/>
          <w:szCs w:val="20"/>
        </w:rPr>
        <w:t xml:space="preserve"> which falls under stage 4.2</w:t>
      </w:r>
      <w:r w:rsidR="00312597">
        <w:rPr>
          <w:rFonts w:ascii="Century Gothic" w:hAnsi="Century Gothic"/>
          <w:color w:val="000000" w:themeColor="text1"/>
          <w:sz w:val="20"/>
          <w:szCs w:val="20"/>
        </w:rPr>
        <w:t xml:space="preserve"> in the architectural work stages</w:t>
      </w:r>
      <w:r w:rsidR="0024275E">
        <w:rPr>
          <w:rFonts w:ascii="Century Gothic" w:hAnsi="Century Gothic"/>
          <w:color w:val="000000" w:themeColor="text1"/>
          <w:sz w:val="20"/>
          <w:szCs w:val="20"/>
        </w:rPr>
        <w:t>, and is not necessary for municipal approval, but is required for accurate pricing and construction detailing.</w:t>
      </w:r>
    </w:p>
    <w:p w14:paraId="5F80039B" w14:textId="1FA9BE9C" w:rsidR="00E60BB7" w:rsidRPr="00C97F35" w:rsidRDefault="00E60BB7" w:rsidP="00E60BB7">
      <w:pPr>
        <w:tabs>
          <w:tab w:val="left" w:pos="1741"/>
        </w:tabs>
        <w:rPr>
          <w:rFonts w:ascii="Century Gothic" w:hAnsi="Century Gothic"/>
          <w:color w:val="000000" w:themeColor="text1"/>
          <w:sz w:val="20"/>
          <w:szCs w:val="20"/>
        </w:rPr>
      </w:pPr>
      <w:r w:rsidRPr="00C97F35">
        <w:rPr>
          <w:rFonts w:ascii="Century Gothic" w:hAnsi="Century Gothic"/>
          <w:color w:val="000000" w:themeColor="text1"/>
          <w:sz w:val="20"/>
          <w:szCs w:val="20"/>
        </w:rPr>
        <w:t xml:space="preserve">Please note: Should you </w:t>
      </w:r>
      <w:r w:rsidR="009506D6">
        <w:rPr>
          <w:rFonts w:ascii="Century Gothic" w:hAnsi="Century Gothic"/>
          <w:color w:val="000000" w:themeColor="text1"/>
          <w:sz w:val="20"/>
          <w:szCs w:val="20"/>
        </w:rPr>
        <w:t xml:space="preserve">then </w:t>
      </w:r>
      <w:r w:rsidRPr="00C97F35">
        <w:rPr>
          <w:rFonts w:ascii="Century Gothic" w:hAnsi="Century Gothic"/>
          <w:color w:val="000000" w:themeColor="text1"/>
          <w:sz w:val="20"/>
          <w:szCs w:val="20"/>
        </w:rPr>
        <w:t>require technical detail drawings</w:t>
      </w:r>
      <w:r w:rsidR="0024275E">
        <w:rPr>
          <w:rFonts w:ascii="Century Gothic" w:hAnsi="Century Gothic"/>
          <w:color w:val="000000" w:themeColor="text1"/>
          <w:sz w:val="20"/>
          <w:szCs w:val="20"/>
        </w:rPr>
        <w:t xml:space="preserve"> or any on site revision drawings,</w:t>
      </w:r>
      <w:r w:rsidRPr="00C97F35">
        <w:rPr>
          <w:rFonts w:ascii="Century Gothic" w:hAnsi="Century Gothic"/>
          <w:color w:val="000000" w:themeColor="text1"/>
          <w:sz w:val="20"/>
          <w:szCs w:val="20"/>
        </w:rPr>
        <w:t xml:space="preserve"> </w:t>
      </w:r>
      <w:r w:rsidR="009506D6">
        <w:rPr>
          <w:rFonts w:ascii="Century Gothic" w:hAnsi="Century Gothic"/>
          <w:color w:val="000000" w:themeColor="text1"/>
          <w:sz w:val="20"/>
          <w:szCs w:val="20"/>
        </w:rPr>
        <w:t xml:space="preserve">it will be charged at an hourly rate of </w:t>
      </w:r>
      <w:r w:rsidR="009506D6" w:rsidRPr="006F1EAF">
        <w:rPr>
          <w:rFonts w:ascii="Century Gothic" w:hAnsi="Century Gothic"/>
          <w:b/>
          <w:bCs/>
          <w:color w:val="000000" w:themeColor="text1"/>
          <w:sz w:val="20"/>
          <w:szCs w:val="20"/>
          <w:u w:val="single"/>
        </w:rPr>
        <w:t>R850 per hour</w:t>
      </w:r>
      <w:r w:rsidR="009506D6">
        <w:rPr>
          <w:rFonts w:ascii="Century Gothic" w:hAnsi="Century Gothic"/>
          <w:color w:val="000000" w:themeColor="text1"/>
          <w:sz w:val="20"/>
          <w:szCs w:val="20"/>
        </w:rPr>
        <w:t>.</w:t>
      </w:r>
    </w:p>
    <w:p w14:paraId="4D174107" w14:textId="15570F35" w:rsidR="00E60BB7" w:rsidRDefault="00E60BB7" w:rsidP="00E60BB7">
      <w:pPr>
        <w:pStyle w:val="ListParagraph"/>
        <w:numPr>
          <w:ilvl w:val="1"/>
          <w:numId w:val="25"/>
        </w:numPr>
        <w:tabs>
          <w:tab w:val="left" w:pos="1741"/>
        </w:tabs>
        <w:rPr>
          <w:rFonts w:ascii="Century Gothic" w:hAnsi="Century Gothic"/>
          <w:b/>
          <w:color w:val="000000" w:themeColor="text1"/>
          <w:sz w:val="28"/>
        </w:rPr>
      </w:pPr>
      <w:r w:rsidRPr="00A95411">
        <w:rPr>
          <w:rFonts w:ascii="Century Gothic" w:hAnsi="Century Gothic"/>
          <w:b/>
          <w:color w:val="000000" w:themeColor="text1"/>
          <w:sz w:val="28"/>
        </w:rPr>
        <w:t>PRINTS:</w:t>
      </w:r>
    </w:p>
    <w:p w14:paraId="47EF2EA8" w14:textId="053D818A" w:rsidR="00C97F35" w:rsidRPr="00C97F35" w:rsidRDefault="00C24F1F" w:rsidP="00C97F35">
      <w:pPr>
        <w:tabs>
          <w:tab w:val="left" w:pos="1741"/>
        </w:tabs>
        <w:rPr>
          <w:rFonts w:ascii="Century Gothic" w:hAnsi="Century Gothic"/>
          <w:bCs/>
          <w:color w:val="000000" w:themeColor="text1"/>
          <w:sz w:val="20"/>
          <w:szCs w:val="16"/>
        </w:rPr>
      </w:pPr>
      <w:r>
        <w:rPr>
          <w:rFonts w:ascii="Century Gothic" w:hAnsi="Century Gothic"/>
          <w:bCs/>
          <w:color w:val="000000" w:themeColor="text1"/>
          <w:sz w:val="20"/>
          <w:szCs w:val="16"/>
        </w:rPr>
        <w:t>W</w:t>
      </w:r>
      <w:r w:rsidR="009506D6">
        <w:rPr>
          <w:rFonts w:ascii="Century Gothic" w:hAnsi="Century Gothic"/>
          <w:bCs/>
          <w:color w:val="000000" w:themeColor="text1"/>
          <w:sz w:val="20"/>
          <w:szCs w:val="16"/>
        </w:rPr>
        <w:t>e will</w:t>
      </w:r>
      <w:r w:rsidR="0024275E">
        <w:rPr>
          <w:rFonts w:ascii="Century Gothic" w:hAnsi="Century Gothic"/>
          <w:bCs/>
          <w:color w:val="000000" w:themeColor="text1"/>
          <w:sz w:val="20"/>
          <w:szCs w:val="16"/>
        </w:rPr>
        <w:t xml:space="preserve"> </w:t>
      </w:r>
      <w:r w:rsidR="009506D6">
        <w:rPr>
          <w:rFonts w:ascii="Century Gothic" w:hAnsi="Century Gothic"/>
          <w:bCs/>
          <w:color w:val="000000" w:themeColor="text1"/>
          <w:sz w:val="20"/>
          <w:szCs w:val="16"/>
        </w:rPr>
        <w:t>provide 1x set of hard copies of the municipal approved plans</w:t>
      </w:r>
      <w:r w:rsidR="00730AB4">
        <w:rPr>
          <w:rFonts w:ascii="Century Gothic" w:hAnsi="Century Gothic"/>
          <w:bCs/>
          <w:color w:val="000000" w:themeColor="text1"/>
          <w:sz w:val="20"/>
          <w:szCs w:val="16"/>
        </w:rPr>
        <w:t xml:space="preserve"> to the client</w:t>
      </w:r>
      <w:r w:rsidR="009506D6">
        <w:rPr>
          <w:rFonts w:ascii="Century Gothic" w:hAnsi="Century Gothic"/>
          <w:bCs/>
          <w:color w:val="000000" w:themeColor="text1"/>
          <w:sz w:val="20"/>
          <w:szCs w:val="16"/>
        </w:rPr>
        <w:t xml:space="preserve">. </w:t>
      </w:r>
    </w:p>
    <w:p w14:paraId="10267CB7" w14:textId="784D4702" w:rsidR="00E60BB7" w:rsidRPr="00C97F35" w:rsidRDefault="00E60BB7" w:rsidP="00E60BB7">
      <w:pPr>
        <w:tabs>
          <w:tab w:val="left" w:pos="1741"/>
        </w:tabs>
        <w:rPr>
          <w:rFonts w:ascii="Century Gothic" w:hAnsi="Century Gothic"/>
          <w:color w:val="000000" w:themeColor="text1"/>
          <w:sz w:val="20"/>
          <w:szCs w:val="20"/>
        </w:rPr>
      </w:pPr>
      <w:r w:rsidRPr="00C97F35">
        <w:rPr>
          <w:rFonts w:ascii="Century Gothic" w:hAnsi="Century Gothic"/>
          <w:color w:val="000000" w:themeColor="text1"/>
          <w:sz w:val="20"/>
          <w:szCs w:val="20"/>
        </w:rPr>
        <w:t>Revision drawings will be emailed to the site management team</w:t>
      </w:r>
      <w:r w:rsidR="00312597">
        <w:rPr>
          <w:rFonts w:ascii="Century Gothic" w:hAnsi="Century Gothic"/>
          <w:color w:val="000000" w:themeColor="text1"/>
          <w:sz w:val="20"/>
          <w:szCs w:val="20"/>
        </w:rPr>
        <w:t xml:space="preserve"> or the client</w:t>
      </w:r>
      <w:r w:rsidR="00C97F35">
        <w:rPr>
          <w:rFonts w:ascii="Century Gothic" w:hAnsi="Century Gothic"/>
          <w:color w:val="000000" w:themeColor="text1"/>
          <w:sz w:val="20"/>
          <w:szCs w:val="20"/>
        </w:rPr>
        <w:t xml:space="preserve"> where h</w:t>
      </w:r>
      <w:r w:rsidRPr="00C97F35">
        <w:rPr>
          <w:rFonts w:ascii="Century Gothic" w:hAnsi="Century Gothic"/>
          <w:color w:val="000000" w:themeColor="text1"/>
          <w:sz w:val="20"/>
          <w:szCs w:val="20"/>
        </w:rPr>
        <w:t xml:space="preserve">ard copy revision drawings will be the responsibility of the </w:t>
      </w:r>
      <w:r w:rsidR="00C97F35">
        <w:rPr>
          <w:rFonts w:ascii="Century Gothic" w:hAnsi="Century Gothic"/>
          <w:color w:val="000000" w:themeColor="text1"/>
          <w:sz w:val="20"/>
          <w:szCs w:val="20"/>
        </w:rPr>
        <w:t xml:space="preserve">contractor / </w:t>
      </w:r>
      <w:r w:rsidR="00312597">
        <w:rPr>
          <w:rFonts w:ascii="Century Gothic" w:hAnsi="Century Gothic"/>
          <w:color w:val="000000" w:themeColor="text1"/>
          <w:sz w:val="20"/>
          <w:szCs w:val="20"/>
        </w:rPr>
        <w:t xml:space="preserve">client / </w:t>
      </w:r>
      <w:r w:rsidRPr="00C97F35">
        <w:rPr>
          <w:rFonts w:ascii="Century Gothic" w:hAnsi="Century Gothic"/>
          <w:color w:val="000000" w:themeColor="text1"/>
          <w:sz w:val="20"/>
          <w:szCs w:val="20"/>
        </w:rPr>
        <w:t>site manager.</w:t>
      </w:r>
    </w:p>
    <w:p w14:paraId="2F8B43C9" w14:textId="7CE37CA9" w:rsidR="00E60BB7" w:rsidRPr="00C97F35" w:rsidRDefault="00E60BB7" w:rsidP="00E60BB7">
      <w:pPr>
        <w:tabs>
          <w:tab w:val="left" w:pos="1741"/>
        </w:tabs>
        <w:rPr>
          <w:rFonts w:ascii="Century Gothic" w:hAnsi="Century Gothic"/>
          <w:color w:val="000000" w:themeColor="text1"/>
          <w:sz w:val="20"/>
          <w:szCs w:val="20"/>
        </w:rPr>
      </w:pPr>
      <w:r w:rsidRPr="00C97F35">
        <w:rPr>
          <w:rFonts w:ascii="Century Gothic" w:hAnsi="Century Gothic"/>
          <w:color w:val="000000" w:themeColor="text1"/>
          <w:sz w:val="20"/>
          <w:szCs w:val="20"/>
        </w:rPr>
        <w:t xml:space="preserve">If </w:t>
      </w:r>
      <w:r w:rsidR="00C97F35">
        <w:rPr>
          <w:rFonts w:ascii="Century Gothic" w:hAnsi="Century Gothic"/>
          <w:color w:val="000000" w:themeColor="text1"/>
          <w:sz w:val="20"/>
          <w:szCs w:val="20"/>
        </w:rPr>
        <w:t>we</w:t>
      </w:r>
      <w:r w:rsidRPr="00C97F35">
        <w:rPr>
          <w:rFonts w:ascii="Century Gothic" w:hAnsi="Century Gothic"/>
          <w:color w:val="000000" w:themeColor="text1"/>
          <w:sz w:val="20"/>
          <w:szCs w:val="20"/>
        </w:rPr>
        <w:t xml:space="preserve"> must make hard copy prints for site, it will be added to a monthly invoice </w:t>
      </w:r>
      <w:r w:rsidR="00C97F35">
        <w:rPr>
          <w:rFonts w:ascii="Century Gothic" w:hAnsi="Century Gothic"/>
          <w:color w:val="000000" w:themeColor="text1"/>
          <w:sz w:val="20"/>
          <w:szCs w:val="20"/>
        </w:rPr>
        <w:t>at</w:t>
      </w:r>
      <w:r w:rsidRPr="00C97F35">
        <w:rPr>
          <w:rFonts w:ascii="Century Gothic" w:hAnsi="Century Gothic"/>
          <w:color w:val="000000" w:themeColor="text1"/>
          <w:sz w:val="20"/>
          <w:szCs w:val="20"/>
        </w:rPr>
        <w:t>:</w:t>
      </w:r>
    </w:p>
    <w:p w14:paraId="0CB43E8E" w14:textId="74DC5BA5" w:rsidR="00E60BB7" w:rsidRPr="00C97F35" w:rsidRDefault="00E60BB7" w:rsidP="00E60BB7">
      <w:pPr>
        <w:tabs>
          <w:tab w:val="left" w:pos="1741"/>
        </w:tabs>
        <w:rPr>
          <w:rFonts w:ascii="Century Gothic" w:hAnsi="Century Gothic"/>
          <w:color w:val="000000" w:themeColor="text1"/>
          <w:sz w:val="20"/>
          <w:szCs w:val="20"/>
        </w:rPr>
      </w:pPr>
      <w:r w:rsidRPr="00C97F35">
        <w:rPr>
          <w:rFonts w:ascii="Century Gothic" w:hAnsi="Century Gothic"/>
          <w:color w:val="000000" w:themeColor="text1"/>
          <w:sz w:val="20"/>
          <w:szCs w:val="20"/>
        </w:rPr>
        <w:t>R</w:t>
      </w:r>
      <w:r w:rsidR="00147117">
        <w:rPr>
          <w:rFonts w:ascii="Century Gothic" w:hAnsi="Century Gothic"/>
          <w:color w:val="000000" w:themeColor="text1"/>
          <w:sz w:val="20"/>
          <w:szCs w:val="20"/>
        </w:rPr>
        <w:t>95</w:t>
      </w:r>
      <w:r w:rsidRPr="00C97F35">
        <w:rPr>
          <w:rFonts w:ascii="Century Gothic" w:hAnsi="Century Gothic"/>
          <w:color w:val="000000" w:themeColor="text1"/>
          <w:sz w:val="20"/>
          <w:szCs w:val="20"/>
        </w:rPr>
        <w:t xml:space="preserve"> per A1 print</w:t>
      </w:r>
    </w:p>
    <w:p w14:paraId="79D07A77" w14:textId="47AA18C1" w:rsidR="00E60BB7" w:rsidRDefault="00E60BB7" w:rsidP="00E60BB7">
      <w:pPr>
        <w:tabs>
          <w:tab w:val="left" w:pos="1741"/>
        </w:tabs>
        <w:rPr>
          <w:rFonts w:ascii="Century Gothic" w:hAnsi="Century Gothic"/>
          <w:color w:val="000000" w:themeColor="text1"/>
          <w:sz w:val="20"/>
          <w:szCs w:val="20"/>
        </w:rPr>
      </w:pPr>
      <w:r w:rsidRPr="00C97F35">
        <w:rPr>
          <w:rFonts w:ascii="Century Gothic" w:hAnsi="Century Gothic"/>
          <w:color w:val="000000" w:themeColor="text1"/>
          <w:sz w:val="20"/>
          <w:szCs w:val="20"/>
        </w:rPr>
        <w:t>R</w:t>
      </w:r>
      <w:r w:rsidR="00480322">
        <w:rPr>
          <w:rFonts w:ascii="Century Gothic" w:hAnsi="Century Gothic"/>
          <w:color w:val="000000" w:themeColor="text1"/>
          <w:sz w:val="20"/>
          <w:szCs w:val="20"/>
        </w:rPr>
        <w:t>105</w:t>
      </w:r>
      <w:r w:rsidRPr="00C97F35">
        <w:rPr>
          <w:rFonts w:ascii="Century Gothic" w:hAnsi="Century Gothic"/>
          <w:color w:val="000000" w:themeColor="text1"/>
          <w:sz w:val="20"/>
          <w:szCs w:val="20"/>
        </w:rPr>
        <w:t xml:space="preserve"> per A0 print.</w:t>
      </w:r>
    </w:p>
    <w:p w14:paraId="638475DC" w14:textId="77777777" w:rsidR="00312597" w:rsidRDefault="00312597" w:rsidP="00E60BB7">
      <w:pPr>
        <w:tabs>
          <w:tab w:val="left" w:pos="1741"/>
        </w:tabs>
        <w:rPr>
          <w:rFonts w:ascii="Century Gothic" w:hAnsi="Century Gothic"/>
          <w:color w:val="000000" w:themeColor="text1"/>
          <w:sz w:val="20"/>
          <w:szCs w:val="20"/>
        </w:rPr>
      </w:pPr>
    </w:p>
    <w:p w14:paraId="4DF71FDD" w14:textId="77777777" w:rsidR="00E60BB7" w:rsidRDefault="00E60BB7" w:rsidP="00E60BB7">
      <w:pPr>
        <w:pStyle w:val="ListParagraph"/>
        <w:numPr>
          <w:ilvl w:val="1"/>
          <w:numId w:val="25"/>
        </w:numPr>
        <w:tabs>
          <w:tab w:val="left" w:pos="1741"/>
        </w:tabs>
        <w:rPr>
          <w:rFonts w:ascii="Century Gothic" w:hAnsi="Century Gothic"/>
          <w:b/>
          <w:bCs/>
          <w:sz w:val="28"/>
          <w:szCs w:val="6"/>
        </w:rPr>
      </w:pPr>
      <w:r>
        <w:rPr>
          <w:rFonts w:ascii="Century Gothic" w:hAnsi="Century Gothic"/>
          <w:b/>
          <w:bCs/>
          <w:sz w:val="28"/>
          <w:szCs w:val="6"/>
        </w:rPr>
        <w:t>EXTENDED CONSTRUCTION PERIOD:</w:t>
      </w:r>
    </w:p>
    <w:p w14:paraId="1C8E4C36" w14:textId="6A0F7344" w:rsidR="00E60BB7" w:rsidRPr="00C97F35" w:rsidRDefault="00312597" w:rsidP="00E60BB7">
      <w:pPr>
        <w:tabs>
          <w:tab w:val="left" w:pos="1741"/>
        </w:tabs>
        <w:rPr>
          <w:rFonts w:ascii="Century Gothic" w:hAnsi="Century Gothic"/>
          <w:sz w:val="20"/>
          <w:szCs w:val="2"/>
        </w:rPr>
      </w:pPr>
      <w:r w:rsidRPr="00312597">
        <w:rPr>
          <w:rFonts w:ascii="Century Gothic" w:hAnsi="Century Gothic"/>
          <w:sz w:val="20"/>
          <w:szCs w:val="2"/>
          <w:u w:val="single"/>
        </w:rPr>
        <w:t>Only applicable to PHASE 3:</w:t>
      </w:r>
      <w:r>
        <w:rPr>
          <w:rFonts w:ascii="Century Gothic" w:hAnsi="Century Gothic"/>
          <w:sz w:val="20"/>
          <w:szCs w:val="2"/>
        </w:rPr>
        <w:t xml:space="preserve"> Should the construction period be extended, by no fault of </w:t>
      </w:r>
      <w:r>
        <w:rPr>
          <w:rFonts w:ascii="Century Gothic" w:hAnsi="Century Gothic"/>
          <w:b/>
          <w:bCs/>
          <w:sz w:val="20"/>
          <w:szCs w:val="2"/>
        </w:rPr>
        <w:t>BLACKHOUND,</w:t>
      </w:r>
      <w:r>
        <w:rPr>
          <w:rFonts w:ascii="Century Gothic" w:hAnsi="Century Gothic"/>
          <w:sz w:val="20"/>
          <w:szCs w:val="2"/>
        </w:rPr>
        <w:t xml:space="preserve"> our fees will be amended by a daily rate to accommodate the extended construction period. </w:t>
      </w:r>
    </w:p>
    <w:p w14:paraId="2D2886BA" w14:textId="06C56098" w:rsidR="00C97F35" w:rsidRDefault="00C97F35" w:rsidP="00E60BB7">
      <w:pPr>
        <w:tabs>
          <w:tab w:val="left" w:pos="1741"/>
        </w:tabs>
        <w:rPr>
          <w:rFonts w:ascii="Century Gothic" w:hAnsi="Century Gothic"/>
          <w:sz w:val="24"/>
          <w:szCs w:val="4"/>
        </w:rPr>
      </w:pPr>
    </w:p>
    <w:p w14:paraId="5D176495" w14:textId="77777777" w:rsidR="00C97F35" w:rsidRPr="00870E6D" w:rsidRDefault="00C97F35" w:rsidP="00E60BB7">
      <w:pPr>
        <w:tabs>
          <w:tab w:val="left" w:pos="1741"/>
        </w:tabs>
        <w:rPr>
          <w:rFonts w:ascii="Century Gothic" w:hAnsi="Century Gothic"/>
          <w:sz w:val="24"/>
          <w:szCs w:val="4"/>
        </w:rPr>
      </w:pPr>
    </w:p>
    <w:p w14:paraId="4331D152" w14:textId="6DC5DFDA" w:rsidR="007C357E" w:rsidRDefault="007C357E" w:rsidP="007C357E">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ARCHITECTURAL WORK STAGES:</w:t>
      </w:r>
    </w:p>
    <w:p w14:paraId="5B299A77" w14:textId="58AACB9D" w:rsidR="00312597" w:rsidRPr="00312597" w:rsidRDefault="00312597" w:rsidP="007C357E">
      <w:pPr>
        <w:tabs>
          <w:tab w:val="left" w:pos="1741"/>
        </w:tabs>
        <w:rPr>
          <w:rFonts w:ascii="Century Gothic" w:hAnsi="Century Gothic"/>
          <w:szCs w:val="14"/>
        </w:rPr>
      </w:pPr>
      <w:r w:rsidRPr="00312597">
        <w:rPr>
          <w:rFonts w:ascii="Century Gothic" w:hAnsi="Century Gothic"/>
          <w:szCs w:val="14"/>
        </w:rPr>
        <w:t>For information purposes only:</w:t>
      </w:r>
    </w:p>
    <w:p w14:paraId="69381246" w14:textId="77777777"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1: Inception</w:t>
      </w:r>
    </w:p>
    <w:p w14:paraId="2721FF51"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a) Receive, appraise and report on the client's requirements with regard to the client's </w:t>
      </w:r>
      <w:proofErr w:type="gramStart"/>
      <w:r w:rsidRPr="00522C07">
        <w:rPr>
          <w:rFonts w:ascii="Century Gothic" w:hAnsi="Century Gothic"/>
          <w:sz w:val="20"/>
          <w:szCs w:val="18"/>
        </w:rPr>
        <w:t>brief;</w:t>
      </w:r>
      <w:proofErr w:type="gramEnd"/>
      <w:r w:rsidRPr="00522C07">
        <w:rPr>
          <w:rFonts w:ascii="Century Gothic" w:hAnsi="Century Gothic"/>
          <w:sz w:val="20"/>
          <w:szCs w:val="18"/>
        </w:rPr>
        <w:t xml:space="preserve"> </w:t>
      </w:r>
    </w:p>
    <w:p w14:paraId="5E4C91E1"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b) Determine the site and rights and </w:t>
      </w:r>
      <w:proofErr w:type="gramStart"/>
      <w:r w:rsidRPr="00522C07">
        <w:rPr>
          <w:rFonts w:ascii="Century Gothic" w:hAnsi="Century Gothic"/>
          <w:sz w:val="20"/>
          <w:szCs w:val="18"/>
        </w:rPr>
        <w:t>constraints;</w:t>
      </w:r>
      <w:proofErr w:type="gramEnd"/>
      <w:r w:rsidRPr="00522C07">
        <w:rPr>
          <w:rFonts w:ascii="Century Gothic" w:hAnsi="Century Gothic"/>
          <w:sz w:val="20"/>
          <w:szCs w:val="18"/>
        </w:rPr>
        <w:t xml:space="preserve"> </w:t>
      </w:r>
    </w:p>
    <w:p w14:paraId="3A853B35" w14:textId="6E2FD7F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c) Determine budgetary constraints; </w:t>
      </w:r>
      <w:r w:rsidR="00A4443C">
        <w:rPr>
          <w:rFonts w:ascii="Century Gothic" w:hAnsi="Century Gothic"/>
          <w:sz w:val="20"/>
          <w:szCs w:val="18"/>
        </w:rPr>
        <w:t>0</w:t>
      </w:r>
    </w:p>
    <w:p w14:paraId="243D2B42"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d) Determine the need for </w:t>
      </w:r>
      <w:proofErr w:type="gramStart"/>
      <w:r w:rsidRPr="00522C07">
        <w:rPr>
          <w:rFonts w:ascii="Century Gothic" w:hAnsi="Century Gothic"/>
          <w:sz w:val="20"/>
          <w:szCs w:val="18"/>
        </w:rPr>
        <w:t>consultants;</w:t>
      </w:r>
      <w:proofErr w:type="gramEnd"/>
      <w:r w:rsidRPr="00522C07">
        <w:rPr>
          <w:rFonts w:ascii="Century Gothic" w:hAnsi="Century Gothic"/>
          <w:sz w:val="20"/>
          <w:szCs w:val="18"/>
        </w:rPr>
        <w:t xml:space="preserve"> </w:t>
      </w:r>
    </w:p>
    <w:p w14:paraId="59B155FF"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e) Determine indicative project </w:t>
      </w:r>
      <w:proofErr w:type="gramStart"/>
      <w:r w:rsidRPr="00522C07">
        <w:rPr>
          <w:rFonts w:ascii="Century Gothic" w:hAnsi="Century Gothic"/>
          <w:sz w:val="20"/>
          <w:szCs w:val="18"/>
        </w:rPr>
        <w:t>timelines;</w:t>
      </w:r>
      <w:proofErr w:type="gramEnd"/>
      <w:r w:rsidRPr="00522C07">
        <w:rPr>
          <w:rFonts w:ascii="Century Gothic" w:hAnsi="Century Gothic"/>
          <w:sz w:val="20"/>
          <w:szCs w:val="18"/>
        </w:rPr>
        <w:t xml:space="preserve"> </w:t>
      </w:r>
    </w:p>
    <w:p w14:paraId="033CFB5F"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f) Determine methods of contracting; and </w:t>
      </w:r>
    </w:p>
    <w:p w14:paraId="558415EC" w14:textId="77777777" w:rsidR="007C357E" w:rsidRPr="00522C07" w:rsidRDefault="007C357E" w:rsidP="007C357E">
      <w:pPr>
        <w:tabs>
          <w:tab w:val="left" w:pos="1741"/>
        </w:tabs>
        <w:ind w:left="284"/>
        <w:rPr>
          <w:rFonts w:ascii="Century Gothic" w:hAnsi="Century Gothic"/>
          <w:color w:val="000000" w:themeColor="text1"/>
          <w:szCs w:val="18"/>
        </w:rPr>
      </w:pPr>
      <w:r w:rsidRPr="00522C07">
        <w:rPr>
          <w:rFonts w:ascii="Century Gothic" w:hAnsi="Century Gothic"/>
          <w:sz w:val="20"/>
          <w:szCs w:val="18"/>
        </w:rPr>
        <w:t>g) Whether other statutory authority applications are required or desirable.</w:t>
      </w:r>
      <w:r w:rsidRPr="00522C07">
        <w:rPr>
          <w:rFonts w:ascii="Century Gothic" w:hAnsi="Century Gothic"/>
          <w:color w:val="000000" w:themeColor="text1"/>
          <w:szCs w:val="18"/>
        </w:rPr>
        <w:t xml:space="preserve"> </w:t>
      </w:r>
    </w:p>
    <w:p w14:paraId="75ECB4C0" w14:textId="38049A12"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2: Concept Design</w:t>
      </w:r>
    </w:p>
    <w:p w14:paraId="14DF0E4F" w14:textId="77777777" w:rsidR="007C357E" w:rsidRPr="00522C07" w:rsidRDefault="007C357E" w:rsidP="007C357E">
      <w:pPr>
        <w:pStyle w:val="ListParagraph"/>
        <w:numPr>
          <w:ilvl w:val="0"/>
          <w:numId w:val="7"/>
        </w:numPr>
        <w:tabs>
          <w:tab w:val="left" w:pos="1741"/>
        </w:tabs>
        <w:rPr>
          <w:rFonts w:ascii="Century Gothic" w:hAnsi="Century Gothic"/>
          <w:sz w:val="20"/>
          <w:szCs w:val="18"/>
        </w:rPr>
      </w:pPr>
      <w:r w:rsidRPr="00522C07">
        <w:rPr>
          <w:rFonts w:ascii="Century Gothic" w:hAnsi="Century Gothic"/>
          <w:sz w:val="20"/>
          <w:szCs w:val="18"/>
        </w:rPr>
        <w:t xml:space="preserve">Prepare an initial design concept and advise on: </w:t>
      </w:r>
    </w:p>
    <w:p w14:paraId="4C34972F" w14:textId="77777777" w:rsidR="007C357E" w:rsidRPr="00522C07" w:rsidRDefault="007C357E" w:rsidP="007C357E">
      <w:pPr>
        <w:pStyle w:val="ListParagraph"/>
        <w:tabs>
          <w:tab w:val="left" w:pos="1741"/>
        </w:tabs>
        <w:rPr>
          <w:rFonts w:ascii="Century Gothic" w:hAnsi="Century Gothic"/>
          <w:sz w:val="20"/>
          <w:szCs w:val="18"/>
        </w:rPr>
      </w:pPr>
      <w:r w:rsidRPr="00522C07">
        <w:rPr>
          <w:rFonts w:ascii="Century Gothic" w:hAnsi="Century Gothic"/>
          <w:sz w:val="20"/>
          <w:szCs w:val="18"/>
        </w:rPr>
        <w:tab/>
      </w:r>
      <w:proofErr w:type="spellStart"/>
      <w:r w:rsidRPr="00522C07">
        <w:rPr>
          <w:rFonts w:ascii="Century Gothic" w:hAnsi="Century Gothic"/>
          <w:sz w:val="20"/>
          <w:szCs w:val="18"/>
        </w:rPr>
        <w:t>i</w:t>
      </w:r>
      <w:proofErr w:type="spellEnd"/>
      <w:r w:rsidRPr="00522C07">
        <w:rPr>
          <w:rFonts w:ascii="Century Gothic" w:hAnsi="Century Gothic"/>
          <w:sz w:val="20"/>
          <w:szCs w:val="18"/>
        </w:rPr>
        <w:t xml:space="preserve"> the intended space provisions and planning </w:t>
      </w:r>
      <w:proofErr w:type="gramStart"/>
      <w:r w:rsidRPr="00522C07">
        <w:rPr>
          <w:rFonts w:ascii="Century Gothic" w:hAnsi="Century Gothic"/>
          <w:sz w:val="20"/>
          <w:szCs w:val="18"/>
        </w:rPr>
        <w:t>relationships;</w:t>
      </w:r>
      <w:proofErr w:type="gramEnd"/>
      <w:r w:rsidRPr="00522C07">
        <w:rPr>
          <w:rFonts w:ascii="Century Gothic" w:hAnsi="Century Gothic"/>
          <w:sz w:val="20"/>
          <w:szCs w:val="18"/>
        </w:rPr>
        <w:t xml:space="preserve"> </w:t>
      </w:r>
    </w:p>
    <w:p w14:paraId="1898BF8B" w14:textId="77777777" w:rsidR="007C357E" w:rsidRPr="00522C07" w:rsidRDefault="007C357E" w:rsidP="007C357E">
      <w:pPr>
        <w:pStyle w:val="ListParagraph"/>
        <w:tabs>
          <w:tab w:val="left" w:pos="1741"/>
        </w:tabs>
        <w:rPr>
          <w:rFonts w:ascii="Century Gothic" w:hAnsi="Century Gothic"/>
          <w:sz w:val="20"/>
          <w:szCs w:val="18"/>
        </w:rPr>
      </w:pPr>
      <w:r w:rsidRPr="00522C07">
        <w:rPr>
          <w:rFonts w:ascii="Century Gothic" w:hAnsi="Century Gothic"/>
          <w:sz w:val="20"/>
          <w:szCs w:val="18"/>
        </w:rPr>
        <w:tab/>
        <w:t xml:space="preserve">ii proposed materials and intended building services; and </w:t>
      </w:r>
    </w:p>
    <w:p w14:paraId="36F8E654" w14:textId="77777777" w:rsidR="007C357E" w:rsidRPr="00522C07" w:rsidRDefault="007C357E" w:rsidP="007C357E">
      <w:pPr>
        <w:pStyle w:val="ListParagraph"/>
        <w:tabs>
          <w:tab w:val="left" w:pos="1741"/>
        </w:tabs>
        <w:rPr>
          <w:rFonts w:ascii="Century Gothic" w:hAnsi="Century Gothic"/>
          <w:sz w:val="20"/>
          <w:szCs w:val="18"/>
        </w:rPr>
      </w:pPr>
      <w:r w:rsidRPr="00522C07">
        <w:rPr>
          <w:rFonts w:ascii="Century Gothic" w:hAnsi="Century Gothic"/>
          <w:sz w:val="20"/>
          <w:szCs w:val="18"/>
        </w:rPr>
        <w:tab/>
        <w:t xml:space="preserve">iii the technical and functional characteristics of the design. </w:t>
      </w:r>
    </w:p>
    <w:p w14:paraId="05A8EC27"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Check for conformity of the concept with the rights to the use of the land. </w:t>
      </w:r>
    </w:p>
    <w:p w14:paraId="3C783A28" w14:textId="77777777" w:rsidR="007C357E" w:rsidRPr="00522C07" w:rsidRDefault="007C357E" w:rsidP="007C357E">
      <w:pPr>
        <w:tabs>
          <w:tab w:val="left" w:pos="1741"/>
        </w:tabs>
        <w:ind w:left="426"/>
        <w:rPr>
          <w:sz w:val="18"/>
          <w:szCs w:val="18"/>
        </w:rPr>
      </w:pPr>
      <w:r w:rsidRPr="00522C07">
        <w:rPr>
          <w:rFonts w:ascii="Century Gothic" w:hAnsi="Century Gothic"/>
          <w:sz w:val="20"/>
          <w:szCs w:val="18"/>
        </w:rPr>
        <w:t>c) Consult with local and statutory authorities.</w:t>
      </w:r>
      <w:r w:rsidRPr="00522C07">
        <w:rPr>
          <w:sz w:val="18"/>
          <w:szCs w:val="18"/>
        </w:rPr>
        <w:t xml:space="preserve"> </w:t>
      </w:r>
    </w:p>
    <w:p w14:paraId="6B5BEDE4"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d) Review the anticipated costs of the project. e) Review the project programme.</w:t>
      </w:r>
    </w:p>
    <w:p w14:paraId="73D62566" w14:textId="05092A3A" w:rsidR="007C357E"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 xml:space="preserve">Stage 3: Design Documentation </w:t>
      </w:r>
    </w:p>
    <w:p w14:paraId="7965A0DA"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Develop all aspects of the design from concept to full development including, but not limited to, construction systems, materials, fittings, and finishes </w:t>
      </w:r>
      <w:proofErr w:type="gramStart"/>
      <w:r w:rsidRPr="00522C07">
        <w:rPr>
          <w:rFonts w:ascii="Century Gothic" w:hAnsi="Century Gothic"/>
          <w:sz w:val="20"/>
          <w:szCs w:val="18"/>
        </w:rPr>
        <w:t>selections;</w:t>
      </w:r>
      <w:proofErr w:type="gramEnd"/>
      <w:r w:rsidRPr="00522C07">
        <w:rPr>
          <w:rFonts w:ascii="Century Gothic" w:hAnsi="Century Gothic"/>
          <w:sz w:val="20"/>
          <w:szCs w:val="18"/>
        </w:rPr>
        <w:t xml:space="preserve"> </w:t>
      </w:r>
    </w:p>
    <w:p w14:paraId="4AD8D37D"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Review the programme and budget with the client, principal consultant or other </w:t>
      </w:r>
      <w:proofErr w:type="gramStart"/>
      <w:r w:rsidRPr="00522C07">
        <w:rPr>
          <w:rFonts w:ascii="Century Gothic" w:hAnsi="Century Gothic"/>
          <w:sz w:val="20"/>
          <w:szCs w:val="18"/>
        </w:rPr>
        <w:t>consultants;</w:t>
      </w:r>
      <w:proofErr w:type="gramEnd"/>
      <w:r w:rsidRPr="00522C07">
        <w:rPr>
          <w:rFonts w:ascii="Century Gothic" w:hAnsi="Century Gothic"/>
          <w:sz w:val="20"/>
          <w:szCs w:val="18"/>
        </w:rPr>
        <w:t xml:space="preserve"> </w:t>
      </w:r>
    </w:p>
    <w:p w14:paraId="7B364BD5"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c) Coordinate other consultants’ designs into building </w:t>
      </w:r>
      <w:proofErr w:type="gramStart"/>
      <w:r w:rsidRPr="00522C07">
        <w:rPr>
          <w:rFonts w:ascii="Century Gothic" w:hAnsi="Century Gothic"/>
          <w:sz w:val="20"/>
          <w:szCs w:val="18"/>
        </w:rPr>
        <w:t>design;</w:t>
      </w:r>
      <w:proofErr w:type="gramEnd"/>
      <w:r w:rsidRPr="00522C07">
        <w:rPr>
          <w:rFonts w:ascii="Century Gothic" w:hAnsi="Century Gothic"/>
          <w:sz w:val="20"/>
          <w:szCs w:val="18"/>
        </w:rPr>
        <w:t xml:space="preserve"> </w:t>
      </w:r>
    </w:p>
    <w:p w14:paraId="6D081A05"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d) Prepare design development drawings including drafting technical details and material </w:t>
      </w:r>
      <w:proofErr w:type="gramStart"/>
      <w:r w:rsidRPr="00522C07">
        <w:rPr>
          <w:rFonts w:ascii="Century Gothic" w:hAnsi="Century Gothic"/>
          <w:sz w:val="20"/>
          <w:szCs w:val="18"/>
        </w:rPr>
        <w:t>specifications;</w:t>
      </w:r>
      <w:proofErr w:type="gramEnd"/>
      <w:r w:rsidRPr="00522C07">
        <w:rPr>
          <w:rFonts w:ascii="Century Gothic" w:hAnsi="Century Gothic"/>
          <w:sz w:val="20"/>
          <w:szCs w:val="18"/>
        </w:rPr>
        <w:t xml:space="preserve"> </w:t>
      </w:r>
    </w:p>
    <w:p w14:paraId="6ADB2488" w14:textId="5DDD18FB"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e) Discuss and agree on the building plan application and approval requirements with the local </w:t>
      </w:r>
      <w:proofErr w:type="gramStart"/>
      <w:r w:rsidRPr="00522C07">
        <w:rPr>
          <w:rFonts w:ascii="Century Gothic" w:hAnsi="Century Gothic"/>
          <w:sz w:val="20"/>
          <w:szCs w:val="18"/>
        </w:rPr>
        <w:t>authority;</w:t>
      </w:r>
      <w:proofErr w:type="gramEnd"/>
    </w:p>
    <w:p w14:paraId="741552D7" w14:textId="3C3A1FCF" w:rsidR="007C357E" w:rsidRPr="00660BE5" w:rsidRDefault="007C357E" w:rsidP="007C357E">
      <w:pPr>
        <w:tabs>
          <w:tab w:val="left" w:pos="1741"/>
        </w:tabs>
        <w:rPr>
          <w:rFonts w:ascii="Century Gothic" w:hAnsi="Century Gothic"/>
          <w:b/>
          <w:color w:val="000000" w:themeColor="text1"/>
          <w:sz w:val="28"/>
        </w:rPr>
      </w:pPr>
      <w:r w:rsidRPr="00660BE5">
        <w:rPr>
          <w:rFonts w:ascii="Century Gothic" w:hAnsi="Century Gothic"/>
          <w:b/>
          <w:color w:val="000000" w:themeColor="text1"/>
          <w:sz w:val="28"/>
        </w:rPr>
        <w:t xml:space="preserve">Stage 4: Documentation and Procurement (municipal submission stage) </w:t>
      </w:r>
    </w:p>
    <w:p w14:paraId="7117EF6C" w14:textId="77777777" w:rsidR="007C357E" w:rsidRDefault="007C357E" w:rsidP="007C357E">
      <w:pPr>
        <w:tabs>
          <w:tab w:val="left" w:pos="1741"/>
        </w:tabs>
        <w:ind w:left="426"/>
        <w:rPr>
          <w:rFonts w:ascii="Century Gothic" w:hAnsi="Century Gothic"/>
          <w:b/>
          <w:color w:val="000000" w:themeColor="text1"/>
          <w:sz w:val="28"/>
        </w:rPr>
      </w:pPr>
      <w:r w:rsidRPr="00660BE5">
        <w:rPr>
          <w:rFonts w:ascii="Century Gothic" w:hAnsi="Century Gothic"/>
          <w:b/>
          <w:color w:val="000000" w:themeColor="text1"/>
          <w:sz w:val="28"/>
        </w:rPr>
        <w:t>Stage 4.1:</w:t>
      </w:r>
    </w:p>
    <w:p w14:paraId="3E490309"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Prepare documentation required for local authority building plan application </w:t>
      </w:r>
      <w:proofErr w:type="gramStart"/>
      <w:r w:rsidRPr="00522C07">
        <w:rPr>
          <w:rFonts w:ascii="Century Gothic" w:hAnsi="Century Gothic"/>
          <w:sz w:val="20"/>
          <w:szCs w:val="18"/>
        </w:rPr>
        <w:t>submission;</w:t>
      </w:r>
      <w:proofErr w:type="gramEnd"/>
      <w:r w:rsidRPr="00522C07">
        <w:rPr>
          <w:rFonts w:ascii="Century Gothic" w:hAnsi="Century Gothic"/>
          <w:sz w:val="20"/>
          <w:szCs w:val="18"/>
        </w:rPr>
        <w:t xml:space="preserve"> </w:t>
      </w:r>
    </w:p>
    <w:p w14:paraId="12065367"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Co-ordinate technical documentation with the consultants and complete primary co-ordination sufficient to support building plan </w:t>
      </w:r>
      <w:proofErr w:type="gramStart"/>
      <w:r w:rsidRPr="00522C07">
        <w:rPr>
          <w:rFonts w:ascii="Century Gothic" w:hAnsi="Century Gothic"/>
          <w:sz w:val="20"/>
          <w:szCs w:val="18"/>
        </w:rPr>
        <w:t>submission;</w:t>
      </w:r>
      <w:proofErr w:type="gramEnd"/>
      <w:r w:rsidRPr="00522C07">
        <w:rPr>
          <w:rFonts w:ascii="Century Gothic" w:hAnsi="Century Gothic"/>
          <w:sz w:val="20"/>
          <w:szCs w:val="18"/>
        </w:rPr>
        <w:t xml:space="preserve"> </w:t>
      </w:r>
    </w:p>
    <w:p w14:paraId="17BA55CF"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c) Review the costing and programme with the </w:t>
      </w:r>
      <w:proofErr w:type="gramStart"/>
      <w:r w:rsidRPr="00522C07">
        <w:rPr>
          <w:rFonts w:ascii="Century Gothic" w:hAnsi="Century Gothic"/>
          <w:sz w:val="20"/>
          <w:szCs w:val="18"/>
        </w:rPr>
        <w:t>consultants;</w:t>
      </w:r>
      <w:proofErr w:type="gramEnd"/>
      <w:r w:rsidRPr="00522C07">
        <w:rPr>
          <w:rFonts w:ascii="Century Gothic" w:hAnsi="Century Gothic"/>
          <w:sz w:val="20"/>
          <w:szCs w:val="18"/>
        </w:rPr>
        <w:t xml:space="preserve"> </w:t>
      </w:r>
    </w:p>
    <w:p w14:paraId="627AB34C" w14:textId="77777777" w:rsidR="007C357E" w:rsidRPr="00522C07" w:rsidRDefault="007C357E" w:rsidP="007C357E">
      <w:pPr>
        <w:tabs>
          <w:tab w:val="left" w:pos="1741"/>
        </w:tabs>
        <w:ind w:left="426"/>
        <w:rPr>
          <w:rFonts w:ascii="Century Gothic" w:hAnsi="Century Gothic"/>
          <w:b/>
          <w:color w:val="000000" w:themeColor="text1"/>
          <w:sz w:val="24"/>
          <w:szCs w:val="18"/>
        </w:rPr>
      </w:pPr>
      <w:r w:rsidRPr="00522C07">
        <w:rPr>
          <w:rFonts w:ascii="Century Gothic" w:hAnsi="Century Gothic"/>
          <w:sz w:val="20"/>
          <w:szCs w:val="18"/>
        </w:rPr>
        <w:t xml:space="preserve">d) Obtain the client's </w:t>
      </w:r>
      <w:proofErr w:type="gramStart"/>
      <w:r w:rsidRPr="00522C07">
        <w:rPr>
          <w:rFonts w:ascii="Century Gothic" w:hAnsi="Century Gothic"/>
          <w:sz w:val="20"/>
          <w:szCs w:val="18"/>
        </w:rPr>
        <w:t>authority, and</w:t>
      </w:r>
      <w:proofErr w:type="gramEnd"/>
      <w:r w:rsidRPr="00522C07">
        <w:rPr>
          <w:rFonts w:ascii="Century Gothic" w:hAnsi="Century Gothic"/>
          <w:sz w:val="20"/>
          <w:szCs w:val="18"/>
        </w:rPr>
        <w:t xml:space="preserve"> submit documents for approval at the local authority.</w:t>
      </w:r>
    </w:p>
    <w:p w14:paraId="4241C5E1" w14:textId="3CC9A662" w:rsidR="00522C07" w:rsidRDefault="00522C07" w:rsidP="007C357E">
      <w:pPr>
        <w:tabs>
          <w:tab w:val="left" w:pos="1741"/>
        </w:tabs>
        <w:ind w:left="426"/>
        <w:rPr>
          <w:rFonts w:ascii="Century Gothic" w:hAnsi="Century Gothic"/>
          <w:b/>
          <w:color w:val="000000" w:themeColor="text1"/>
          <w:sz w:val="28"/>
        </w:rPr>
      </w:pPr>
    </w:p>
    <w:p w14:paraId="183D674B" w14:textId="19613BD9" w:rsidR="007C357E" w:rsidRDefault="007C357E" w:rsidP="007C357E">
      <w:pPr>
        <w:tabs>
          <w:tab w:val="left" w:pos="1741"/>
        </w:tabs>
        <w:ind w:left="426"/>
        <w:rPr>
          <w:rFonts w:ascii="Century Gothic" w:hAnsi="Century Gothic"/>
          <w:b/>
          <w:color w:val="000000" w:themeColor="text1"/>
          <w:sz w:val="28"/>
        </w:rPr>
      </w:pPr>
      <w:r w:rsidRPr="00660BE5">
        <w:rPr>
          <w:rFonts w:ascii="Century Gothic" w:hAnsi="Century Gothic"/>
          <w:b/>
          <w:color w:val="000000" w:themeColor="text1"/>
          <w:sz w:val="28"/>
        </w:rPr>
        <w:lastRenderedPageBreak/>
        <w:t xml:space="preserve">Stage 4.2: </w:t>
      </w:r>
    </w:p>
    <w:p w14:paraId="06B06551"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Prepare specifications for the </w:t>
      </w:r>
      <w:proofErr w:type="gramStart"/>
      <w:r w:rsidRPr="00522C07">
        <w:rPr>
          <w:rFonts w:ascii="Century Gothic" w:hAnsi="Century Gothic"/>
          <w:sz w:val="20"/>
          <w:szCs w:val="18"/>
        </w:rPr>
        <w:t>works;</w:t>
      </w:r>
      <w:proofErr w:type="gramEnd"/>
      <w:r w:rsidRPr="00522C07">
        <w:rPr>
          <w:rFonts w:ascii="Century Gothic" w:hAnsi="Century Gothic"/>
          <w:sz w:val="20"/>
          <w:szCs w:val="18"/>
        </w:rPr>
        <w:t xml:space="preserve"> </w:t>
      </w:r>
    </w:p>
    <w:p w14:paraId="382B8953"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Complete technical documentation sufficient for </w:t>
      </w:r>
      <w:proofErr w:type="gramStart"/>
      <w:r w:rsidRPr="00522C07">
        <w:rPr>
          <w:rFonts w:ascii="Century Gothic" w:hAnsi="Century Gothic"/>
          <w:sz w:val="20"/>
          <w:szCs w:val="18"/>
        </w:rPr>
        <w:t>tender;</w:t>
      </w:r>
      <w:proofErr w:type="gramEnd"/>
      <w:r w:rsidRPr="00522C07">
        <w:rPr>
          <w:rFonts w:ascii="Century Gothic" w:hAnsi="Century Gothic"/>
          <w:sz w:val="20"/>
          <w:szCs w:val="18"/>
        </w:rPr>
        <w:t xml:space="preserve"> </w:t>
      </w:r>
    </w:p>
    <w:p w14:paraId="79401821"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c) Obtain offers for the execution of the </w:t>
      </w:r>
      <w:proofErr w:type="gramStart"/>
      <w:r w:rsidRPr="00522C07">
        <w:rPr>
          <w:rFonts w:ascii="Century Gothic" w:hAnsi="Century Gothic"/>
          <w:sz w:val="20"/>
          <w:szCs w:val="18"/>
        </w:rPr>
        <w:t>works;</w:t>
      </w:r>
      <w:proofErr w:type="gramEnd"/>
      <w:r w:rsidRPr="00522C07">
        <w:rPr>
          <w:rFonts w:ascii="Century Gothic" w:hAnsi="Century Gothic"/>
          <w:sz w:val="20"/>
          <w:szCs w:val="18"/>
        </w:rPr>
        <w:t xml:space="preserve"> </w:t>
      </w:r>
    </w:p>
    <w:p w14:paraId="2AEAA82B"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d) Evaluate offers, and recommend a successful tenderer for </w:t>
      </w:r>
      <w:proofErr w:type="gramStart"/>
      <w:r w:rsidRPr="00522C07">
        <w:rPr>
          <w:rFonts w:ascii="Century Gothic" w:hAnsi="Century Gothic"/>
          <w:sz w:val="20"/>
          <w:szCs w:val="18"/>
        </w:rPr>
        <w:t>appointment;</w:t>
      </w:r>
      <w:proofErr w:type="gramEnd"/>
      <w:r w:rsidRPr="00522C07">
        <w:rPr>
          <w:rFonts w:ascii="Century Gothic" w:hAnsi="Century Gothic"/>
          <w:sz w:val="20"/>
          <w:szCs w:val="18"/>
        </w:rPr>
        <w:t xml:space="preserve"> </w:t>
      </w:r>
    </w:p>
    <w:p w14:paraId="07424EF8"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e) Prepare the contract documentation and arrange the signing of the building contract by the client and the successful </w:t>
      </w:r>
      <w:proofErr w:type="gramStart"/>
      <w:r w:rsidRPr="00522C07">
        <w:rPr>
          <w:rFonts w:ascii="Century Gothic" w:hAnsi="Century Gothic"/>
          <w:sz w:val="20"/>
          <w:szCs w:val="18"/>
        </w:rPr>
        <w:t>tenderer;</w:t>
      </w:r>
      <w:proofErr w:type="gramEnd"/>
      <w:r w:rsidRPr="00522C07">
        <w:rPr>
          <w:rFonts w:ascii="Century Gothic" w:hAnsi="Century Gothic"/>
          <w:sz w:val="20"/>
          <w:szCs w:val="18"/>
        </w:rPr>
        <w:t xml:space="preserve"> </w:t>
      </w:r>
    </w:p>
    <w:p w14:paraId="049D709F" w14:textId="38F13A95" w:rsidR="00522C07" w:rsidRPr="00522C07" w:rsidRDefault="007C357E" w:rsidP="00522C07">
      <w:pPr>
        <w:tabs>
          <w:tab w:val="left" w:pos="1741"/>
        </w:tabs>
        <w:ind w:left="426"/>
        <w:rPr>
          <w:rFonts w:ascii="Century Gothic" w:hAnsi="Century Gothic"/>
          <w:b/>
          <w:color w:val="000000" w:themeColor="text1"/>
          <w:sz w:val="24"/>
          <w:szCs w:val="18"/>
        </w:rPr>
      </w:pPr>
      <w:r w:rsidRPr="00522C07">
        <w:rPr>
          <w:rFonts w:ascii="Century Gothic" w:hAnsi="Century Gothic"/>
          <w:sz w:val="20"/>
          <w:szCs w:val="18"/>
        </w:rPr>
        <w:t xml:space="preserve">f) Complete all remaining technical and construction documentation and coordinate same with the </w:t>
      </w:r>
      <w:proofErr w:type="gramStart"/>
      <w:r w:rsidRPr="00522C07">
        <w:rPr>
          <w:rFonts w:ascii="Century Gothic" w:hAnsi="Century Gothic"/>
          <w:sz w:val="20"/>
          <w:szCs w:val="18"/>
        </w:rPr>
        <w:t>consultants;</w:t>
      </w:r>
      <w:proofErr w:type="gramEnd"/>
    </w:p>
    <w:p w14:paraId="580C40BD" w14:textId="78698EEF" w:rsidR="007C357E" w:rsidRPr="00660BE5" w:rsidRDefault="007C357E" w:rsidP="007C357E">
      <w:pPr>
        <w:tabs>
          <w:tab w:val="left" w:pos="1741"/>
        </w:tabs>
        <w:rPr>
          <w:rFonts w:ascii="Century Gothic" w:hAnsi="Century Gothic"/>
          <w:b/>
          <w:color w:val="000000" w:themeColor="text1"/>
          <w:sz w:val="28"/>
        </w:rPr>
      </w:pPr>
      <w:r w:rsidRPr="00660BE5">
        <w:rPr>
          <w:rFonts w:ascii="Century Gothic" w:hAnsi="Century Gothic"/>
          <w:b/>
          <w:color w:val="000000" w:themeColor="text1"/>
          <w:sz w:val="28"/>
        </w:rPr>
        <w:t xml:space="preserve">Stage 5: Construction </w:t>
      </w:r>
    </w:p>
    <w:p w14:paraId="691C71E4"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Administer the building </w:t>
      </w:r>
      <w:proofErr w:type="gramStart"/>
      <w:r w:rsidRPr="00522C07">
        <w:rPr>
          <w:rFonts w:ascii="Century Gothic" w:hAnsi="Century Gothic"/>
          <w:sz w:val="20"/>
          <w:szCs w:val="18"/>
        </w:rPr>
        <w:t>contract;</w:t>
      </w:r>
      <w:proofErr w:type="gramEnd"/>
      <w:r w:rsidRPr="00522C07">
        <w:rPr>
          <w:rFonts w:ascii="Century Gothic" w:hAnsi="Century Gothic"/>
          <w:sz w:val="20"/>
          <w:szCs w:val="18"/>
        </w:rPr>
        <w:t xml:space="preserve"> </w:t>
      </w:r>
    </w:p>
    <w:p w14:paraId="034A32DD"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Give possession of the site to the </w:t>
      </w:r>
      <w:proofErr w:type="gramStart"/>
      <w:r w:rsidRPr="00522C07">
        <w:rPr>
          <w:rFonts w:ascii="Century Gothic" w:hAnsi="Century Gothic"/>
          <w:sz w:val="20"/>
          <w:szCs w:val="18"/>
        </w:rPr>
        <w:t>contractor;</w:t>
      </w:r>
      <w:proofErr w:type="gramEnd"/>
      <w:r w:rsidRPr="00522C07">
        <w:rPr>
          <w:rFonts w:ascii="Century Gothic" w:hAnsi="Century Gothic"/>
          <w:sz w:val="20"/>
          <w:szCs w:val="18"/>
        </w:rPr>
        <w:t xml:space="preserve"> </w:t>
      </w:r>
    </w:p>
    <w:p w14:paraId="508E0580"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c) Issue construction </w:t>
      </w:r>
      <w:proofErr w:type="gramStart"/>
      <w:r w:rsidRPr="00522C07">
        <w:rPr>
          <w:rFonts w:ascii="Century Gothic" w:hAnsi="Century Gothic"/>
          <w:sz w:val="20"/>
          <w:szCs w:val="18"/>
        </w:rPr>
        <w:t>documentation;</w:t>
      </w:r>
      <w:proofErr w:type="gramEnd"/>
      <w:r w:rsidRPr="00522C07">
        <w:rPr>
          <w:rFonts w:ascii="Century Gothic" w:hAnsi="Century Gothic"/>
          <w:sz w:val="20"/>
          <w:szCs w:val="18"/>
        </w:rPr>
        <w:t xml:space="preserve"> </w:t>
      </w:r>
    </w:p>
    <w:p w14:paraId="7375E8B3"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d) Review sub-contractor designs, shop drawings and documentation for conformity of design </w:t>
      </w:r>
      <w:proofErr w:type="gramStart"/>
      <w:r w:rsidRPr="00522C07">
        <w:rPr>
          <w:rFonts w:ascii="Century Gothic" w:hAnsi="Century Gothic"/>
          <w:sz w:val="20"/>
          <w:szCs w:val="18"/>
        </w:rPr>
        <w:t>intent;</w:t>
      </w:r>
      <w:proofErr w:type="gramEnd"/>
      <w:r w:rsidRPr="00522C07">
        <w:rPr>
          <w:rFonts w:ascii="Century Gothic" w:hAnsi="Century Gothic"/>
          <w:sz w:val="20"/>
          <w:szCs w:val="18"/>
        </w:rPr>
        <w:t xml:space="preserve"> </w:t>
      </w:r>
    </w:p>
    <w:p w14:paraId="0D6D0CC6"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e) Inspect the works for conformity with the contract documentation and acceptable quality in terms of industry </w:t>
      </w:r>
      <w:proofErr w:type="gramStart"/>
      <w:r w:rsidRPr="00522C07">
        <w:rPr>
          <w:rFonts w:ascii="Century Gothic" w:hAnsi="Century Gothic"/>
          <w:sz w:val="20"/>
          <w:szCs w:val="18"/>
        </w:rPr>
        <w:t>standards;</w:t>
      </w:r>
      <w:proofErr w:type="gramEnd"/>
      <w:r w:rsidRPr="00522C07">
        <w:rPr>
          <w:rFonts w:ascii="Century Gothic" w:hAnsi="Century Gothic"/>
          <w:sz w:val="20"/>
          <w:szCs w:val="18"/>
        </w:rPr>
        <w:t xml:space="preserve"> </w:t>
      </w:r>
    </w:p>
    <w:p w14:paraId="1670EF4C" w14:textId="77777777" w:rsidR="00E42DC6"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f) Administer and perform the duties and obligations assigned to the principal agent in the building </w:t>
      </w:r>
      <w:proofErr w:type="gramStart"/>
      <w:r w:rsidRPr="00522C07">
        <w:rPr>
          <w:rFonts w:ascii="Century Gothic" w:hAnsi="Century Gothic"/>
          <w:sz w:val="20"/>
          <w:szCs w:val="18"/>
        </w:rPr>
        <w:t>contract;</w:t>
      </w:r>
      <w:proofErr w:type="gramEnd"/>
      <w:r w:rsidRPr="00522C07">
        <w:rPr>
          <w:rFonts w:ascii="Century Gothic" w:hAnsi="Century Gothic"/>
          <w:sz w:val="20"/>
          <w:szCs w:val="18"/>
        </w:rPr>
        <w:t xml:space="preserve"> </w:t>
      </w:r>
    </w:p>
    <w:p w14:paraId="2B8FB137" w14:textId="6A4FE77F"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g) Manage the completion process of the </w:t>
      </w:r>
      <w:proofErr w:type="gramStart"/>
      <w:r w:rsidRPr="00522C07">
        <w:rPr>
          <w:rFonts w:ascii="Century Gothic" w:hAnsi="Century Gothic"/>
          <w:sz w:val="20"/>
          <w:szCs w:val="18"/>
        </w:rPr>
        <w:t>project;</w:t>
      </w:r>
      <w:proofErr w:type="gramEnd"/>
      <w:r w:rsidRPr="00522C07">
        <w:rPr>
          <w:rFonts w:ascii="Century Gothic" w:hAnsi="Century Gothic"/>
          <w:sz w:val="20"/>
          <w:szCs w:val="18"/>
        </w:rPr>
        <w:t xml:space="preserve"> </w:t>
      </w:r>
    </w:p>
    <w:p w14:paraId="428E680B"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h) Assist the client to obtain the required documentation necessary for the client to obtain the occupation certificate.</w:t>
      </w:r>
    </w:p>
    <w:p w14:paraId="1092890F" w14:textId="26F638BD" w:rsidR="007C357E" w:rsidRDefault="007C357E" w:rsidP="007C357E">
      <w:pPr>
        <w:tabs>
          <w:tab w:val="left" w:pos="1741"/>
        </w:tabs>
        <w:rPr>
          <w:rFonts w:ascii="Century Gothic" w:hAnsi="Century Gothic"/>
          <w:b/>
          <w:sz w:val="28"/>
        </w:rPr>
      </w:pPr>
      <w:r w:rsidRPr="00660BE5">
        <w:rPr>
          <w:rFonts w:ascii="Century Gothic" w:hAnsi="Century Gothic"/>
          <w:b/>
          <w:sz w:val="28"/>
        </w:rPr>
        <w:t>Stage 6: Close out</w:t>
      </w:r>
    </w:p>
    <w:p w14:paraId="60A0BC6B"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Facilitate the project close-out including the collation of the necessary documentation to effect completion, </w:t>
      </w:r>
      <w:proofErr w:type="gramStart"/>
      <w:r w:rsidRPr="00522C07">
        <w:rPr>
          <w:rFonts w:ascii="Century Gothic" w:hAnsi="Century Gothic"/>
          <w:sz w:val="20"/>
          <w:szCs w:val="18"/>
        </w:rPr>
        <w:t>handover</w:t>
      </w:r>
      <w:proofErr w:type="gramEnd"/>
      <w:r w:rsidRPr="00522C07">
        <w:rPr>
          <w:rFonts w:ascii="Century Gothic" w:hAnsi="Century Gothic"/>
          <w:sz w:val="20"/>
          <w:szCs w:val="18"/>
        </w:rPr>
        <w:t xml:space="preserve"> and operational manual of the project. </w:t>
      </w:r>
    </w:p>
    <w:p w14:paraId="11694903" w14:textId="77777777" w:rsidR="007C357E" w:rsidRPr="00522C07" w:rsidRDefault="007C357E" w:rsidP="007C357E">
      <w:pPr>
        <w:tabs>
          <w:tab w:val="left" w:pos="1741"/>
        </w:tabs>
        <w:ind w:left="426"/>
        <w:rPr>
          <w:rFonts w:ascii="Century Gothic" w:hAnsi="Century Gothic"/>
          <w:sz w:val="20"/>
          <w:szCs w:val="20"/>
        </w:rPr>
      </w:pPr>
      <w:r w:rsidRPr="00522C07">
        <w:rPr>
          <w:rFonts w:ascii="Century Gothic" w:hAnsi="Century Gothic"/>
          <w:sz w:val="20"/>
          <w:szCs w:val="20"/>
        </w:rPr>
        <w:t xml:space="preserve">b) When the contractor's obligations with respect to the building contract have been fulfilled, the architectural professional shall issue the certificates related to the contract completion. </w:t>
      </w:r>
    </w:p>
    <w:p w14:paraId="6938CA92" w14:textId="7DA4D822" w:rsidR="007C357E" w:rsidRPr="00522C07" w:rsidRDefault="007C357E" w:rsidP="007C357E">
      <w:pPr>
        <w:tabs>
          <w:tab w:val="left" w:pos="1741"/>
        </w:tabs>
        <w:rPr>
          <w:rFonts w:ascii="Century Gothic" w:hAnsi="Century Gothic"/>
          <w:sz w:val="20"/>
          <w:szCs w:val="20"/>
        </w:rPr>
      </w:pPr>
      <w:r w:rsidRPr="00522C07">
        <w:rPr>
          <w:rFonts w:ascii="Century Gothic" w:hAnsi="Century Gothic"/>
          <w:sz w:val="20"/>
          <w:szCs w:val="20"/>
        </w:rPr>
        <w:t>c) Provide the client with construction record documentation and the relevant technical and contractual undertakings by the contractor and subcontractors</w:t>
      </w:r>
      <w:r w:rsidRPr="00522C07">
        <w:rPr>
          <w:sz w:val="20"/>
          <w:szCs w:val="20"/>
        </w:rPr>
        <w:t>.</w:t>
      </w:r>
    </w:p>
    <w:p w14:paraId="42C02F3C" w14:textId="77777777" w:rsidR="007C357E" w:rsidRPr="00BC30E8" w:rsidRDefault="007C357E" w:rsidP="007C357E">
      <w:pPr>
        <w:tabs>
          <w:tab w:val="left" w:pos="1741"/>
        </w:tabs>
        <w:rPr>
          <w:rFonts w:ascii="Century Gothic" w:hAnsi="Century Gothic"/>
          <w:sz w:val="24"/>
        </w:rPr>
      </w:pPr>
    </w:p>
    <w:p w14:paraId="07EFDE4B" w14:textId="77777777" w:rsidR="007C357E" w:rsidRPr="00BC30E8" w:rsidRDefault="007C357E" w:rsidP="006E1370">
      <w:pPr>
        <w:pStyle w:val="NoSpacing"/>
        <w:rPr>
          <w:rFonts w:ascii="Century Gothic" w:hAnsi="Century Gothic"/>
        </w:rPr>
      </w:pPr>
    </w:p>
    <w:sectPr w:rsidR="007C357E" w:rsidRPr="00BC30E8" w:rsidSect="00395B31">
      <w:footerReference w:type="default" r:id="rId13"/>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8EA7C" w14:textId="77777777" w:rsidR="00D759AC" w:rsidRDefault="00D759AC" w:rsidP="0023653A">
      <w:pPr>
        <w:spacing w:after="0" w:line="240" w:lineRule="auto"/>
      </w:pPr>
      <w:r>
        <w:separator/>
      </w:r>
    </w:p>
  </w:endnote>
  <w:endnote w:type="continuationSeparator" w:id="0">
    <w:p w14:paraId="35E295C5" w14:textId="77777777" w:rsidR="00D759AC" w:rsidRDefault="00D759AC"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Shell Dlg 2">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5C3724"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2899D" w14:textId="77777777" w:rsidR="00D759AC" w:rsidRDefault="00D759AC" w:rsidP="0023653A">
      <w:pPr>
        <w:spacing w:after="0" w:line="240" w:lineRule="auto"/>
      </w:pPr>
      <w:r>
        <w:separator/>
      </w:r>
    </w:p>
  </w:footnote>
  <w:footnote w:type="continuationSeparator" w:id="0">
    <w:p w14:paraId="449B600F" w14:textId="77777777" w:rsidR="00D759AC" w:rsidRDefault="00D759AC"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408F"/>
    <w:multiLevelType w:val="hybridMultilevel"/>
    <w:tmpl w:val="E10C34B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0506641F"/>
    <w:multiLevelType w:val="hybridMultilevel"/>
    <w:tmpl w:val="AB7402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5CE70A6"/>
    <w:multiLevelType w:val="hybridMultilevel"/>
    <w:tmpl w:val="37D0AFD8"/>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B8174FE"/>
    <w:multiLevelType w:val="hybridMultilevel"/>
    <w:tmpl w:val="00EEF3FC"/>
    <w:lvl w:ilvl="0" w:tplc="7EAE5A4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E81905"/>
    <w:multiLevelType w:val="hybridMultilevel"/>
    <w:tmpl w:val="37BC9B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12C6742"/>
    <w:multiLevelType w:val="hybridMultilevel"/>
    <w:tmpl w:val="1E482F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8301BB7"/>
    <w:multiLevelType w:val="hybridMultilevel"/>
    <w:tmpl w:val="78A2599C"/>
    <w:lvl w:ilvl="0" w:tplc="A8A2D68A">
      <w:start w:val="1"/>
      <w:numFmt w:val="bullet"/>
      <w:lvlText w:val=""/>
      <w:lvlJc w:val="left"/>
      <w:pPr>
        <w:ind w:left="720" w:hanging="360"/>
      </w:pPr>
      <w:rPr>
        <w:rFonts w:ascii="Symbol" w:hAnsi="Symbol" w:hint="default"/>
        <w:sz w:val="20"/>
        <w:szCs w:val="2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96D2F62"/>
    <w:multiLevelType w:val="hybridMultilevel"/>
    <w:tmpl w:val="DE90E6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A002119"/>
    <w:multiLevelType w:val="hybridMultilevel"/>
    <w:tmpl w:val="E328145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A886FAA"/>
    <w:multiLevelType w:val="hybridMultilevel"/>
    <w:tmpl w:val="BABAEE28"/>
    <w:lvl w:ilvl="0" w:tplc="7A544DB2">
      <w:start w:val="1"/>
      <w:numFmt w:val="bullet"/>
      <w:lvlText w:val=""/>
      <w:lvlJc w:val="left"/>
      <w:pPr>
        <w:ind w:left="720" w:hanging="360"/>
      </w:pPr>
      <w:rPr>
        <w:rFonts w:ascii="Symbol" w:hAnsi="Symbol" w:hint="default"/>
        <w:sz w:val="20"/>
        <w:szCs w:val="20"/>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D06016A"/>
    <w:multiLevelType w:val="hybridMultilevel"/>
    <w:tmpl w:val="87928A46"/>
    <w:lvl w:ilvl="0" w:tplc="106C6E9A">
      <w:start w:val="1"/>
      <w:numFmt w:val="bullet"/>
      <w:lvlText w:val=""/>
      <w:lvlJc w:val="left"/>
      <w:pPr>
        <w:ind w:left="720" w:hanging="360"/>
      </w:pPr>
      <w:rPr>
        <w:rFonts w:ascii="Symbol" w:hAnsi="Symbol" w:hint="default"/>
        <w:sz w:val="20"/>
        <w:szCs w:val="20"/>
      </w:rPr>
    </w:lvl>
    <w:lvl w:ilvl="1" w:tplc="2A4C29FA">
      <w:start w:val="1"/>
      <w:numFmt w:val="bullet"/>
      <w:lvlText w:val="o"/>
      <w:lvlJc w:val="left"/>
      <w:pPr>
        <w:ind w:left="1440" w:hanging="360"/>
      </w:pPr>
      <w:rPr>
        <w:rFonts w:ascii="Courier New" w:hAnsi="Courier New" w:cs="Courier New" w:hint="default"/>
        <w:sz w:val="24"/>
        <w:szCs w:val="24"/>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ADB1298"/>
    <w:multiLevelType w:val="hybridMultilevel"/>
    <w:tmpl w:val="1126369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0A81CBB"/>
    <w:multiLevelType w:val="hybridMultilevel"/>
    <w:tmpl w:val="CEC6F7A8"/>
    <w:lvl w:ilvl="0" w:tplc="1C090011">
      <w:start w:val="1"/>
      <w:numFmt w:val="decimal"/>
      <w:lvlText w:val="%1)"/>
      <w:lvlJc w:val="left"/>
      <w:pPr>
        <w:ind w:left="720" w:hanging="360"/>
      </w:pPr>
      <w:rPr>
        <w:rFonts w:hint="default"/>
      </w:rPr>
    </w:lvl>
    <w:lvl w:ilvl="1" w:tplc="9ECA3E86">
      <w:start w:val="1"/>
      <w:numFmt w:val="lowerLetter"/>
      <w:lvlText w:val="%2."/>
      <w:lvlJc w:val="left"/>
      <w:pPr>
        <w:ind w:left="1440" w:hanging="360"/>
      </w:pPr>
      <w:rPr>
        <w:rFonts w:ascii="Century Gothic" w:hAnsi="Century Gothic" w:hint="default"/>
        <w:sz w:val="24"/>
        <w:szCs w:val="24"/>
      </w:r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1132CD6"/>
    <w:multiLevelType w:val="hybridMultilevel"/>
    <w:tmpl w:val="738A10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47B6B41"/>
    <w:multiLevelType w:val="hybridMultilevel"/>
    <w:tmpl w:val="CE88D2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7567CCB"/>
    <w:multiLevelType w:val="hybridMultilevel"/>
    <w:tmpl w:val="121C0CD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98F397F"/>
    <w:multiLevelType w:val="hybridMultilevel"/>
    <w:tmpl w:val="E5441B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BB761A7"/>
    <w:multiLevelType w:val="hybridMultilevel"/>
    <w:tmpl w:val="2EF830C2"/>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F680407"/>
    <w:multiLevelType w:val="hybridMultilevel"/>
    <w:tmpl w:val="FE3A8DF4"/>
    <w:lvl w:ilvl="0" w:tplc="7EAE5A4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51F209B4"/>
    <w:multiLevelType w:val="hybridMultilevel"/>
    <w:tmpl w:val="23E8046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61FB205F"/>
    <w:multiLevelType w:val="hybridMultilevel"/>
    <w:tmpl w:val="4E7EBE84"/>
    <w:lvl w:ilvl="0" w:tplc="1C090001">
      <w:start w:val="1"/>
      <w:numFmt w:val="bullet"/>
      <w:lvlText w:val=""/>
      <w:lvlJc w:val="left"/>
      <w:pPr>
        <w:ind w:left="2460" w:hanging="360"/>
      </w:pPr>
      <w:rPr>
        <w:rFonts w:ascii="Symbol" w:hAnsi="Symbol" w:hint="default"/>
      </w:rPr>
    </w:lvl>
    <w:lvl w:ilvl="1" w:tplc="1C090003" w:tentative="1">
      <w:start w:val="1"/>
      <w:numFmt w:val="bullet"/>
      <w:lvlText w:val="o"/>
      <w:lvlJc w:val="left"/>
      <w:pPr>
        <w:ind w:left="3180" w:hanging="360"/>
      </w:pPr>
      <w:rPr>
        <w:rFonts w:ascii="Courier New" w:hAnsi="Courier New" w:cs="Courier New" w:hint="default"/>
      </w:rPr>
    </w:lvl>
    <w:lvl w:ilvl="2" w:tplc="1C090005" w:tentative="1">
      <w:start w:val="1"/>
      <w:numFmt w:val="bullet"/>
      <w:lvlText w:val=""/>
      <w:lvlJc w:val="left"/>
      <w:pPr>
        <w:ind w:left="3900" w:hanging="360"/>
      </w:pPr>
      <w:rPr>
        <w:rFonts w:ascii="Wingdings" w:hAnsi="Wingdings" w:hint="default"/>
      </w:rPr>
    </w:lvl>
    <w:lvl w:ilvl="3" w:tplc="1C090001" w:tentative="1">
      <w:start w:val="1"/>
      <w:numFmt w:val="bullet"/>
      <w:lvlText w:val=""/>
      <w:lvlJc w:val="left"/>
      <w:pPr>
        <w:ind w:left="4620" w:hanging="360"/>
      </w:pPr>
      <w:rPr>
        <w:rFonts w:ascii="Symbol" w:hAnsi="Symbol" w:hint="default"/>
      </w:rPr>
    </w:lvl>
    <w:lvl w:ilvl="4" w:tplc="1C090003" w:tentative="1">
      <w:start w:val="1"/>
      <w:numFmt w:val="bullet"/>
      <w:lvlText w:val="o"/>
      <w:lvlJc w:val="left"/>
      <w:pPr>
        <w:ind w:left="5340" w:hanging="360"/>
      </w:pPr>
      <w:rPr>
        <w:rFonts w:ascii="Courier New" w:hAnsi="Courier New" w:cs="Courier New" w:hint="default"/>
      </w:rPr>
    </w:lvl>
    <w:lvl w:ilvl="5" w:tplc="1C090005" w:tentative="1">
      <w:start w:val="1"/>
      <w:numFmt w:val="bullet"/>
      <w:lvlText w:val=""/>
      <w:lvlJc w:val="left"/>
      <w:pPr>
        <w:ind w:left="6060" w:hanging="360"/>
      </w:pPr>
      <w:rPr>
        <w:rFonts w:ascii="Wingdings" w:hAnsi="Wingdings" w:hint="default"/>
      </w:rPr>
    </w:lvl>
    <w:lvl w:ilvl="6" w:tplc="1C090001" w:tentative="1">
      <w:start w:val="1"/>
      <w:numFmt w:val="bullet"/>
      <w:lvlText w:val=""/>
      <w:lvlJc w:val="left"/>
      <w:pPr>
        <w:ind w:left="6780" w:hanging="360"/>
      </w:pPr>
      <w:rPr>
        <w:rFonts w:ascii="Symbol" w:hAnsi="Symbol" w:hint="default"/>
      </w:rPr>
    </w:lvl>
    <w:lvl w:ilvl="7" w:tplc="1C090003" w:tentative="1">
      <w:start w:val="1"/>
      <w:numFmt w:val="bullet"/>
      <w:lvlText w:val="o"/>
      <w:lvlJc w:val="left"/>
      <w:pPr>
        <w:ind w:left="7500" w:hanging="360"/>
      </w:pPr>
      <w:rPr>
        <w:rFonts w:ascii="Courier New" w:hAnsi="Courier New" w:cs="Courier New" w:hint="default"/>
      </w:rPr>
    </w:lvl>
    <w:lvl w:ilvl="8" w:tplc="1C090005" w:tentative="1">
      <w:start w:val="1"/>
      <w:numFmt w:val="bullet"/>
      <w:lvlText w:val=""/>
      <w:lvlJc w:val="left"/>
      <w:pPr>
        <w:ind w:left="8220" w:hanging="360"/>
      </w:pPr>
      <w:rPr>
        <w:rFonts w:ascii="Wingdings" w:hAnsi="Wingdings" w:hint="default"/>
      </w:rPr>
    </w:lvl>
  </w:abstractNum>
  <w:abstractNum w:abstractNumId="22" w15:restartNumberingAfterBreak="0">
    <w:nsid w:val="66435584"/>
    <w:multiLevelType w:val="hybridMultilevel"/>
    <w:tmpl w:val="4F1C4B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664C49B2"/>
    <w:multiLevelType w:val="multilevel"/>
    <w:tmpl w:val="FBB85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E27B69"/>
    <w:multiLevelType w:val="multilevel"/>
    <w:tmpl w:val="7CD44782"/>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5" w15:restartNumberingAfterBreak="0">
    <w:nsid w:val="6DFB051E"/>
    <w:multiLevelType w:val="hybridMultilevel"/>
    <w:tmpl w:val="E84C64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E5912A0"/>
    <w:multiLevelType w:val="multilevel"/>
    <w:tmpl w:val="6EBCA59C"/>
    <w:lvl w:ilvl="0">
      <w:start w:val="1"/>
      <w:numFmt w:val="bullet"/>
      <w:lvlText w:val=""/>
      <w:lvlJc w:val="left"/>
      <w:pPr>
        <w:ind w:left="360" w:hanging="360"/>
      </w:pPr>
      <w:rPr>
        <w:rFonts w:ascii="Symbol" w:hAnsi="Symbol" w:hint="default"/>
      </w:rPr>
    </w:lvl>
    <w:lvl w:ilvl="1">
      <w:start w:val="1"/>
      <w:numFmt w:val="bullet"/>
      <w:lvlText w:val="o"/>
      <w:lvlJc w:val="left"/>
      <w:pPr>
        <w:ind w:left="1070" w:hanging="360"/>
      </w:pPr>
      <w:rPr>
        <w:rFonts w:ascii="Courier New" w:hAnsi="Courier New" w:cs="Courier New"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6E9F0AB6"/>
    <w:multiLevelType w:val="hybridMultilevel"/>
    <w:tmpl w:val="6DCA6196"/>
    <w:lvl w:ilvl="0" w:tplc="1C090001">
      <w:start w:val="1"/>
      <w:numFmt w:val="bullet"/>
      <w:lvlText w:val=""/>
      <w:lvlJc w:val="left"/>
      <w:pPr>
        <w:ind w:left="782" w:hanging="360"/>
      </w:pPr>
      <w:rPr>
        <w:rFonts w:ascii="Symbol" w:hAnsi="Symbol" w:hint="default"/>
      </w:rPr>
    </w:lvl>
    <w:lvl w:ilvl="1" w:tplc="1C090003">
      <w:start w:val="1"/>
      <w:numFmt w:val="bullet"/>
      <w:lvlText w:val="o"/>
      <w:lvlJc w:val="left"/>
      <w:pPr>
        <w:ind w:left="1502" w:hanging="360"/>
      </w:pPr>
      <w:rPr>
        <w:rFonts w:ascii="Courier New" w:hAnsi="Courier New" w:cs="Courier New" w:hint="default"/>
      </w:rPr>
    </w:lvl>
    <w:lvl w:ilvl="2" w:tplc="1C090005" w:tentative="1">
      <w:start w:val="1"/>
      <w:numFmt w:val="bullet"/>
      <w:lvlText w:val=""/>
      <w:lvlJc w:val="left"/>
      <w:pPr>
        <w:ind w:left="2222" w:hanging="360"/>
      </w:pPr>
      <w:rPr>
        <w:rFonts w:ascii="Wingdings" w:hAnsi="Wingdings" w:hint="default"/>
      </w:rPr>
    </w:lvl>
    <w:lvl w:ilvl="3" w:tplc="1C090001" w:tentative="1">
      <w:start w:val="1"/>
      <w:numFmt w:val="bullet"/>
      <w:lvlText w:val=""/>
      <w:lvlJc w:val="left"/>
      <w:pPr>
        <w:ind w:left="2942" w:hanging="360"/>
      </w:pPr>
      <w:rPr>
        <w:rFonts w:ascii="Symbol" w:hAnsi="Symbol" w:hint="default"/>
      </w:rPr>
    </w:lvl>
    <w:lvl w:ilvl="4" w:tplc="1C090003" w:tentative="1">
      <w:start w:val="1"/>
      <w:numFmt w:val="bullet"/>
      <w:lvlText w:val="o"/>
      <w:lvlJc w:val="left"/>
      <w:pPr>
        <w:ind w:left="3662" w:hanging="360"/>
      </w:pPr>
      <w:rPr>
        <w:rFonts w:ascii="Courier New" w:hAnsi="Courier New" w:cs="Courier New" w:hint="default"/>
      </w:rPr>
    </w:lvl>
    <w:lvl w:ilvl="5" w:tplc="1C090005" w:tentative="1">
      <w:start w:val="1"/>
      <w:numFmt w:val="bullet"/>
      <w:lvlText w:val=""/>
      <w:lvlJc w:val="left"/>
      <w:pPr>
        <w:ind w:left="4382" w:hanging="360"/>
      </w:pPr>
      <w:rPr>
        <w:rFonts w:ascii="Wingdings" w:hAnsi="Wingdings" w:hint="default"/>
      </w:rPr>
    </w:lvl>
    <w:lvl w:ilvl="6" w:tplc="1C090001" w:tentative="1">
      <w:start w:val="1"/>
      <w:numFmt w:val="bullet"/>
      <w:lvlText w:val=""/>
      <w:lvlJc w:val="left"/>
      <w:pPr>
        <w:ind w:left="5102" w:hanging="360"/>
      </w:pPr>
      <w:rPr>
        <w:rFonts w:ascii="Symbol" w:hAnsi="Symbol" w:hint="default"/>
      </w:rPr>
    </w:lvl>
    <w:lvl w:ilvl="7" w:tplc="1C090003" w:tentative="1">
      <w:start w:val="1"/>
      <w:numFmt w:val="bullet"/>
      <w:lvlText w:val="o"/>
      <w:lvlJc w:val="left"/>
      <w:pPr>
        <w:ind w:left="5822" w:hanging="360"/>
      </w:pPr>
      <w:rPr>
        <w:rFonts w:ascii="Courier New" w:hAnsi="Courier New" w:cs="Courier New" w:hint="default"/>
      </w:rPr>
    </w:lvl>
    <w:lvl w:ilvl="8" w:tplc="1C090005" w:tentative="1">
      <w:start w:val="1"/>
      <w:numFmt w:val="bullet"/>
      <w:lvlText w:val=""/>
      <w:lvlJc w:val="left"/>
      <w:pPr>
        <w:ind w:left="6542" w:hanging="360"/>
      </w:pPr>
      <w:rPr>
        <w:rFonts w:ascii="Wingdings" w:hAnsi="Wingdings" w:hint="default"/>
      </w:rPr>
    </w:lvl>
  </w:abstractNum>
  <w:abstractNum w:abstractNumId="28" w15:restartNumberingAfterBreak="0">
    <w:nsid w:val="6F0273EF"/>
    <w:multiLevelType w:val="hybridMultilevel"/>
    <w:tmpl w:val="D034D982"/>
    <w:lvl w:ilvl="0" w:tplc="86A87E18">
      <w:start w:val="8"/>
      <w:numFmt w:val="bullet"/>
      <w:lvlText w:val="-"/>
      <w:lvlJc w:val="left"/>
      <w:pPr>
        <w:ind w:left="720" w:hanging="36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75627DDE"/>
    <w:multiLevelType w:val="hybridMultilevel"/>
    <w:tmpl w:val="333E25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57D1A37"/>
    <w:multiLevelType w:val="hybridMultilevel"/>
    <w:tmpl w:val="2CECC34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787A289A"/>
    <w:multiLevelType w:val="hybridMultilevel"/>
    <w:tmpl w:val="C2DAB90C"/>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45139815">
    <w:abstractNumId w:val="28"/>
  </w:num>
  <w:num w:numId="2" w16cid:durableId="964579611">
    <w:abstractNumId w:val="23"/>
  </w:num>
  <w:num w:numId="3" w16cid:durableId="182793409">
    <w:abstractNumId w:val="22"/>
  </w:num>
  <w:num w:numId="4" w16cid:durableId="687296335">
    <w:abstractNumId w:val="7"/>
  </w:num>
  <w:num w:numId="5" w16cid:durableId="1939675848">
    <w:abstractNumId w:val="27"/>
  </w:num>
  <w:num w:numId="6" w16cid:durableId="348341161">
    <w:abstractNumId w:val="5"/>
  </w:num>
  <w:num w:numId="7" w16cid:durableId="774322332">
    <w:abstractNumId w:val="32"/>
  </w:num>
  <w:num w:numId="8" w16cid:durableId="1533765458">
    <w:abstractNumId w:val="33"/>
  </w:num>
  <w:num w:numId="9" w16cid:durableId="1761372439">
    <w:abstractNumId w:val="0"/>
  </w:num>
  <w:num w:numId="10" w16cid:durableId="14699419">
    <w:abstractNumId w:val="26"/>
  </w:num>
  <w:num w:numId="11" w16cid:durableId="3947660">
    <w:abstractNumId w:val="34"/>
  </w:num>
  <w:num w:numId="12" w16cid:durableId="753669062">
    <w:abstractNumId w:val="8"/>
  </w:num>
  <w:num w:numId="13" w16cid:durableId="190388638">
    <w:abstractNumId w:val="14"/>
  </w:num>
  <w:num w:numId="14" w16cid:durableId="295529047">
    <w:abstractNumId w:val="29"/>
  </w:num>
  <w:num w:numId="15" w16cid:durableId="737820812">
    <w:abstractNumId w:val="31"/>
  </w:num>
  <w:num w:numId="16" w16cid:durableId="774981039">
    <w:abstractNumId w:val="21"/>
  </w:num>
  <w:num w:numId="17" w16cid:durableId="1260211248">
    <w:abstractNumId w:val="13"/>
  </w:num>
  <w:num w:numId="18" w16cid:durableId="1979334623">
    <w:abstractNumId w:val="1"/>
  </w:num>
  <w:num w:numId="19" w16cid:durableId="1328828802">
    <w:abstractNumId w:val="19"/>
  </w:num>
  <w:num w:numId="20" w16cid:durableId="1793086232">
    <w:abstractNumId w:val="12"/>
  </w:num>
  <w:num w:numId="21" w16cid:durableId="634260855">
    <w:abstractNumId w:val="4"/>
  </w:num>
  <w:num w:numId="22" w16cid:durableId="435491737">
    <w:abstractNumId w:val="25"/>
  </w:num>
  <w:num w:numId="23" w16cid:durableId="1667711523">
    <w:abstractNumId w:val="17"/>
  </w:num>
  <w:num w:numId="24" w16cid:durableId="46757809">
    <w:abstractNumId w:val="24"/>
  </w:num>
  <w:num w:numId="25" w16cid:durableId="2007316066">
    <w:abstractNumId w:val="20"/>
  </w:num>
  <w:num w:numId="26" w16cid:durableId="1914463172">
    <w:abstractNumId w:val="2"/>
  </w:num>
  <w:num w:numId="27" w16cid:durableId="304817933">
    <w:abstractNumId w:val="11"/>
  </w:num>
  <w:num w:numId="28" w16cid:durableId="2029139215">
    <w:abstractNumId w:val="16"/>
  </w:num>
  <w:num w:numId="29" w16cid:durableId="1098255406">
    <w:abstractNumId w:val="9"/>
  </w:num>
  <w:num w:numId="30" w16cid:durableId="243221721">
    <w:abstractNumId w:val="30"/>
  </w:num>
  <w:num w:numId="31" w16cid:durableId="199708161">
    <w:abstractNumId w:val="18"/>
  </w:num>
  <w:num w:numId="32" w16cid:durableId="1531994695">
    <w:abstractNumId w:val="3"/>
  </w:num>
  <w:num w:numId="33" w16cid:durableId="270213276">
    <w:abstractNumId w:val="10"/>
  </w:num>
  <w:num w:numId="34" w16cid:durableId="1100640798">
    <w:abstractNumId w:val="15"/>
  </w:num>
  <w:num w:numId="35" w16cid:durableId="4024584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EB3"/>
    <w:rsid w:val="00035931"/>
    <w:rsid w:val="00036CC6"/>
    <w:rsid w:val="00040E06"/>
    <w:rsid w:val="00043CCC"/>
    <w:rsid w:val="0004664A"/>
    <w:rsid w:val="0004790E"/>
    <w:rsid w:val="000533D9"/>
    <w:rsid w:val="00054BEF"/>
    <w:rsid w:val="000576EA"/>
    <w:rsid w:val="000635D7"/>
    <w:rsid w:val="000640BA"/>
    <w:rsid w:val="00065373"/>
    <w:rsid w:val="000755B7"/>
    <w:rsid w:val="000763EA"/>
    <w:rsid w:val="00084137"/>
    <w:rsid w:val="00084A85"/>
    <w:rsid w:val="00090D9B"/>
    <w:rsid w:val="00092EAC"/>
    <w:rsid w:val="00097928"/>
    <w:rsid w:val="000A0C9D"/>
    <w:rsid w:val="000A3B3D"/>
    <w:rsid w:val="000C731F"/>
    <w:rsid w:val="000D1BA6"/>
    <w:rsid w:val="000D2450"/>
    <w:rsid w:val="000D2823"/>
    <w:rsid w:val="001123EF"/>
    <w:rsid w:val="001211D6"/>
    <w:rsid w:val="0012204F"/>
    <w:rsid w:val="00123118"/>
    <w:rsid w:val="00127265"/>
    <w:rsid w:val="00142BD3"/>
    <w:rsid w:val="00145306"/>
    <w:rsid w:val="00147117"/>
    <w:rsid w:val="001479CE"/>
    <w:rsid w:val="001511CC"/>
    <w:rsid w:val="00152FE9"/>
    <w:rsid w:val="00153665"/>
    <w:rsid w:val="00154B20"/>
    <w:rsid w:val="00155729"/>
    <w:rsid w:val="00156F0C"/>
    <w:rsid w:val="001615B3"/>
    <w:rsid w:val="00172151"/>
    <w:rsid w:val="00183992"/>
    <w:rsid w:val="00183E57"/>
    <w:rsid w:val="00190818"/>
    <w:rsid w:val="001972C7"/>
    <w:rsid w:val="001B5A60"/>
    <w:rsid w:val="001B768F"/>
    <w:rsid w:val="001D2B77"/>
    <w:rsid w:val="001F0109"/>
    <w:rsid w:val="001F08DE"/>
    <w:rsid w:val="001F6263"/>
    <w:rsid w:val="00202110"/>
    <w:rsid w:val="002031C4"/>
    <w:rsid w:val="0021101B"/>
    <w:rsid w:val="00213FD1"/>
    <w:rsid w:val="002166CD"/>
    <w:rsid w:val="00222A63"/>
    <w:rsid w:val="00224BC5"/>
    <w:rsid w:val="0023653A"/>
    <w:rsid w:val="0024275E"/>
    <w:rsid w:val="00252B10"/>
    <w:rsid w:val="00257E21"/>
    <w:rsid w:val="00262869"/>
    <w:rsid w:val="00271336"/>
    <w:rsid w:val="0027415B"/>
    <w:rsid w:val="0027631D"/>
    <w:rsid w:val="002779D1"/>
    <w:rsid w:val="00283026"/>
    <w:rsid w:val="00287673"/>
    <w:rsid w:val="002954B5"/>
    <w:rsid w:val="002A37F9"/>
    <w:rsid w:val="002B3D9A"/>
    <w:rsid w:val="002C64E2"/>
    <w:rsid w:val="002C6CB3"/>
    <w:rsid w:val="002D0086"/>
    <w:rsid w:val="002D6EFD"/>
    <w:rsid w:val="002E34CF"/>
    <w:rsid w:val="002E4977"/>
    <w:rsid w:val="002F0E46"/>
    <w:rsid w:val="002F170F"/>
    <w:rsid w:val="002F45E8"/>
    <w:rsid w:val="003041FC"/>
    <w:rsid w:val="00311E6D"/>
    <w:rsid w:val="00312597"/>
    <w:rsid w:val="00312FD6"/>
    <w:rsid w:val="0033243F"/>
    <w:rsid w:val="00334C10"/>
    <w:rsid w:val="00336ABC"/>
    <w:rsid w:val="00336BCD"/>
    <w:rsid w:val="00340B15"/>
    <w:rsid w:val="003507C5"/>
    <w:rsid w:val="00355B6F"/>
    <w:rsid w:val="00364A6E"/>
    <w:rsid w:val="003726B2"/>
    <w:rsid w:val="00373F5F"/>
    <w:rsid w:val="003753C1"/>
    <w:rsid w:val="00376BEA"/>
    <w:rsid w:val="00385C68"/>
    <w:rsid w:val="00385F68"/>
    <w:rsid w:val="00395B31"/>
    <w:rsid w:val="003A48C1"/>
    <w:rsid w:val="003A5069"/>
    <w:rsid w:val="003A6CE9"/>
    <w:rsid w:val="003C5CE1"/>
    <w:rsid w:val="003C6A95"/>
    <w:rsid w:val="003D28F0"/>
    <w:rsid w:val="003D4E32"/>
    <w:rsid w:val="003E4607"/>
    <w:rsid w:val="003E543F"/>
    <w:rsid w:val="003E629F"/>
    <w:rsid w:val="003E6BA4"/>
    <w:rsid w:val="003E7E40"/>
    <w:rsid w:val="003F4EE7"/>
    <w:rsid w:val="004054EC"/>
    <w:rsid w:val="00407411"/>
    <w:rsid w:val="00424221"/>
    <w:rsid w:val="00433D79"/>
    <w:rsid w:val="00456D91"/>
    <w:rsid w:val="00464706"/>
    <w:rsid w:val="00480322"/>
    <w:rsid w:val="004835EF"/>
    <w:rsid w:val="004A5C8A"/>
    <w:rsid w:val="004A64B8"/>
    <w:rsid w:val="004B3B9C"/>
    <w:rsid w:val="004D0ECE"/>
    <w:rsid w:val="004E0054"/>
    <w:rsid w:val="004E180E"/>
    <w:rsid w:val="004E5590"/>
    <w:rsid w:val="004F358C"/>
    <w:rsid w:val="005026DF"/>
    <w:rsid w:val="00507033"/>
    <w:rsid w:val="00516BFD"/>
    <w:rsid w:val="00522C07"/>
    <w:rsid w:val="00522EFB"/>
    <w:rsid w:val="0052436A"/>
    <w:rsid w:val="005271A4"/>
    <w:rsid w:val="00536522"/>
    <w:rsid w:val="00540673"/>
    <w:rsid w:val="00546634"/>
    <w:rsid w:val="0054756B"/>
    <w:rsid w:val="005542B9"/>
    <w:rsid w:val="00554D10"/>
    <w:rsid w:val="00556BF9"/>
    <w:rsid w:val="0057048D"/>
    <w:rsid w:val="00576CF1"/>
    <w:rsid w:val="00595020"/>
    <w:rsid w:val="005A5D0E"/>
    <w:rsid w:val="005A6954"/>
    <w:rsid w:val="005B2F89"/>
    <w:rsid w:val="005B4D5A"/>
    <w:rsid w:val="005C3724"/>
    <w:rsid w:val="005D4FE4"/>
    <w:rsid w:val="005D6611"/>
    <w:rsid w:val="005E4874"/>
    <w:rsid w:val="005E5578"/>
    <w:rsid w:val="005E5AED"/>
    <w:rsid w:val="005E76EE"/>
    <w:rsid w:val="005F404E"/>
    <w:rsid w:val="005F6B37"/>
    <w:rsid w:val="00600295"/>
    <w:rsid w:val="006007ED"/>
    <w:rsid w:val="0061320B"/>
    <w:rsid w:val="00614C82"/>
    <w:rsid w:val="00620BEE"/>
    <w:rsid w:val="006257D6"/>
    <w:rsid w:val="0063090A"/>
    <w:rsid w:val="00635195"/>
    <w:rsid w:val="00641499"/>
    <w:rsid w:val="0064298D"/>
    <w:rsid w:val="006577C0"/>
    <w:rsid w:val="00660BE5"/>
    <w:rsid w:val="00681789"/>
    <w:rsid w:val="00682DE8"/>
    <w:rsid w:val="00692470"/>
    <w:rsid w:val="00694777"/>
    <w:rsid w:val="00694F8B"/>
    <w:rsid w:val="00695BB5"/>
    <w:rsid w:val="006A1F59"/>
    <w:rsid w:val="006A210E"/>
    <w:rsid w:val="006A3F99"/>
    <w:rsid w:val="006A7ED3"/>
    <w:rsid w:val="006B124F"/>
    <w:rsid w:val="006C2309"/>
    <w:rsid w:val="006C4CF3"/>
    <w:rsid w:val="006C65A1"/>
    <w:rsid w:val="006D4E5A"/>
    <w:rsid w:val="006E1370"/>
    <w:rsid w:val="006E255C"/>
    <w:rsid w:val="006F1EAF"/>
    <w:rsid w:val="00702EFC"/>
    <w:rsid w:val="007050EB"/>
    <w:rsid w:val="007105E4"/>
    <w:rsid w:val="00711C48"/>
    <w:rsid w:val="00713469"/>
    <w:rsid w:val="007174C7"/>
    <w:rsid w:val="007212C6"/>
    <w:rsid w:val="00721334"/>
    <w:rsid w:val="00724350"/>
    <w:rsid w:val="00730AB4"/>
    <w:rsid w:val="00732B36"/>
    <w:rsid w:val="00742B8D"/>
    <w:rsid w:val="00762732"/>
    <w:rsid w:val="007629B4"/>
    <w:rsid w:val="00776093"/>
    <w:rsid w:val="007919B0"/>
    <w:rsid w:val="007A1254"/>
    <w:rsid w:val="007A46B9"/>
    <w:rsid w:val="007A497E"/>
    <w:rsid w:val="007B64F9"/>
    <w:rsid w:val="007C2452"/>
    <w:rsid w:val="007C357E"/>
    <w:rsid w:val="007C3F3C"/>
    <w:rsid w:val="007C594E"/>
    <w:rsid w:val="007D1CB1"/>
    <w:rsid w:val="007E0CF5"/>
    <w:rsid w:val="007F1ED1"/>
    <w:rsid w:val="007F3BC6"/>
    <w:rsid w:val="007F7843"/>
    <w:rsid w:val="008005DC"/>
    <w:rsid w:val="008102B8"/>
    <w:rsid w:val="00821F20"/>
    <w:rsid w:val="00841E76"/>
    <w:rsid w:val="00842183"/>
    <w:rsid w:val="00844E2B"/>
    <w:rsid w:val="00846D4F"/>
    <w:rsid w:val="00850908"/>
    <w:rsid w:val="0085443E"/>
    <w:rsid w:val="00855D94"/>
    <w:rsid w:val="00866415"/>
    <w:rsid w:val="00870E6D"/>
    <w:rsid w:val="008838CA"/>
    <w:rsid w:val="00886CDD"/>
    <w:rsid w:val="00895704"/>
    <w:rsid w:val="00897F4F"/>
    <w:rsid w:val="008A0188"/>
    <w:rsid w:val="008A18A4"/>
    <w:rsid w:val="008A3051"/>
    <w:rsid w:val="008A37A8"/>
    <w:rsid w:val="008A5365"/>
    <w:rsid w:val="008B6408"/>
    <w:rsid w:val="008B7228"/>
    <w:rsid w:val="008E5017"/>
    <w:rsid w:val="008F2A19"/>
    <w:rsid w:val="0090610E"/>
    <w:rsid w:val="00911FDF"/>
    <w:rsid w:val="0091333D"/>
    <w:rsid w:val="009378EC"/>
    <w:rsid w:val="00937AF7"/>
    <w:rsid w:val="00940F60"/>
    <w:rsid w:val="009506D6"/>
    <w:rsid w:val="00957BDD"/>
    <w:rsid w:val="0096061F"/>
    <w:rsid w:val="00962C31"/>
    <w:rsid w:val="009802E8"/>
    <w:rsid w:val="00981092"/>
    <w:rsid w:val="00982CF4"/>
    <w:rsid w:val="009872EA"/>
    <w:rsid w:val="00991494"/>
    <w:rsid w:val="009B6051"/>
    <w:rsid w:val="009B652B"/>
    <w:rsid w:val="009C012B"/>
    <w:rsid w:val="009C1942"/>
    <w:rsid w:val="009D0AF9"/>
    <w:rsid w:val="009E30C4"/>
    <w:rsid w:val="00A00DA7"/>
    <w:rsid w:val="00A02146"/>
    <w:rsid w:val="00A06691"/>
    <w:rsid w:val="00A06968"/>
    <w:rsid w:val="00A10092"/>
    <w:rsid w:val="00A12C4F"/>
    <w:rsid w:val="00A15719"/>
    <w:rsid w:val="00A42F26"/>
    <w:rsid w:val="00A4443C"/>
    <w:rsid w:val="00A65B08"/>
    <w:rsid w:val="00A81534"/>
    <w:rsid w:val="00A9109A"/>
    <w:rsid w:val="00A91ABB"/>
    <w:rsid w:val="00A9411B"/>
    <w:rsid w:val="00A95411"/>
    <w:rsid w:val="00A95C17"/>
    <w:rsid w:val="00AA2B51"/>
    <w:rsid w:val="00AA3885"/>
    <w:rsid w:val="00AA4E70"/>
    <w:rsid w:val="00AA7A1E"/>
    <w:rsid w:val="00AB5FCF"/>
    <w:rsid w:val="00AC56D7"/>
    <w:rsid w:val="00AC7093"/>
    <w:rsid w:val="00AD24F5"/>
    <w:rsid w:val="00AD3A1F"/>
    <w:rsid w:val="00AE0D5D"/>
    <w:rsid w:val="00AF122B"/>
    <w:rsid w:val="00AF6493"/>
    <w:rsid w:val="00B00C65"/>
    <w:rsid w:val="00B0162E"/>
    <w:rsid w:val="00B01CC2"/>
    <w:rsid w:val="00B02B94"/>
    <w:rsid w:val="00B04981"/>
    <w:rsid w:val="00B164B2"/>
    <w:rsid w:val="00B17D57"/>
    <w:rsid w:val="00B221EB"/>
    <w:rsid w:val="00B224A4"/>
    <w:rsid w:val="00B30594"/>
    <w:rsid w:val="00B3323A"/>
    <w:rsid w:val="00B40FEA"/>
    <w:rsid w:val="00B426EC"/>
    <w:rsid w:val="00B45C5B"/>
    <w:rsid w:val="00B462CB"/>
    <w:rsid w:val="00B46581"/>
    <w:rsid w:val="00B47EA0"/>
    <w:rsid w:val="00B51CA8"/>
    <w:rsid w:val="00B644F8"/>
    <w:rsid w:val="00B76E21"/>
    <w:rsid w:val="00B842D9"/>
    <w:rsid w:val="00B86F19"/>
    <w:rsid w:val="00BB4603"/>
    <w:rsid w:val="00BB53A8"/>
    <w:rsid w:val="00BB79E3"/>
    <w:rsid w:val="00BB7DB0"/>
    <w:rsid w:val="00BC30E8"/>
    <w:rsid w:val="00BD078C"/>
    <w:rsid w:val="00BD0E0D"/>
    <w:rsid w:val="00BD3969"/>
    <w:rsid w:val="00BD3A85"/>
    <w:rsid w:val="00BD6060"/>
    <w:rsid w:val="00BE158E"/>
    <w:rsid w:val="00BE1DEB"/>
    <w:rsid w:val="00BE7EF8"/>
    <w:rsid w:val="00BF520C"/>
    <w:rsid w:val="00C01400"/>
    <w:rsid w:val="00C01745"/>
    <w:rsid w:val="00C056C9"/>
    <w:rsid w:val="00C101E9"/>
    <w:rsid w:val="00C12DFC"/>
    <w:rsid w:val="00C136FA"/>
    <w:rsid w:val="00C24F1F"/>
    <w:rsid w:val="00C25022"/>
    <w:rsid w:val="00C372DE"/>
    <w:rsid w:val="00C40414"/>
    <w:rsid w:val="00C45BA2"/>
    <w:rsid w:val="00C53DE4"/>
    <w:rsid w:val="00C554F7"/>
    <w:rsid w:val="00C60772"/>
    <w:rsid w:val="00C61F2B"/>
    <w:rsid w:val="00C6221D"/>
    <w:rsid w:val="00C6547D"/>
    <w:rsid w:val="00C77B9A"/>
    <w:rsid w:val="00C80FEF"/>
    <w:rsid w:val="00C81A6B"/>
    <w:rsid w:val="00C82C5A"/>
    <w:rsid w:val="00C87946"/>
    <w:rsid w:val="00C92502"/>
    <w:rsid w:val="00C94270"/>
    <w:rsid w:val="00C97002"/>
    <w:rsid w:val="00C97F35"/>
    <w:rsid w:val="00CB6EE8"/>
    <w:rsid w:val="00CC36AF"/>
    <w:rsid w:val="00CC3E51"/>
    <w:rsid w:val="00CC4D5B"/>
    <w:rsid w:val="00CD0F69"/>
    <w:rsid w:val="00D165B2"/>
    <w:rsid w:val="00D209D9"/>
    <w:rsid w:val="00D229B1"/>
    <w:rsid w:val="00D42D9A"/>
    <w:rsid w:val="00D44592"/>
    <w:rsid w:val="00D71682"/>
    <w:rsid w:val="00D759AC"/>
    <w:rsid w:val="00D83A38"/>
    <w:rsid w:val="00D9490F"/>
    <w:rsid w:val="00DA0504"/>
    <w:rsid w:val="00DD00BF"/>
    <w:rsid w:val="00DD0696"/>
    <w:rsid w:val="00DD420B"/>
    <w:rsid w:val="00DE1535"/>
    <w:rsid w:val="00DE2536"/>
    <w:rsid w:val="00DF4E43"/>
    <w:rsid w:val="00DF78B1"/>
    <w:rsid w:val="00E02384"/>
    <w:rsid w:val="00E03A33"/>
    <w:rsid w:val="00E21664"/>
    <w:rsid w:val="00E347BD"/>
    <w:rsid w:val="00E34F80"/>
    <w:rsid w:val="00E35CEE"/>
    <w:rsid w:val="00E36123"/>
    <w:rsid w:val="00E36C01"/>
    <w:rsid w:val="00E42DC6"/>
    <w:rsid w:val="00E46814"/>
    <w:rsid w:val="00E53716"/>
    <w:rsid w:val="00E60BB7"/>
    <w:rsid w:val="00E65AD3"/>
    <w:rsid w:val="00E6792D"/>
    <w:rsid w:val="00E72BF8"/>
    <w:rsid w:val="00E77A58"/>
    <w:rsid w:val="00E803E4"/>
    <w:rsid w:val="00E81B1C"/>
    <w:rsid w:val="00E82CC3"/>
    <w:rsid w:val="00E856CE"/>
    <w:rsid w:val="00E86BA4"/>
    <w:rsid w:val="00E91A05"/>
    <w:rsid w:val="00E91B54"/>
    <w:rsid w:val="00E97E72"/>
    <w:rsid w:val="00EA164E"/>
    <w:rsid w:val="00EA424F"/>
    <w:rsid w:val="00EB3A25"/>
    <w:rsid w:val="00EB532D"/>
    <w:rsid w:val="00EB77DF"/>
    <w:rsid w:val="00EC2561"/>
    <w:rsid w:val="00EE0ECE"/>
    <w:rsid w:val="00EE44F7"/>
    <w:rsid w:val="00EE5977"/>
    <w:rsid w:val="00EF25C6"/>
    <w:rsid w:val="00F02E48"/>
    <w:rsid w:val="00F22EC5"/>
    <w:rsid w:val="00F24FD7"/>
    <w:rsid w:val="00F55F95"/>
    <w:rsid w:val="00F71279"/>
    <w:rsid w:val="00F71E57"/>
    <w:rsid w:val="00F72AD0"/>
    <w:rsid w:val="00F74A2A"/>
    <w:rsid w:val="00F74F3C"/>
    <w:rsid w:val="00F762E9"/>
    <w:rsid w:val="00F76AC4"/>
    <w:rsid w:val="00F901FE"/>
    <w:rsid w:val="00F91379"/>
    <w:rsid w:val="00F97721"/>
    <w:rsid w:val="00FA3F0D"/>
    <w:rsid w:val="00FA70D1"/>
    <w:rsid w:val="00FC7D50"/>
    <w:rsid w:val="00FD74AE"/>
    <w:rsid w:val="00FE0F1C"/>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F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nnes@blackhoundenterprises.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9</Pages>
  <Words>1628</Words>
  <Characters>9286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Hannes Gouws</cp:lastModifiedBy>
  <cp:revision>4</cp:revision>
  <cp:lastPrinted>2022-07-19T06:45:00Z</cp:lastPrinted>
  <dcterms:created xsi:type="dcterms:W3CDTF">2023-03-22T14:53:00Z</dcterms:created>
  <dcterms:modified xsi:type="dcterms:W3CDTF">2023-03-22T16:05:00Z</dcterms:modified>
</cp:coreProperties>
</file>