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A05B6" w14:textId="77777777" w:rsidR="0023653A" w:rsidRDefault="0023653A">
      <w:r>
        <w:rPr>
          <w:noProof/>
          <w:lang w:eastAsia="en-ZA"/>
        </w:rPr>
        <w:drawing>
          <wp:anchor distT="0" distB="0" distL="114300" distR="114300" simplePos="0" relativeHeight="251656192" behindDoc="1" locked="0" layoutInCell="1" allowOverlap="1" wp14:anchorId="7417D190" wp14:editId="4C8EF3E0">
            <wp:simplePos x="0" y="0"/>
            <wp:positionH relativeFrom="page">
              <wp:posOffset>9525</wp:posOffset>
            </wp:positionH>
            <wp:positionV relativeFrom="paragraph">
              <wp:posOffset>-447674</wp:posOffset>
            </wp:positionV>
            <wp:extent cx="7557828"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8"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77777777" w:rsidR="0023653A" w:rsidRDefault="0023653A" w:rsidP="0023653A"/>
    <w:p w14:paraId="2A91AC9D" w14:textId="77777777" w:rsidR="0023653A" w:rsidRDefault="0023653A" w:rsidP="0023653A"/>
    <w:p w14:paraId="3197C785" w14:textId="77777777" w:rsidR="0023653A" w:rsidRDefault="0023653A" w:rsidP="0023653A"/>
    <w:p w14:paraId="57C538E5" w14:textId="77777777"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48F72DBD" w14:textId="77777777"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77AE952" w14:textId="787490A0" w:rsidR="00D9490F" w:rsidRDefault="00866415" w:rsidP="00D9490F">
      <w:pPr>
        <w:spacing w:after="0" w:line="240" w:lineRule="auto"/>
        <w:rPr>
          <w:rFonts w:ascii="Century Gothic" w:eastAsia="Times New Roman" w:hAnsi="Century Gothic" w:cs="Arial"/>
          <w:b/>
          <w:color w:val="222222"/>
          <w:sz w:val="28"/>
          <w:szCs w:val="28"/>
          <w:lang w:eastAsia="en-ZA"/>
        </w:rPr>
      </w:pPr>
      <w:r w:rsidRPr="006257D6">
        <w:rPr>
          <w:rFonts w:ascii="Century Gothic" w:eastAsia="Times New Roman" w:hAnsi="Century Gothic" w:cs="Arial"/>
          <w:b/>
          <w:color w:val="222222"/>
          <w:sz w:val="32"/>
          <w:szCs w:val="32"/>
          <w:u w:val="single"/>
          <w:lang w:eastAsia="en-ZA"/>
        </w:rPr>
        <w:lastRenderedPageBreak/>
        <w:t>H. Gouws Renders PTY LTD:</w:t>
      </w:r>
      <w:r w:rsidR="00D9490F" w:rsidRPr="00D9490F">
        <w:rPr>
          <w:rFonts w:ascii="Century Gothic" w:eastAsia="Times New Roman" w:hAnsi="Century Gothic" w:cs="Arial"/>
          <w:b/>
          <w:color w:val="222222"/>
          <w:sz w:val="32"/>
          <w:szCs w:val="32"/>
          <w:lang w:eastAsia="en-ZA"/>
        </w:rPr>
        <w:tab/>
      </w:r>
      <w:r w:rsidR="00D9490F" w:rsidRPr="00D9490F">
        <w:rPr>
          <w:rFonts w:ascii="Century Gothic" w:eastAsia="Times New Roman" w:hAnsi="Century Gothic" w:cs="Arial"/>
          <w:b/>
          <w:color w:val="222222"/>
          <w:sz w:val="32"/>
          <w:szCs w:val="32"/>
          <w:lang w:eastAsia="en-ZA"/>
        </w:rPr>
        <w:tab/>
      </w:r>
      <w:r w:rsidR="00D9490F" w:rsidRPr="00D9490F">
        <w:rPr>
          <w:rFonts w:ascii="Century Gothic" w:eastAsia="Times New Roman" w:hAnsi="Century Gothic" w:cs="Arial"/>
          <w:b/>
          <w:color w:val="222222"/>
          <w:sz w:val="32"/>
          <w:szCs w:val="32"/>
          <w:lang w:eastAsia="en-ZA"/>
        </w:rPr>
        <w:tab/>
      </w:r>
      <w:r w:rsidR="00D9490F" w:rsidRPr="00D9490F">
        <w:rPr>
          <w:rFonts w:ascii="Century Gothic" w:eastAsia="Times New Roman" w:hAnsi="Century Gothic" w:cs="Arial"/>
          <w:bCs/>
          <w:color w:val="222222"/>
          <w:sz w:val="28"/>
          <w:szCs w:val="28"/>
          <w:lang w:eastAsia="en-ZA"/>
        </w:rPr>
        <w:t>Trading as:</w:t>
      </w:r>
      <w:r w:rsidR="00D9490F" w:rsidRPr="00D9490F">
        <w:rPr>
          <w:rFonts w:ascii="Century Gothic" w:eastAsia="Times New Roman" w:hAnsi="Century Gothic" w:cs="Arial"/>
          <w:b/>
          <w:color w:val="222222"/>
          <w:sz w:val="28"/>
          <w:szCs w:val="28"/>
          <w:lang w:eastAsia="en-ZA"/>
        </w:rPr>
        <w:t xml:space="preserve"> </w:t>
      </w:r>
    </w:p>
    <w:p w14:paraId="0D7F3FCF" w14:textId="2ADD404A" w:rsidR="00D9490F" w:rsidRPr="00D9490F" w:rsidRDefault="00866415" w:rsidP="00D9490F">
      <w:pPr>
        <w:spacing w:after="0" w:line="240" w:lineRule="auto"/>
        <w:rPr>
          <w:rFonts w:ascii="Century Gothic" w:eastAsia="Times New Roman" w:hAnsi="Century Gothic" w:cs="Arial"/>
          <w:b/>
          <w:color w:val="222222"/>
          <w:sz w:val="36"/>
          <w:szCs w:val="36"/>
          <w:u w:val="single"/>
          <w:lang w:eastAsia="en-ZA"/>
        </w:rPr>
      </w:pPr>
      <w:r w:rsidRPr="006257D6">
        <w:rPr>
          <w:rFonts w:ascii="Century Gothic" w:eastAsia="Times New Roman" w:hAnsi="Century Gothic" w:cs="Arial"/>
          <w:b/>
          <w:color w:val="222222"/>
          <w:sz w:val="32"/>
          <w:szCs w:val="32"/>
          <w:u w:val="single"/>
          <w:lang w:eastAsia="en-ZA"/>
        </w:rPr>
        <w:t>2020/784683/07</w:t>
      </w:r>
      <w:r w:rsidR="00D9490F" w:rsidRPr="00D9490F">
        <w:rPr>
          <w:rFonts w:ascii="Century Gothic" w:eastAsia="Times New Roman" w:hAnsi="Century Gothic" w:cs="Arial"/>
          <w:b/>
          <w:color w:val="222222"/>
          <w:sz w:val="32"/>
          <w:szCs w:val="32"/>
          <w:lang w:eastAsia="en-ZA"/>
        </w:rPr>
        <w:tab/>
      </w:r>
      <w:r w:rsidR="00D9490F" w:rsidRPr="00D9490F">
        <w:rPr>
          <w:rFonts w:ascii="Century Gothic" w:eastAsia="Times New Roman" w:hAnsi="Century Gothic" w:cs="Arial"/>
          <w:b/>
          <w:color w:val="222222"/>
          <w:sz w:val="32"/>
          <w:szCs w:val="32"/>
          <w:lang w:eastAsia="en-ZA"/>
        </w:rPr>
        <w:tab/>
      </w:r>
      <w:r w:rsidR="00D9490F" w:rsidRPr="00D9490F">
        <w:rPr>
          <w:rFonts w:ascii="Century Gothic" w:eastAsia="Times New Roman" w:hAnsi="Century Gothic" w:cs="Arial"/>
          <w:b/>
          <w:color w:val="222222"/>
          <w:sz w:val="32"/>
          <w:szCs w:val="32"/>
          <w:lang w:eastAsia="en-ZA"/>
        </w:rPr>
        <w:tab/>
      </w:r>
      <w:r w:rsidR="00D9490F" w:rsidRPr="00D9490F">
        <w:rPr>
          <w:rFonts w:ascii="Century Gothic" w:eastAsia="Times New Roman" w:hAnsi="Century Gothic" w:cs="Arial"/>
          <w:b/>
          <w:color w:val="222222"/>
          <w:sz w:val="32"/>
          <w:szCs w:val="32"/>
          <w:lang w:eastAsia="en-ZA"/>
        </w:rPr>
        <w:tab/>
      </w:r>
      <w:r w:rsidR="00D9490F" w:rsidRPr="00D9490F">
        <w:rPr>
          <w:rFonts w:ascii="Century Gothic" w:eastAsia="Times New Roman" w:hAnsi="Century Gothic" w:cs="Arial"/>
          <w:b/>
          <w:color w:val="222222"/>
          <w:sz w:val="32"/>
          <w:szCs w:val="32"/>
          <w:lang w:eastAsia="en-ZA"/>
        </w:rPr>
        <w:tab/>
      </w:r>
      <w:r w:rsidR="00D9490F" w:rsidRPr="00D9490F">
        <w:rPr>
          <w:rFonts w:ascii="Century Gothic" w:eastAsia="Times New Roman" w:hAnsi="Century Gothic" w:cs="Arial"/>
          <w:b/>
          <w:color w:val="222222"/>
          <w:sz w:val="28"/>
          <w:szCs w:val="28"/>
          <w:u w:val="single"/>
          <w:lang w:eastAsia="en-ZA"/>
        </w:rPr>
        <w:t>H. Gouws Renders and Designs</w:t>
      </w:r>
    </w:p>
    <w:p w14:paraId="65966F79" w14:textId="65BFA9AF" w:rsidR="00D9490F" w:rsidRDefault="00D9490F" w:rsidP="00866415">
      <w:pPr>
        <w:spacing w:after="0" w:line="240" w:lineRule="auto"/>
        <w:rPr>
          <w:rFonts w:ascii="Century Gothic" w:eastAsia="Times New Roman" w:hAnsi="Century Gothic" w:cs="Arial"/>
          <w:b/>
          <w:color w:val="222222"/>
          <w:sz w:val="32"/>
          <w:szCs w:val="32"/>
          <w:u w:val="single"/>
          <w:lang w:eastAsia="en-ZA"/>
        </w:rPr>
      </w:pPr>
    </w:p>
    <w:p w14:paraId="2415028A" w14:textId="77777777" w:rsidR="00866415" w:rsidRPr="006257D6" w:rsidRDefault="00866415" w:rsidP="00866415">
      <w:pPr>
        <w:spacing w:after="0" w:line="240" w:lineRule="auto"/>
        <w:rPr>
          <w:rFonts w:ascii="Century Gothic" w:eastAsia="Times New Roman" w:hAnsi="Century Gothic" w:cs="Arial"/>
          <w:b/>
          <w:color w:val="222222"/>
          <w:sz w:val="32"/>
          <w:szCs w:val="32"/>
          <w:u w:val="single"/>
          <w:lang w:eastAsia="en-ZA"/>
        </w:rPr>
      </w:pPr>
    </w:p>
    <w:p w14:paraId="550F2400" w14:textId="397E4D39" w:rsidR="00866415" w:rsidRPr="006257D6" w:rsidRDefault="002F45E8" w:rsidP="00A12C4F">
      <w:pPr>
        <w:spacing w:after="0" w:line="240" w:lineRule="auto"/>
        <w:ind w:left="8080"/>
        <w:rPr>
          <w:rFonts w:ascii="Century Gothic" w:eastAsia="Times New Roman" w:hAnsi="Century Gothic" w:cs="Arial"/>
          <w:color w:val="222222"/>
          <w:sz w:val="24"/>
          <w:szCs w:val="32"/>
          <w:lang w:eastAsia="en-ZA"/>
        </w:rPr>
      </w:pPr>
      <w:r>
        <w:rPr>
          <w:rFonts w:ascii="Century Gothic" w:eastAsia="Times New Roman" w:hAnsi="Century Gothic" w:cs="Arial"/>
          <w:color w:val="222222"/>
          <w:sz w:val="24"/>
          <w:szCs w:val="32"/>
          <w:lang w:eastAsia="en-ZA"/>
        </w:rPr>
        <w:t>19</w:t>
      </w:r>
      <w:r w:rsidR="00866415" w:rsidRPr="006257D6">
        <w:rPr>
          <w:rFonts w:ascii="Century Gothic" w:eastAsia="Times New Roman" w:hAnsi="Century Gothic" w:cs="Arial"/>
          <w:color w:val="222222"/>
          <w:sz w:val="24"/>
          <w:szCs w:val="32"/>
          <w:lang w:eastAsia="en-ZA"/>
        </w:rPr>
        <w:t xml:space="preserve"> </w:t>
      </w:r>
      <w:r>
        <w:rPr>
          <w:rFonts w:ascii="Century Gothic" w:eastAsia="Times New Roman" w:hAnsi="Century Gothic" w:cs="Arial"/>
          <w:color w:val="222222"/>
          <w:sz w:val="24"/>
          <w:szCs w:val="32"/>
          <w:lang w:eastAsia="en-ZA"/>
        </w:rPr>
        <w:t>Cactus Road</w:t>
      </w:r>
    </w:p>
    <w:p w14:paraId="40E4F2DC" w14:textId="77777777" w:rsidR="00866415" w:rsidRPr="006257D6" w:rsidRDefault="00866415" w:rsidP="00A12C4F">
      <w:pPr>
        <w:spacing w:after="0" w:line="240" w:lineRule="auto"/>
        <w:ind w:left="8080"/>
        <w:rPr>
          <w:rFonts w:ascii="Century Gothic" w:eastAsia="Times New Roman" w:hAnsi="Century Gothic" w:cs="Arial"/>
          <w:color w:val="222222"/>
          <w:sz w:val="24"/>
          <w:szCs w:val="32"/>
          <w:lang w:eastAsia="en-ZA"/>
        </w:rPr>
      </w:pPr>
      <w:r w:rsidRPr="006257D6">
        <w:rPr>
          <w:rFonts w:ascii="Century Gothic" w:eastAsia="Times New Roman" w:hAnsi="Century Gothic" w:cs="Arial"/>
          <w:color w:val="222222"/>
          <w:sz w:val="24"/>
          <w:szCs w:val="32"/>
          <w:lang w:eastAsia="en-ZA"/>
        </w:rPr>
        <w:t>Fairview</w:t>
      </w:r>
    </w:p>
    <w:p w14:paraId="2A45BA1D" w14:textId="77777777" w:rsidR="00866415" w:rsidRPr="006257D6" w:rsidRDefault="00866415" w:rsidP="00A12C4F">
      <w:pPr>
        <w:spacing w:after="0" w:line="240" w:lineRule="auto"/>
        <w:ind w:left="8080"/>
        <w:rPr>
          <w:rFonts w:ascii="Century Gothic" w:eastAsia="Times New Roman" w:hAnsi="Century Gothic" w:cs="Arial"/>
          <w:color w:val="222222"/>
          <w:sz w:val="24"/>
          <w:szCs w:val="32"/>
          <w:lang w:eastAsia="en-ZA"/>
        </w:rPr>
      </w:pPr>
      <w:r w:rsidRPr="006257D6">
        <w:rPr>
          <w:rFonts w:ascii="Century Gothic" w:eastAsia="Times New Roman" w:hAnsi="Century Gothic" w:cs="Arial"/>
          <w:color w:val="222222"/>
          <w:sz w:val="24"/>
          <w:szCs w:val="32"/>
          <w:lang w:eastAsia="en-ZA"/>
        </w:rPr>
        <w:t>Port Elizabeth (</w:t>
      </w:r>
      <w:proofErr w:type="spellStart"/>
      <w:r w:rsidRPr="006257D6">
        <w:rPr>
          <w:rFonts w:ascii="Century Gothic" w:eastAsia="Times New Roman" w:hAnsi="Century Gothic" w:cs="Arial"/>
          <w:color w:val="222222"/>
          <w:sz w:val="24"/>
          <w:szCs w:val="32"/>
          <w:lang w:eastAsia="en-ZA"/>
        </w:rPr>
        <w:t>Gqeberha</w:t>
      </w:r>
      <w:proofErr w:type="spellEnd"/>
      <w:r w:rsidRPr="006257D6">
        <w:rPr>
          <w:rFonts w:ascii="Century Gothic" w:eastAsia="Times New Roman" w:hAnsi="Century Gothic" w:cs="Arial"/>
          <w:color w:val="222222"/>
          <w:sz w:val="24"/>
          <w:szCs w:val="32"/>
          <w:lang w:eastAsia="en-ZA"/>
        </w:rPr>
        <w:t>)</w:t>
      </w:r>
    </w:p>
    <w:p w14:paraId="5001BC5B" w14:textId="77777777" w:rsidR="00866415" w:rsidRPr="006257D6" w:rsidRDefault="00866415" w:rsidP="00A12C4F">
      <w:pPr>
        <w:spacing w:after="0" w:line="240" w:lineRule="auto"/>
        <w:ind w:left="8080"/>
        <w:rPr>
          <w:rFonts w:ascii="Century Gothic" w:eastAsia="Times New Roman" w:hAnsi="Century Gothic" w:cs="Arial"/>
          <w:color w:val="222222"/>
          <w:sz w:val="24"/>
          <w:szCs w:val="32"/>
          <w:lang w:eastAsia="en-ZA"/>
        </w:rPr>
      </w:pPr>
      <w:r w:rsidRPr="006257D6">
        <w:rPr>
          <w:rFonts w:ascii="Century Gothic" w:eastAsia="Times New Roman" w:hAnsi="Century Gothic" w:cs="Arial"/>
          <w:color w:val="222222"/>
          <w:sz w:val="24"/>
          <w:szCs w:val="32"/>
          <w:lang w:eastAsia="en-ZA"/>
        </w:rPr>
        <w:t>Eastern Cape</w:t>
      </w:r>
    </w:p>
    <w:p w14:paraId="6DA3D662" w14:textId="77777777" w:rsidR="00866415" w:rsidRPr="006257D6" w:rsidRDefault="00866415" w:rsidP="00A12C4F">
      <w:pPr>
        <w:spacing w:after="0" w:line="240" w:lineRule="auto"/>
        <w:ind w:left="8080"/>
        <w:rPr>
          <w:rFonts w:ascii="Century Gothic" w:eastAsia="Times New Roman" w:hAnsi="Century Gothic" w:cs="Arial"/>
          <w:color w:val="222222"/>
          <w:sz w:val="24"/>
          <w:szCs w:val="32"/>
          <w:lang w:eastAsia="en-ZA"/>
        </w:rPr>
      </w:pPr>
      <w:r w:rsidRPr="006257D6">
        <w:rPr>
          <w:rFonts w:ascii="Century Gothic" w:eastAsia="Times New Roman" w:hAnsi="Century Gothic" w:cs="Arial"/>
          <w:color w:val="222222"/>
          <w:sz w:val="24"/>
          <w:szCs w:val="32"/>
          <w:lang w:eastAsia="en-ZA"/>
        </w:rPr>
        <w:t>2075</w:t>
      </w: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44C62177"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57ECF8C9" w14:textId="6D1D0699" w:rsidR="00B46581" w:rsidRDefault="00A65B08" w:rsidP="00866415">
      <w:pPr>
        <w:spacing w:after="0" w:line="240" w:lineRule="auto"/>
        <w:rPr>
          <w:rFonts w:ascii="Century Gothic" w:eastAsia="Times New Roman" w:hAnsi="Century Gothic" w:cs="Arial"/>
          <w:b/>
          <w:color w:val="222222"/>
          <w:sz w:val="24"/>
          <w:szCs w:val="24"/>
          <w:lang w:eastAsia="en-ZA"/>
        </w:rPr>
      </w:pPr>
      <w:r>
        <w:rPr>
          <w:rFonts w:ascii="Century Gothic" w:eastAsia="Times New Roman" w:hAnsi="Century Gothic" w:cs="Arial"/>
          <w:b/>
          <w:color w:val="222222"/>
          <w:sz w:val="24"/>
          <w:szCs w:val="24"/>
          <w:lang w:eastAsia="en-ZA"/>
        </w:rPr>
        <w:t>RI</w:t>
      </w:r>
      <w:r w:rsidR="00065373">
        <w:rPr>
          <w:rFonts w:ascii="Century Gothic" w:eastAsia="Times New Roman" w:hAnsi="Century Gothic" w:cs="Arial"/>
          <w:b/>
          <w:color w:val="222222"/>
          <w:sz w:val="24"/>
          <w:szCs w:val="24"/>
          <w:lang w:eastAsia="en-ZA"/>
        </w:rPr>
        <w:t>AAN</w:t>
      </w:r>
      <w:r w:rsidR="008E5017">
        <w:rPr>
          <w:rFonts w:ascii="Century Gothic" w:eastAsia="Times New Roman" w:hAnsi="Century Gothic" w:cs="Arial"/>
          <w:b/>
          <w:color w:val="222222"/>
          <w:sz w:val="24"/>
          <w:szCs w:val="24"/>
          <w:lang w:eastAsia="en-ZA"/>
        </w:rPr>
        <w:t xml:space="preserve"> </w:t>
      </w:r>
      <w:r w:rsidR="00065373">
        <w:rPr>
          <w:rFonts w:ascii="Century Gothic" w:eastAsia="Times New Roman" w:hAnsi="Century Gothic" w:cs="Arial"/>
          <w:b/>
          <w:color w:val="222222"/>
          <w:sz w:val="24"/>
          <w:szCs w:val="24"/>
          <w:lang w:eastAsia="en-ZA"/>
        </w:rPr>
        <w:t>ESTERHUIZEN</w:t>
      </w:r>
    </w:p>
    <w:p w14:paraId="040A700B" w14:textId="43A29BD4" w:rsidR="00AC7093" w:rsidRDefault="004F358C" w:rsidP="00866415">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07</w:t>
      </w:r>
      <w:r w:rsidR="00A65B08">
        <w:rPr>
          <w:rFonts w:ascii="Century Gothic" w:eastAsia="Times New Roman" w:hAnsi="Century Gothic" w:cs="Arial"/>
          <w:bCs/>
          <w:color w:val="222222"/>
          <w:sz w:val="24"/>
          <w:szCs w:val="24"/>
          <w:lang w:eastAsia="en-ZA"/>
        </w:rPr>
        <w:t>1</w:t>
      </w:r>
      <w:r w:rsidR="00F91379">
        <w:rPr>
          <w:rFonts w:ascii="Century Gothic" w:eastAsia="Times New Roman" w:hAnsi="Century Gothic" w:cs="Arial"/>
          <w:bCs/>
          <w:color w:val="222222"/>
          <w:sz w:val="24"/>
          <w:szCs w:val="24"/>
          <w:lang w:eastAsia="en-ZA"/>
        </w:rPr>
        <w:t> 891 1160</w:t>
      </w:r>
    </w:p>
    <w:p w14:paraId="072FC13F" w14:textId="3EAB5D2A" w:rsidR="008E5017" w:rsidRDefault="00A65B08" w:rsidP="00866415">
      <w:pPr>
        <w:spacing w:after="0" w:line="240" w:lineRule="auto"/>
        <w:rPr>
          <w:rFonts w:ascii="Century Gothic" w:eastAsia="Times New Roman" w:hAnsi="Century Gothic" w:cs="Arial"/>
          <w:bCs/>
          <w:sz w:val="24"/>
          <w:szCs w:val="24"/>
          <w:lang w:eastAsia="en-ZA"/>
        </w:rPr>
      </w:pPr>
      <w:r w:rsidRPr="00F91379">
        <w:rPr>
          <w:rFonts w:ascii="Century Gothic" w:eastAsia="Times New Roman" w:hAnsi="Century Gothic" w:cs="Arial"/>
          <w:bCs/>
          <w:sz w:val="24"/>
          <w:szCs w:val="24"/>
          <w:lang w:eastAsia="en-ZA"/>
        </w:rPr>
        <w:t>r</w:t>
      </w:r>
      <w:r w:rsidR="00F91379">
        <w:rPr>
          <w:rFonts w:ascii="Century Gothic" w:eastAsia="Times New Roman" w:hAnsi="Century Gothic" w:cs="Arial"/>
          <w:bCs/>
          <w:sz w:val="24"/>
          <w:szCs w:val="24"/>
          <w:lang w:eastAsia="en-ZA"/>
        </w:rPr>
        <w:t>iaan@rusticnova.co.za</w:t>
      </w:r>
    </w:p>
    <w:p w14:paraId="3FD559CE" w14:textId="77777777" w:rsidR="00AC7093" w:rsidRDefault="00AC7093" w:rsidP="00866415">
      <w:pPr>
        <w:spacing w:after="0" w:line="240" w:lineRule="auto"/>
        <w:rPr>
          <w:rFonts w:ascii="Century Gothic" w:eastAsia="Times New Roman" w:hAnsi="Century Gothic" w:cs="Arial"/>
          <w:bCs/>
          <w:sz w:val="24"/>
          <w:szCs w:val="24"/>
          <w:lang w:eastAsia="en-ZA"/>
        </w:rPr>
      </w:pPr>
    </w:p>
    <w:p w14:paraId="0D6EC7CF" w14:textId="174C1F09" w:rsidR="00AC7093" w:rsidRDefault="00AC7093" w:rsidP="00866415">
      <w:pPr>
        <w:spacing w:after="0" w:line="240" w:lineRule="auto"/>
        <w:rPr>
          <w:rFonts w:ascii="Century Gothic" w:eastAsia="Times New Roman" w:hAnsi="Century Gothic" w:cs="Arial"/>
          <w:b/>
          <w:color w:val="222222"/>
          <w:sz w:val="24"/>
          <w:szCs w:val="24"/>
          <w:lang w:eastAsia="en-ZA"/>
        </w:rPr>
      </w:pPr>
    </w:p>
    <w:p w14:paraId="0430BE40" w14:textId="299597A4"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D9490F">
        <w:rPr>
          <w:rFonts w:ascii="Century Gothic" w:eastAsia="Times New Roman" w:hAnsi="Century Gothic" w:cs="Arial"/>
          <w:color w:val="222222"/>
          <w:sz w:val="24"/>
          <w:szCs w:val="24"/>
          <w:lang w:eastAsia="en-ZA"/>
        </w:rPr>
        <w:t>2</w:t>
      </w:r>
      <w:r w:rsidR="00DE1535">
        <w:rPr>
          <w:rFonts w:ascii="Century Gothic" w:eastAsia="Times New Roman" w:hAnsi="Century Gothic" w:cs="Arial"/>
          <w:color w:val="222222"/>
          <w:sz w:val="24"/>
          <w:szCs w:val="24"/>
          <w:lang w:eastAsia="en-ZA"/>
        </w:rPr>
        <w:t>4</w:t>
      </w:r>
      <w:r w:rsidR="00E856CE">
        <w:rPr>
          <w:rFonts w:ascii="Century Gothic" w:eastAsia="Times New Roman" w:hAnsi="Century Gothic" w:cs="Arial"/>
          <w:color w:val="222222"/>
          <w:sz w:val="24"/>
          <w:szCs w:val="24"/>
          <w:lang w:eastAsia="en-ZA"/>
        </w:rPr>
        <w:t xml:space="preserve"> </w:t>
      </w:r>
      <w:r w:rsidR="00AC7093">
        <w:rPr>
          <w:rFonts w:ascii="Century Gothic" w:eastAsia="Times New Roman" w:hAnsi="Century Gothic" w:cs="Arial"/>
          <w:color w:val="222222"/>
          <w:sz w:val="24"/>
          <w:szCs w:val="24"/>
          <w:lang w:eastAsia="en-ZA"/>
        </w:rPr>
        <w:t>February</w:t>
      </w:r>
      <w:r w:rsidR="009378EC">
        <w:rPr>
          <w:rFonts w:ascii="Century Gothic" w:eastAsia="Times New Roman" w:hAnsi="Century Gothic" w:cs="Arial"/>
          <w:color w:val="222222"/>
          <w:sz w:val="24"/>
          <w:szCs w:val="24"/>
          <w:lang w:eastAsia="en-ZA"/>
        </w:rPr>
        <w:t xml:space="preserve"> 202</w:t>
      </w:r>
      <w:r w:rsidR="00B46581">
        <w:rPr>
          <w:rFonts w:ascii="Century Gothic" w:eastAsia="Times New Roman" w:hAnsi="Century Gothic" w:cs="Arial"/>
          <w:color w:val="222222"/>
          <w:sz w:val="24"/>
          <w:szCs w:val="24"/>
          <w:lang w:eastAsia="en-ZA"/>
        </w:rPr>
        <w:t>2</w:t>
      </w:r>
    </w:p>
    <w:p w14:paraId="7853CC91" w14:textId="45F51C83" w:rsidR="003C6A95" w:rsidRDefault="003C6A95" w:rsidP="003C6A95">
      <w:pPr>
        <w:tabs>
          <w:tab w:val="left" w:pos="1741"/>
        </w:tabs>
        <w:rPr>
          <w:rFonts w:ascii="Century Gothic" w:hAnsi="Century Gothic"/>
          <w:color w:val="FFD966" w:themeColor="accent4" w:themeTint="99"/>
          <w:sz w:val="36"/>
        </w:rPr>
      </w:pPr>
      <w:r w:rsidRPr="00A9109A">
        <w:rPr>
          <w:rFonts w:ascii="Century Gothic" w:hAnsi="Century Gothic"/>
          <w:color w:val="FFD966" w:themeColor="accent4" w:themeTint="99"/>
          <w:sz w:val="72"/>
        </w:rPr>
        <w:t>|</w:t>
      </w:r>
      <w:r w:rsidR="00D209D9">
        <w:rPr>
          <w:rFonts w:ascii="Century Gothic" w:hAnsi="Century Gothic"/>
          <w:color w:val="FFD966" w:themeColor="accent4" w:themeTint="99"/>
          <w:sz w:val="36"/>
        </w:rPr>
        <w:t>S</w:t>
      </w:r>
      <w:r w:rsidR="00866415">
        <w:rPr>
          <w:rFonts w:ascii="Century Gothic" w:hAnsi="Century Gothic"/>
          <w:color w:val="FFD966" w:themeColor="accent4" w:themeTint="99"/>
          <w:sz w:val="36"/>
        </w:rPr>
        <w:t>COPE OF WORKS</w:t>
      </w:r>
      <w:r w:rsidR="00702EFC">
        <w:rPr>
          <w:rFonts w:ascii="Century Gothic" w:hAnsi="Century Gothic"/>
          <w:color w:val="FFD966" w:themeColor="accent4" w:themeTint="99"/>
          <w:sz w:val="36"/>
        </w:rPr>
        <w:t>:</w:t>
      </w:r>
    </w:p>
    <w:p w14:paraId="712107BE" w14:textId="7EC3A65E" w:rsidR="009378EC" w:rsidRPr="00681789" w:rsidRDefault="00F91379" w:rsidP="00536522">
      <w:pPr>
        <w:autoSpaceDE w:val="0"/>
        <w:autoSpaceDN w:val="0"/>
        <w:adjustRightInd w:val="0"/>
        <w:spacing w:after="0" w:line="240" w:lineRule="auto"/>
        <w:rPr>
          <w:rFonts w:ascii="Century Gothic" w:hAnsi="Century Gothic"/>
          <w:bCs/>
          <w:color w:val="000000" w:themeColor="text1"/>
          <w:sz w:val="24"/>
        </w:rPr>
      </w:pPr>
      <w:r>
        <w:rPr>
          <w:rFonts w:ascii="Century Gothic" w:hAnsi="Century Gothic"/>
          <w:color w:val="000000" w:themeColor="text1"/>
          <w:sz w:val="24"/>
        </w:rPr>
        <w:t>Design a new Single storey house</w:t>
      </w:r>
      <w:r w:rsidR="00536522">
        <w:rPr>
          <w:rFonts w:ascii="Century Gothic" w:hAnsi="Century Gothic"/>
          <w:color w:val="000000" w:themeColor="text1"/>
          <w:sz w:val="24"/>
        </w:rPr>
        <w:t xml:space="preserve"> of </w:t>
      </w:r>
      <w:r w:rsidR="00536522" w:rsidRPr="00536522">
        <w:rPr>
          <w:rFonts w:ascii="Century Gothic" w:hAnsi="Century Gothic"/>
          <w:b/>
          <w:bCs/>
          <w:color w:val="000000" w:themeColor="text1"/>
          <w:sz w:val="24"/>
        </w:rPr>
        <w:t>+- 150m</w:t>
      </w:r>
      <w:r w:rsidR="00536522" w:rsidRPr="00536522">
        <w:rPr>
          <w:rFonts w:ascii="Century Gothic" w:hAnsi="Century Gothic" w:cs="Century Gothic"/>
          <w:b/>
          <w:bCs/>
          <w:sz w:val="21"/>
          <w:szCs w:val="21"/>
        </w:rPr>
        <w:t>²</w:t>
      </w:r>
      <w:r w:rsidR="006A7ED3">
        <w:rPr>
          <w:rFonts w:ascii="Century Gothic" w:hAnsi="Century Gothic"/>
          <w:bCs/>
          <w:color w:val="000000" w:themeColor="text1"/>
          <w:sz w:val="24"/>
        </w:rPr>
        <w:t xml:space="preserve">, on </w:t>
      </w:r>
      <w:r w:rsidR="006A7ED3">
        <w:rPr>
          <w:rFonts w:ascii="Century Gothic" w:hAnsi="Century Gothic"/>
          <w:b/>
          <w:color w:val="000000" w:themeColor="text1"/>
          <w:sz w:val="24"/>
        </w:rPr>
        <w:t xml:space="preserve">ERF </w:t>
      </w:r>
      <w:r>
        <w:rPr>
          <w:rFonts w:ascii="Century Gothic" w:hAnsi="Century Gothic"/>
          <w:b/>
          <w:color w:val="000000" w:themeColor="text1"/>
          <w:sz w:val="24"/>
        </w:rPr>
        <w:t>1224</w:t>
      </w:r>
      <w:r w:rsidR="006A7ED3">
        <w:rPr>
          <w:rFonts w:ascii="Century Gothic" w:hAnsi="Century Gothic"/>
          <w:b/>
          <w:color w:val="000000" w:themeColor="text1"/>
          <w:sz w:val="24"/>
        </w:rPr>
        <w:t xml:space="preserve">, </w:t>
      </w:r>
      <w:proofErr w:type="spellStart"/>
      <w:r>
        <w:rPr>
          <w:rFonts w:ascii="Century Gothic" w:hAnsi="Century Gothic"/>
          <w:b/>
          <w:color w:val="000000" w:themeColor="text1"/>
          <w:sz w:val="24"/>
        </w:rPr>
        <w:t>Bushmans</w:t>
      </w:r>
      <w:proofErr w:type="spellEnd"/>
      <w:r>
        <w:rPr>
          <w:rFonts w:ascii="Century Gothic" w:hAnsi="Century Gothic"/>
          <w:b/>
          <w:color w:val="000000" w:themeColor="text1"/>
          <w:sz w:val="24"/>
        </w:rPr>
        <w:t xml:space="preserve"> Creek Estate</w:t>
      </w:r>
      <w:r w:rsidR="006A7ED3">
        <w:rPr>
          <w:rFonts w:ascii="Century Gothic" w:hAnsi="Century Gothic"/>
          <w:b/>
          <w:color w:val="000000" w:themeColor="text1"/>
          <w:sz w:val="24"/>
        </w:rPr>
        <w:t xml:space="preserve">, </w:t>
      </w:r>
      <w:proofErr w:type="spellStart"/>
      <w:r w:rsidR="00373F5F">
        <w:rPr>
          <w:rFonts w:ascii="Century Gothic" w:hAnsi="Century Gothic"/>
          <w:b/>
          <w:color w:val="000000" w:themeColor="text1"/>
          <w:sz w:val="24"/>
        </w:rPr>
        <w:t>Bushmans</w:t>
      </w:r>
      <w:proofErr w:type="spellEnd"/>
      <w:r w:rsidR="00373F5F">
        <w:rPr>
          <w:rFonts w:ascii="Century Gothic" w:hAnsi="Century Gothic"/>
          <w:b/>
          <w:color w:val="000000" w:themeColor="text1"/>
          <w:sz w:val="24"/>
        </w:rPr>
        <w:t>, Port Alfred</w:t>
      </w:r>
      <w:r w:rsidR="000D2823">
        <w:rPr>
          <w:rFonts w:ascii="Century Gothic" w:hAnsi="Century Gothic"/>
          <w:bCs/>
          <w:color w:val="000000" w:themeColor="text1"/>
          <w:sz w:val="24"/>
        </w:rPr>
        <w:t xml:space="preserve">. </w:t>
      </w:r>
    </w:p>
    <w:p w14:paraId="47D29E3E" w14:textId="5C9289EA" w:rsidR="00E02384" w:rsidRDefault="00E02384" w:rsidP="003C6A95">
      <w:pPr>
        <w:tabs>
          <w:tab w:val="left" w:pos="1741"/>
        </w:tabs>
        <w:rPr>
          <w:rFonts w:ascii="Century Gothic" w:hAnsi="Century Gothic"/>
          <w:color w:val="000000" w:themeColor="text1"/>
          <w:sz w:val="24"/>
        </w:rPr>
      </w:pPr>
      <w:r>
        <w:rPr>
          <w:rFonts w:ascii="Century Gothic" w:hAnsi="Century Gothic"/>
          <w:color w:val="000000" w:themeColor="text1"/>
          <w:sz w:val="24"/>
        </w:rPr>
        <w:t>Project Requirements:</w:t>
      </w:r>
    </w:p>
    <w:p w14:paraId="24C9B3C2" w14:textId="100B2528" w:rsidR="003D4E32" w:rsidRDefault="006A7ED3" w:rsidP="003D4E32">
      <w:pPr>
        <w:pStyle w:val="ListParagraph"/>
        <w:numPr>
          <w:ilvl w:val="0"/>
          <w:numId w:val="8"/>
        </w:numPr>
        <w:tabs>
          <w:tab w:val="left" w:pos="1741"/>
        </w:tabs>
        <w:rPr>
          <w:rFonts w:ascii="Century Gothic" w:hAnsi="Century Gothic"/>
          <w:color w:val="000000" w:themeColor="text1"/>
          <w:sz w:val="24"/>
        </w:rPr>
      </w:pPr>
      <w:r>
        <w:rPr>
          <w:rFonts w:ascii="Century Gothic" w:hAnsi="Century Gothic"/>
          <w:color w:val="000000" w:themeColor="text1"/>
          <w:sz w:val="24"/>
        </w:rPr>
        <w:t>Ground Floor:</w:t>
      </w:r>
    </w:p>
    <w:p w14:paraId="169D3A2A" w14:textId="77777777" w:rsidR="00940F60" w:rsidRDefault="00940F60" w:rsidP="00940F60">
      <w:pPr>
        <w:pStyle w:val="ListParagraph"/>
        <w:tabs>
          <w:tab w:val="left" w:pos="1741"/>
        </w:tabs>
        <w:rPr>
          <w:rFonts w:ascii="Century Gothic" w:hAnsi="Century Gothic"/>
          <w:color w:val="000000" w:themeColor="text1"/>
          <w:sz w:val="24"/>
        </w:rPr>
      </w:pPr>
    </w:p>
    <w:p w14:paraId="678F86FE" w14:textId="77777777" w:rsidR="00373F5F" w:rsidRDefault="00373F5F" w:rsidP="00373F5F">
      <w:pPr>
        <w:pStyle w:val="ListParagraph"/>
        <w:numPr>
          <w:ilvl w:val="1"/>
          <w:numId w:val="8"/>
        </w:numPr>
        <w:tabs>
          <w:tab w:val="left" w:pos="1741"/>
        </w:tabs>
        <w:rPr>
          <w:rFonts w:ascii="Century Gothic" w:hAnsi="Century Gothic"/>
          <w:color w:val="000000" w:themeColor="text1"/>
          <w:sz w:val="24"/>
        </w:rPr>
      </w:pPr>
      <w:r>
        <w:rPr>
          <w:rFonts w:ascii="Century Gothic" w:hAnsi="Century Gothic"/>
          <w:color w:val="000000" w:themeColor="text1"/>
          <w:sz w:val="24"/>
        </w:rPr>
        <w:t>2 x Bedrooms.</w:t>
      </w:r>
    </w:p>
    <w:p w14:paraId="3077BC18" w14:textId="77777777" w:rsidR="00373F5F" w:rsidRDefault="00373F5F" w:rsidP="00373F5F">
      <w:pPr>
        <w:pStyle w:val="ListParagraph"/>
        <w:numPr>
          <w:ilvl w:val="1"/>
          <w:numId w:val="8"/>
        </w:numPr>
        <w:tabs>
          <w:tab w:val="left" w:pos="1741"/>
        </w:tabs>
        <w:rPr>
          <w:rFonts w:ascii="Century Gothic" w:hAnsi="Century Gothic"/>
          <w:color w:val="000000" w:themeColor="text1"/>
          <w:sz w:val="24"/>
        </w:rPr>
      </w:pPr>
      <w:r>
        <w:rPr>
          <w:rFonts w:ascii="Century Gothic" w:hAnsi="Century Gothic"/>
          <w:color w:val="000000" w:themeColor="text1"/>
          <w:sz w:val="24"/>
        </w:rPr>
        <w:t xml:space="preserve">1 x </w:t>
      </w:r>
      <w:proofErr w:type="spellStart"/>
      <w:r>
        <w:rPr>
          <w:rFonts w:ascii="Century Gothic" w:hAnsi="Century Gothic"/>
          <w:color w:val="000000" w:themeColor="text1"/>
          <w:sz w:val="24"/>
        </w:rPr>
        <w:t>En</w:t>
      </w:r>
      <w:proofErr w:type="spellEnd"/>
      <w:r>
        <w:rPr>
          <w:rFonts w:ascii="Century Gothic" w:hAnsi="Century Gothic"/>
          <w:color w:val="000000" w:themeColor="text1"/>
          <w:sz w:val="24"/>
        </w:rPr>
        <w:t>-Suite Bathroom, (Shower, basin, toilet.)</w:t>
      </w:r>
    </w:p>
    <w:p w14:paraId="16DDB734" w14:textId="77777777" w:rsidR="00373F5F" w:rsidRDefault="00373F5F" w:rsidP="00373F5F">
      <w:pPr>
        <w:pStyle w:val="ListParagraph"/>
        <w:numPr>
          <w:ilvl w:val="1"/>
          <w:numId w:val="8"/>
        </w:numPr>
        <w:tabs>
          <w:tab w:val="left" w:pos="1741"/>
        </w:tabs>
        <w:rPr>
          <w:rFonts w:ascii="Century Gothic" w:hAnsi="Century Gothic"/>
          <w:color w:val="000000" w:themeColor="text1"/>
          <w:sz w:val="24"/>
        </w:rPr>
      </w:pPr>
      <w:r>
        <w:rPr>
          <w:rFonts w:ascii="Century Gothic" w:hAnsi="Century Gothic"/>
          <w:color w:val="000000" w:themeColor="text1"/>
          <w:sz w:val="24"/>
        </w:rPr>
        <w:t>1 x General Bathroom, (Shower, basin, toilet, bath.)</w:t>
      </w:r>
    </w:p>
    <w:p w14:paraId="17A94375" w14:textId="77777777" w:rsidR="00373F5F" w:rsidRDefault="00373F5F" w:rsidP="00373F5F">
      <w:pPr>
        <w:pStyle w:val="ListParagraph"/>
        <w:numPr>
          <w:ilvl w:val="1"/>
          <w:numId w:val="8"/>
        </w:numPr>
        <w:tabs>
          <w:tab w:val="left" w:pos="1741"/>
        </w:tabs>
        <w:rPr>
          <w:rFonts w:ascii="Century Gothic" w:hAnsi="Century Gothic"/>
          <w:color w:val="000000" w:themeColor="text1"/>
          <w:sz w:val="24"/>
        </w:rPr>
      </w:pPr>
      <w:r>
        <w:rPr>
          <w:rFonts w:ascii="Century Gothic" w:hAnsi="Century Gothic"/>
          <w:color w:val="000000" w:themeColor="text1"/>
          <w:sz w:val="24"/>
        </w:rPr>
        <w:t xml:space="preserve">Open plan living, dining and kitchen. </w:t>
      </w:r>
    </w:p>
    <w:p w14:paraId="1CDD673F" w14:textId="46F8B9B0" w:rsidR="00940F60" w:rsidRDefault="00373F5F" w:rsidP="00373F5F">
      <w:pPr>
        <w:pStyle w:val="ListParagraph"/>
        <w:numPr>
          <w:ilvl w:val="1"/>
          <w:numId w:val="8"/>
        </w:numPr>
        <w:tabs>
          <w:tab w:val="left" w:pos="1741"/>
        </w:tabs>
        <w:rPr>
          <w:rFonts w:ascii="Century Gothic" w:hAnsi="Century Gothic"/>
          <w:color w:val="000000" w:themeColor="text1"/>
          <w:sz w:val="24"/>
        </w:rPr>
      </w:pPr>
      <w:r>
        <w:rPr>
          <w:rFonts w:ascii="Century Gothic" w:hAnsi="Century Gothic"/>
          <w:color w:val="000000" w:themeColor="text1"/>
          <w:sz w:val="24"/>
        </w:rPr>
        <w:t>Covered Patio Entertainment</w:t>
      </w:r>
      <w:r w:rsidR="00D44592" w:rsidRPr="00373F5F">
        <w:rPr>
          <w:rFonts w:ascii="Century Gothic" w:hAnsi="Century Gothic"/>
          <w:color w:val="000000" w:themeColor="text1"/>
          <w:sz w:val="24"/>
        </w:rPr>
        <w:t xml:space="preserve"> </w:t>
      </w:r>
      <w:r>
        <w:rPr>
          <w:rFonts w:ascii="Century Gothic" w:hAnsi="Century Gothic"/>
          <w:color w:val="000000" w:themeColor="text1"/>
          <w:sz w:val="24"/>
        </w:rPr>
        <w:t>with Braai.</w:t>
      </w:r>
    </w:p>
    <w:p w14:paraId="4EF8608A" w14:textId="155DE44D" w:rsidR="00373F5F" w:rsidRPr="00373F5F" w:rsidRDefault="00373F5F" w:rsidP="00373F5F">
      <w:pPr>
        <w:pStyle w:val="ListParagraph"/>
        <w:numPr>
          <w:ilvl w:val="1"/>
          <w:numId w:val="8"/>
        </w:numPr>
        <w:tabs>
          <w:tab w:val="left" w:pos="1741"/>
        </w:tabs>
        <w:rPr>
          <w:rFonts w:ascii="Century Gothic" w:hAnsi="Century Gothic"/>
          <w:color w:val="000000" w:themeColor="text1"/>
          <w:sz w:val="24"/>
        </w:rPr>
      </w:pPr>
      <w:r>
        <w:rPr>
          <w:rFonts w:ascii="Century Gothic" w:hAnsi="Century Gothic"/>
          <w:color w:val="000000" w:themeColor="text1"/>
          <w:sz w:val="24"/>
        </w:rPr>
        <w:t>House must be designed to allow for future additions and alterations.</w:t>
      </w:r>
    </w:p>
    <w:p w14:paraId="5CE4D606" w14:textId="429D7EE4" w:rsidR="001F0109" w:rsidRDefault="007B64F9" w:rsidP="001F0109">
      <w:pPr>
        <w:tabs>
          <w:tab w:val="left" w:pos="1741"/>
        </w:tabs>
        <w:rPr>
          <w:rFonts w:ascii="Century Gothic" w:hAnsi="Century Gothic"/>
          <w:b/>
          <w:color w:val="000000" w:themeColor="text1"/>
          <w:sz w:val="24"/>
        </w:rPr>
      </w:pPr>
      <w:r>
        <w:rPr>
          <w:rFonts w:ascii="Century Gothic" w:hAnsi="Century Gothic"/>
          <w:b/>
          <w:color w:val="000000" w:themeColor="text1"/>
          <w:sz w:val="24"/>
        </w:rPr>
        <w:t>Information required for the project:</w:t>
      </w:r>
    </w:p>
    <w:p w14:paraId="15A5D0F9" w14:textId="65C2F438" w:rsidR="00373F5F" w:rsidRDefault="00DE1535" w:rsidP="00373F5F">
      <w:pPr>
        <w:pStyle w:val="ListParagraph"/>
        <w:numPr>
          <w:ilvl w:val="0"/>
          <w:numId w:val="19"/>
        </w:numPr>
        <w:tabs>
          <w:tab w:val="left" w:pos="1741"/>
        </w:tabs>
        <w:rPr>
          <w:rFonts w:ascii="Century Gothic" w:hAnsi="Century Gothic"/>
          <w:bCs/>
          <w:color w:val="000000" w:themeColor="text1"/>
          <w:sz w:val="24"/>
        </w:rPr>
      </w:pPr>
      <w:r>
        <w:rPr>
          <w:rFonts w:ascii="Century Gothic" w:hAnsi="Century Gothic"/>
          <w:bCs/>
          <w:color w:val="000000" w:themeColor="text1"/>
          <w:sz w:val="24"/>
        </w:rPr>
        <w:t>As per regulation</w:t>
      </w:r>
      <w:r w:rsidR="00373F5F">
        <w:rPr>
          <w:rFonts w:ascii="Century Gothic" w:hAnsi="Century Gothic"/>
          <w:bCs/>
          <w:color w:val="000000" w:themeColor="text1"/>
          <w:sz w:val="24"/>
        </w:rPr>
        <w:t>, I would need a survey of the erf indicating:</w:t>
      </w:r>
    </w:p>
    <w:p w14:paraId="643A3A90" w14:textId="77777777" w:rsidR="00373F5F" w:rsidRDefault="00373F5F" w:rsidP="00373F5F">
      <w:pPr>
        <w:pStyle w:val="ListParagraph"/>
        <w:numPr>
          <w:ilvl w:val="1"/>
          <w:numId w:val="19"/>
        </w:numPr>
        <w:tabs>
          <w:tab w:val="left" w:pos="1741"/>
        </w:tabs>
        <w:rPr>
          <w:rFonts w:ascii="Century Gothic" w:hAnsi="Century Gothic"/>
          <w:bCs/>
          <w:color w:val="000000" w:themeColor="text1"/>
          <w:sz w:val="24"/>
        </w:rPr>
      </w:pPr>
      <w:r>
        <w:rPr>
          <w:rFonts w:ascii="Century Gothic" w:hAnsi="Century Gothic"/>
          <w:bCs/>
          <w:color w:val="000000" w:themeColor="text1"/>
          <w:sz w:val="24"/>
        </w:rPr>
        <w:t xml:space="preserve">The Boundary and beacons, </w:t>
      </w:r>
    </w:p>
    <w:p w14:paraId="522929E1" w14:textId="77777777" w:rsidR="00373F5F" w:rsidRDefault="00373F5F" w:rsidP="00373F5F">
      <w:pPr>
        <w:pStyle w:val="ListParagraph"/>
        <w:numPr>
          <w:ilvl w:val="1"/>
          <w:numId w:val="19"/>
        </w:numPr>
        <w:tabs>
          <w:tab w:val="left" w:pos="1741"/>
        </w:tabs>
        <w:rPr>
          <w:rFonts w:ascii="Century Gothic" w:hAnsi="Century Gothic"/>
          <w:bCs/>
          <w:color w:val="000000" w:themeColor="text1"/>
          <w:sz w:val="24"/>
        </w:rPr>
      </w:pPr>
      <w:r>
        <w:rPr>
          <w:rFonts w:ascii="Century Gothic" w:hAnsi="Century Gothic"/>
          <w:bCs/>
          <w:color w:val="000000" w:themeColor="text1"/>
          <w:sz w:val="24"/>
        </w:rPr>
        <w:t xml:space="preserve">Building line, </w:t>
      </w:r>
    </w:p>
    <w:p w14:paraId="787A7E88" w14:textId="77777777" w:rsidR="00373F5F" w:rsidRDefault="00373F5F" w:rsidP="00373F5F">
      <w:pPr>
        <w:pStyle w:val="ListParagraph"/>
        <w:numPr>
          <w:ilvl w:val="1"/>
          <w:numId w:val="19"/>
        </w:numPr>
        <w:tabs>
          <w:tab w:val="left" w:pos="1741"/>
        </w:tabs>
        <w:rPr>
          <w:rFonts w:ascii="Century Gothic" w:hAnsi="Century Gothic"/>
          <w:bCs/>
          <w:color w:val="000000" w:themeColor="text1"/>
          <w:sz w:val="24"/>
        </w:rPr>
      </w:pPr>
      <w:r>
        <w:rPr>
          <w:rFonts w:ascii="Century Gothic" w:hAnsi="Century Gothic"/>
          <w:bCs/>
          <w:color w:val="000000" w:themeColor="text1"/>
          <w:sz w:val="24"/>
        </w:rPr>
        <w:t xml:space="preserve">Contours indicating the slope of the erf. </w:t>
      </w:r>
    </w:p>
    <w:p w14:paraId="76B5342E" w14:textId="03200242" w:rsidR="009C012B" w:rsidRDefault="00373F5F" w:rsidP="00373F5F">
      <w:pPr>
        <w:pStyle w:val="ListParagraph"/>
        <w:numPr>
          <w:ilvl w:val="1"/>
          <w:numId w:val="19"/>
        </w:numPr>
        <w:tabs>
          <w:tab w:val="left" w:pos="1741"/>
        </w:tabs>
        <w:rPr>
          <w:rFonts w:ascii="Century Gothic" w:hAnsi="Century Gothic"/>
          <w:bCs/>
          <w:color w:val="000000" w:themeColor="text1"/>
          <w:sz w:val="24"/>
        </w:rPr>
      </w:pPr>
      <w:r>
        <w:rPr>
          <w:rFonts w:ascii="Century Gothic" w:hAnsi="Century Gothic"/>
          <w:bCs/>
          <w:color w:val="000000" w:themeColor="text1"/>
          <w:sz w:val="24"/>
        </w:rPr>
        <w:t xml:space="preserve">I would also need the survey to indicate any existing trees and/or vegetation. </w:t>
      </w:r>
    </w:p>
    <w:p w14:paraId="7E033F64" w14:textId="648A6021" w:rsidR="00DE1535" w:rsidRPr="00DE1535" w:rsidRDefault="00DE1535" w:rsidP="00DE1535">
      <w:pPr>
        <w:tabs>
          <w:tab w:val="left" w:pos="1741"/>
        </w:tabs>
        <w:rPr>
          <w:rFonts w:ascii="Century Gothic" w:hAnsi="Century Gothic"/>
          <w:bCs/>
          <w:color w:val="000000" w:themeColor="text1"/>
          <w:sz w:val="24"/>
        </w:rPr>
      </w:pPr>
      <w:r>
        <w:rPr>
          <w:rFonts w:ascii="Century Gothic" w:hAnsi="Century Gothic"/>
          <w:bCs/>
          <w:color w:val="000000" w:themeColor="text1"/>
          <w:sz w:val="24"/>
        </w:rPr>
        <w:t>This is also required to by the municipality for submissions.</w:t>
      </w:r>
    </w:p>
    <w:p w14:paraId="48236F1F" w14:textId="77777777" w:rsidR="001F0109" w:rsidRPr="001F0109" w:rsidRDefault="001F0109" w:rsidP="001F0109">
      <w:pPr>
        <w:tabs>
          <w:tab w:val="left" w:pos="1741"/>
        </w:tabs>
        <w:rPr>
          <w:rFonts w:ascii="Century Gothic" w:hAnsi="Century Gothic"/>
          <w:b/>
          <w:color w:val="000000" w:themeColor="text1"/>
          <w:sz w:val="24"/>
        </w:rPr>
      </w:pPr>
    </w:p>
    <w:p w14:paraId="00742A3F" w14:textId="74E98126" w:rsidR="001F0109" w:rsidRPr="001F0109" w:rsidRDefault="001F0109" w:rsidP="001F0109">
      <w:pPr>
        <w:tabs>
          <w:tab w:val="left" w:pos="1741"/>
        </w:tabs>
        <w:ind w:left="360"/>
        <w:rPr>
          <w:rFonts w:ascii="Century Gothic" w:hAnsi="Century Gothic"/>
          <w:b/>
          <w:color w:val="000000" w:themeColor="text1"/>
          <w:sz w:val="24"/>
        </w:rPr>
      </w:pPr>
      <w:r>
        <w:rPr>
          <w:noProof/>
          <w:lang w:eastAsia="en-ZA"/>
        </w:rPr>
        <mc:AlternateContent>
          <mc:Choice Requires="wps">
            <w:drawing>
              <wp:anchor distT="0" distB="0" distL="114300" distR="114300" simplePos="0" relativeHeight="251657216" behindDoc="0" locked="0" layoutInCell="1" allowOverlap="1" wp14:anchorId="7366F7D6" wp14:editId="38810111">
                <wp:simplePos x="0" y="0"/>
                <wp:positionH relativeFrom="column">
                  <wp:posOffset>143510</wp:posOffset>
                </wp:positionH>
                <wp:positionV relativeFrom="paragraph">
                  <wp:posOffset>31115</wp:posOffset>
                </wp:positionV>
                <wp:extent cx="5982789" cy="0"/>
                <wp:effectExtent l="0" t="19050" r="37465" b="19050"/>
                <wp:wrapNone/>
                <wp:docPr id="6" name="Straight Connector 6"/>
                <wp:cNvGraphicFramePr/>
                <a:graphic xmlns:a="http://schemas.openxmlformats.org/drawingml/2006/main">
                  <a:graphicData uri="http://schemas.microsoft.com/office/word/2010/wordprocessingShape">
                    <wps:wsp>
                      <wps:cNvCnPr/>
                      <wps:spPr>
                        <a:xfrm>
                          <a:off x="0" y="0"/>
                          <a:ext cx="5982789" cy="0"/>
                        </a:xfrm>
                        <a:prstGeom prst="line">
                          <a:avLst/>
                        </a:prstGeom>
                        <a:ln w="38100"/>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A0620F" id="Straight Connector 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pt,2.45pt" to="482.4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" strokecolor="black [3200]" strokeweight="3pt">
                <v:stroke joinstyle="miter"/>
              </v:line>
            </w:pict>
          </mc:Fallback>
        </mc:AlternateContent>
      </w:r>
    </w:p>
    <w:p w14:paraId="2170EE05" w14:textId="5EE7EEA2" w:rsidR="00F76AC4" w:rsidRDefault="00F76AC4" w:rsidP="00F76AC4">
      <w:pPr>
        <w:tabs>
          <w:tab w:val="left" w:pos="1741"/>
        </w:tabs>
        <w:rPr>
          <w:rFonts w:ascii="Century Gothic" w:hAnsi="Century Gothic"/>
          <w:color w:val="FFD966" w:themeColor="accent4" w:themeTint="99"/>
          <w:sz w:val="36"/>
        </w:rPr>
      </w:pPr>
      <w:r w:rsidRPr="00E02384">
        <w:rPr>
          <w:rFonts w:ascii="Century Gothic" w:hAnsi="Century Gothic"/>
          <w:color w:val="FFD966" w:themeColor="accent4" w:themeTint="99"/>
          <w:sz w:val="72"/>
        </w:rPr>
        <w:lastRenderedPageBreak/>
        <w:t>|</w:t>
      </w:r>
      <w:r w:rsidR="001F0109">
        <w:rPr>
          <w:rFonts w:ascii="Century Gothic" w:hAnsi="Century Gothic"/>
          <w:color w:val="FFD966" w:themeColor="accent4" w:themeTint="99"/>
          <w:sz w:val="36"/>
        </w:rPr>
        <w:t xml:space="preserve">HOUSE </w:t>
      </w:r>
      <w:r w:rsidR="00536522">
        <w:rPr>
          <w:rFonts w:ascii="Century Gothic" w:hAnsi="Century Gothic"/>
          <w:color w:val="FFD966" w:themeColor="accent4" w:themeTint="99"/>
          <w:sz w:val="36"/>
        </w:rPr>
        <w:t>ESTERHUIZEN_BUSHMANS</w:t>
      </w:r>
      <w:r w:rsidR="001F0109">
        <w:rPr>
          <w:rFonts w:ascii="Century Gothic" w:hAnsi="Century Gothic"/>
          <w:color w:val="FFD966" w:themeColor="accent4" w:themeTint="99"/>
          <w:sz w:val="36"/>
        </w:rPr>
        <w:t xml:space="preserve"> QUOTE</w:t>
      </w:r>
      <w:r w:rsidR="006E1370">
        <w:rPr>
          <w:rFonts w:ascii="Century Gothic" w:hAnsi="Century Gothic"/>
          <w:color w:val="FFD966" w:themeColor="accent4" w:themeTint="99"/>
          <w:sz w:val="36"/>
        </w:rPr>
        <w:t>.</w:t>
      </w:r>
    </w:p>
    <w:p w14:paraId="7F3D1B82" w14:textId="1F44E09B" w:rsidR="008A37A8" w:rsidRPr="001B5A60" w:rsidRDefault="008A37A8" w:rsidP="008A37A8">
      <w:pPr>
        <w:tabs>
          <w:tab w:val="left" w:pos="1741"/>
        </w:tabs>
        <w:rPr>
          <w:rFonts w:ascii="Century Gothic" w:hAnsi="Century Gothic"/>
          <w:b/>
          <w:color w:val="000000" w:themeColor="text1"/>
          <w:sz w:val="36"/>
          <w:szCs w:val="24"/>
          <w:u w:val="single"/>
        </w:rPr>
      </w:pPr>
      <w:r w:rsidRPr="001B5A60">
        <w:rPr>
          <w:rFonts w:ascii="Century Gothic" w:hAnsi="Century Gothic"/>
          <w:b/>
          <w:color w:val="000000" w:themeColor="text1"/>
          <w:sz w:val="28"/>
          <w:szCs w:val="24"/>
          <w:u w:val="single"/>
        </w:rPr>
        <w:t>Design and do Municipal Drawings and Documentation</w:t>
      </w:r>
      <w:r w:rsidR="001B5A60">
        <w:rPr>
          <w:rFonts w:ascii="Century Gothic" w:hAnsi="Century Gothic"/>
          <w:b/>
          <w:color w:val="000000" w:themeColor="text1"/>
          <w:sz w:val="28"/>
          <w:szCs w:val="24"/>
          <w:u w:val="single"/>
        </w:rPr>
        <w:t>:</w:t>
      </w:r>
      <w:r w:rsidRPr="001B5A60">
        <w:rPr>
          <w:rFonts w:ascii="Century Gothic" w:hAnsi="Century Gothic"/>
          <w:b/>
          <w:color w:val="000000" w:themeColor="text1"/>
          <w:sz w:val="36"/>
          <w:szCs w:val="24"/>
          <w:u w:val="single"/>
        </w:rPr>
        <w:t xml:space="preserve"> </w:t>
      </w:r>
    </w:p>
    <w:p w14:paraId="66553E5D" w14:textId="77777777" w:rsidR="008A37A8" w:rsidRPr="00A06968" w:rsidRDefault="008A37A8" w:rsidP="008A37A8">
      <w:pPr>
        <w:tabs>
          <w:tab w:val="left" w:pos="1741"/>
        </w:tabs>
        <w:rPr>
          <w:rFonts w:ascii="Century Gothic" w:hAnsi="Century Gothic"/>
          <w:bCs/>
          <w:color w:val="000000" w:themeColor="text1"/>
          <w:sz w:val="20"/>
          <w:szCs w:val="18"/>
        </w:rPr>
      </w:pPr>
      <w:r w:rsidRPr="00A06968">
        <w:rPr>
          <w:rFonts w:ascii="Century Gothic" w:hAnsi="Century Gothic"/>
          <w:bCs/>
          <w:color w:val="000000" w:themeColor="text1"/>
          <w:sz w:val="24"/>
          <w:szCs w:val="18"/>
        </w:rPr>
        <w:t>Excluded from the fees:</w:t>
      </w:r>
    </w:p>
    <w:p w14:paraId="6F46649A" w14:textId="77777777" w:rsidR="008A37A8" w:rsidRPr="00A06968" w:rsidRDefault="008A37A8" w:rsidP="008A37A8">
      <w:pPr>
        <w:pStyle w:val="ListParagraph"/>
        <w:numPr>
          <w:ilvl w:val="0"/>
          <w:numId w:val="11"/>
        </w:numPr>
        <w:spacing w:after="200" w:line="276" w:lineRule="auto"/>
        <w:rPr>
          <w:rFonts w:ascii="Century Gothic" w:hAnsi="Century Gothic"/>
          <w:sz w:val="20"/>
          <w:szCs w:val="20"/>
        </w:rPr>
      </w:pPr>
      <w:r w:rsidRPr="00A06968">
        <w:rPr>
          <w:rFonts w:ascii="Century Gothic" w:hAnsi="Century Gothic"/>
          <w:sz w:val="20"/>
          <w:szCs w:val="20"/>
        </w:rPr>
        <w:t>Submission fees</w:t>
      </w:r>
      <w:r>
        <w:rPr>
          <w:rFonts w:ascii="Century Gothic" w:hAnsi="Century Gothic"/>
          <w:sz w:val="20"/>
          <w:szCs w:val="20"/>
        </w:rPr>
        <w:t xml:space="preserve"> and hard copy prints, if required.</w:t>
      </w:r>
      <w:r w:rsidRPr="00A06968">
        <w:rPr>
          <w:rFonts w:ascii="Century Gothic" w:hAnsi="Century Gothic"/>
          <w:sz w:val="20"/>
          <w:szCs w:val="20"/>
        </w:rPr>
        <w:t xml:space="preserve"> (</w:t>
      </w:r>
      <w:proofErr w:type="gramStart"/>
      <w:r w:rsidRPr="00A06968">
        <w:rPr>
          <w:rFonts w:ascii="Century Gothic" w:hAnsi="Century Gothic"/>
          <w:sz w:val="20"/>
          <w:szCs w:val="20"/>
        </w:rPr>
        <w:t>e.g.</w:t>
      </w:r>
      <w:proofErr w:type="gramEnd"/>
      <w:r w:rsidRPr="00A06968">
        <w:rPr>
          <w:rFonts w:ascii="Century Gothic" w:hAnsi="Century Gothic"/>
          <w:sz w:val="20"/>
          <w:szCs w:val="20"/>
        </w:rPr>
        <w:t xml:space="preserve"> Council</w:t>
      </w:r>
      <w:r>
        <w:rPr>
          <w:rFonts w:ascii="Century Gothic" w:hAnsi="Century Gothic"/>
          <w:sz w:val="20"/>
          <w:szCs w:val="20"/>
        </w:rPr>
        <w:t xml:space="preserve"> and municipal related fees</w:t>
      </w:r>
      <w:r w:rsidRPr="00A06968">
        <w:rPr>
          <w:rFonts w:ascii="Century Gothic" w:hAnsi="Century Gothic"/>
          <w:sz w:val="20"/>
          <w:szCs w:val="20"/>
        </w:rPr>
        <w:t xml:space="preserve">/Estate/NHBRC) </w:t>
      </w:r>
    </w:p>
    <w:p w14:paraId="7A8E5A95" w14:textId="77777777" w:rsidR="008A37A8" w:rsidRPr="00A06968" w:rsidRDefault="008A37A8" w:rsidP="008A37A8">
      <w:pPr>
        <w:pStyle w:val="ListParagraph"/>
        <w:numPr>
          <w:ilvl w:val="0"/>
          <w:numId w:val="11"/>
        </w:numPr>
        <w:spacing w:after="200" w:line="276" w:lineRule="auto"/>
        <w:rPr>
          <w:rFonts w:ascii="Century Gothic" w:hAnsi="Century Gothic"/>
          <w:sz w:val="20"/>
          <w:szCs w:val="20"/>
        </w:rPr>
      </w:pPr>
      <w:r>
        <w:rPr>
          <w:rFonts w:ascii="Century Gothic" w:hAnsi="Century Gothic"/>
          <w:sz w:val="20"/>
          <w:szCs w:val="20"/>
        </w:rPr>
        <w:t xml:space="preserve">Other </w:t>
      </w:r>
      <w:r w:rsidRPr="00A06968">
        <w:rPr>
          <w:rFonts w:ascii="Century Gothic" w:hAnsi="Century Gothic"/>
          <w:sz w:val="20"/>
          <w:szCs w:val="20"/>
        </w:rPr>
        <w:t>Professional consultancy fees that may be required (</w:t>
      </w:r>
      <w:proofErr w:type="gramStart"/>
      <w:r w:rsidRPr="00A06968">
        <w:rPr>
          <w:rFonts w:ascii="Century Gothic" w:hAnsi="Century Gothic"/>
          <w:sz w:val="20"/>
          <w:szCs w:val="20"/>
        </w:rPr>
        <w:t>e.g.</w:t>
      </w:r>
      <w:proofErr w:type="gramEnd"/>
      <w:r w:rsidRPr="00A06968">
        <w:rPr>
          <w:rFonts w:ascii="Century Gothic" w:hAnsi="Century Gothic"/>
          <w:sz w:val="20"/>
          <w:szCs w:val="20"/>
        </w:rPr>
        <w:t xml:space="preserve"> Structural Engineer, Quantity and Site Surveyors, Health &amp; Safety, etc.)</w:t>
      </w:r>
    </w:p>
    <w:p w14:paraId="42360309" w14:textId="77777777" w:rsidR="008A37A8" w:rsidRDefault="008A37A8" w:rsidP="008A37A8">
      <w:pPr>
        <w:pStyle w:val="ListParagraph"/>
        <w:numPr>
          <w:ilvl w:val="0"/>
          <w:numId w:val="11"/>
        </w:numPr>
        <w:spacing w:after="200" w:line="276" w:lineRule="auto"/>
        <w:rPr>
          <w:rFonts w:ascii="Century Gothic" w:hAnsi="Century Gothic"/>
          <w:sz w:val="20"/>
          <w:szCs w:val="20"/>
        </w:rPr>
      </w:pPr>
      <w:r w:rsidRPr="00A06968">
        <w:rPr>
          <w:rFonts w:ascii="Century Gothic" w:hAnsi="Century Gothic"/>
          <w:sz w:val="20"/>
          <w:szCs w:val="20"/>
        </w:rPr>
        <w:t>Execution of the works and testing of materials to ensure compliance with drawings and specifications remains the responsibility of the contractor.</w:t>
      </w:r>
    </w:p>
    <w:p w14:paraId="2D1F4251" w14:textId="18ACFC00" w:rsidR="008A37A8" w:rsidRDefault="00D44592" w:rsidP="008A37A8">
      <w:pPr>
        <w:pStyle w:val="ListParagraph"/>
        <w:numPr>
          <w:ilvl w:val="0"/>
          <w:numId w:val="11"/>
        </w:numPr>
        <w:spacing w:after="200" w:line="276" w:lineRule="auto"/>
        <w:rPr>
          <w:rFonts w:ascii="Century Gothic" w:hAnsi="Century Gothic"/>
          <w:sz w:val="20"/>
          <w:szCs w:val="20"/>
        </w:rPr>
      </w:pPr>
      <w:proofErr w:type="gramStart"/>
      <w:r>
        <w:rPr>
          <w:rFonts w:ascii="Century Gothic" w:hAnsi="Century Gothic"/>
          <w:sz w:val="20"/>
          <w:szCs w:val="20"/>
        </w:rPr>
        <w:t>Occupation and As-Built drawings,</w:t>
      </w:r>
      <w:proofErr w:type="gramEnd"/>
      <w:r w:rsidR="008A37A8">
        <w:rPr>
          <w:rFonts w:ascii="Century Gothic" w:hAnsi="Century Gothic"/>
          <w:sz w:val="20"/>
          <w:szCs w:val="20"/>
        </w:rPr>
        <w:t xml:space="preserve"> should the building not be built as per the approved plans.</w:t>
      </w:r>
    </w:p>
    <w:p w14:paraId="233FF34C" w14:textId="4DF715F1" w:rsidR="008A37A8" w:rsidRDefault="008A37A8" w:rsidP="008A37A8">
      <w:pPr>
        <w:pStyle w:val="ListParagraph"/>
        <w:numPr>
          <w:ilvl w:val="0"/>
          <w:numId w:val="11"/>
        </w:numPr>
        <w:spacing w:after="200" w:line="276" w:lineRule="auto"/>
        <w:rPr>
          <w:rFonts w:ascii="Century Gothic" w:hAnsi="Century Gothic"/>
          <w:sz w:val="20"/>
          <w:szCs w:val="20"/>
        </w:rPr>
      </w:pPr>
      <w:r>
        <w:rPr>
          <w:rFonts w:ascii="Century Gothic" w:hAnsi="Century Gothic"/>
          <w:sz w:val="20"/>
          <w:szCs w:val="20"/>
        </w:rPr>
        <w:t>Printing of drawings for site.</w:t>
      </w:r>
    </w:p>
    <w:p w14:paraId="1B119612" w14:textId="77777777" w:rsidR="007C357E" w:rsidRDefault="007C357E" w:rsidP="007C357E">
      <w:pPr>
        <w:pStyle w:val="ListParagraph"/>
        <w:spacing w:after="200" w:line="276" w:lineRule="auto"/>
        <w:rPr>
          <w:rFonts w:ascii="Century Gothic" w:hAnsi="Century Gothic"/>
          <w:sz w:val="20"/>
          <w:szCs w:val="20"/>
        </w:rPr>
      </w:pPr>
    </w:p>
    <w:p w14:paraId="291BE732" w14:textId="2E155B5A" w:rsidR="007C357E" w:rsidRPr="007C357E" w:rsidRDefault="007C357E" w:rsidP="007C357E">
      <w:pPr>
        <w:spacing w:after="200" w:line="276" w:lineRule="auto"/>
        <w:rPr>
          <w:rFonts w:ascii="Century Gothic" w:hAnsi="Century Gothic"/>
          <w:sz w:val="20"/>
          <w:szCs w:val="20"/>
        </w:rPr>
      </w:pPr>
      <w:r w:rsidRPr="007C357E">
        <w:rPr>
          <w:rFonts w:ascii="Century Gothic" w:hAnsi="Century Gothic"/>
          <w:b/>
          <w:sz w:val="24"/>
          <w:szCs w:val="20"/>
        </w:rPr>
        <w:t>Professional fees calculation</w:t>
      </w:r>
      <w:r w:rsidRPr="007C357E">
        <w:rPr>
          <w:rFonts w:ascii="Century Gothic" w:hAnsi="Century Gothic"/>
          <w:b/>
          <w:sz w:val="20"/>
          <w:szCs w:val="20"/>
        </w:rPr>
        <w:t>:</w:t>
      </w:r>
      <w:r w:rsidRPr="007C357E">
        <w:rPr>
          <w:rFonts w:ascii="Century Gothic" w:hAnsi="Century Gothic"/>
          <w:sz w:val="20"/>
          <w:szCs w:val="20"/>
        </w:rPr>
        <w:t xml:space="preserve"> (Standard cost-based fee</w:t>
      </w:r>
      <w:r>
        <w:rPr>
          <w:rFonts w:ascii="Century Gothic" w:hAnsi="Century Gothic"/>
          <w:sz w:val="20"/>
          <w:szCs w:val="20"/>
        </w:rPr>
        <w:t>,</w:t>
      </w:r>
      <w:r w:rsidRPr="007C357E">
        <w:rPr>
          <w:rFonts w:ascii="Century Gothic" w:hAnsi="Century Gothic"/>
          <w:sz w:val="20"/>
          <w:szCs w:val="20"/>
        </w:rPr>
        <w:t xml:space="preserve"> as per SACAP Government Gazette 2020)</w:t>
      </w:r>
    </w:p>
    <w:p w14:paraId="2E812376" w14:textId="6C41EDBB" w:rsidR="007C357E" w:rsidRPr="00DE1535" w:rsidRDefault="007C357E" w:rsidP="007C357E">
      <w:pPr>
        <w:autoSpaceDE w:val="0"/>
        <w:autoSpaceDN w:val="0"/>
        <w:adjustRightInd w:val="0"/>
        <w:spacing w:after="0" w:line="240" w:lineRule="auto"/>
        <w:rPr>
          <w:rFonts w:ascii="Century Gothic" w:hAnsi="Century Gothic" w:cs="Arial"/>
          <w:bCs/>
          <w:sz w:val="20"/>
          <w:szCs w:val="26"/>
        </w:rPr>
      </w:pPr>
      <w:r w:rsidRPr="007C357E">
        <w:rPr>
          <w:rFonts w:ascii="Century Gothic" w:hAnsi="Century Gothic"/>
          <w:sz w:val="24"/>
          <w:szCs w:val="20"/>
        </w:rPr>
        <w:t xml:space="preserve">Estimated Value of Works: </w:t>
      </w:r>
      <w:r w:rsidRPr="007C357E">
        <w:rPr>
          <w:rFonts w:ascii="Century Gothic" w:hAnsi="Century Gothic" w:cs="Arial"/>
          <w:sz w:val="24"/>
          <w:szCs w:val="26"/>
        </w:rPr>
        <w:t xml:space="preserve">= </w:t>
      </w:r>
      <w:r w:rsidRPr="007C357E">
        <w:rPr>
          <w:rFonts w:ascii="Century Gothic" w:hAnsi="Century Gothic" w:cs="Arial"/>
          <w:b/>
          <w:sz w:val="24"/>
          <w:szCs w:val="26"/>
        </w:rPr>
        <w:t xml:space="preserve">R </w:t>
      </w:r>
      <w:r>
        <w:rPr>
          <w:rFonts w:ascii="Century Gothic" w:hAnsi="Century Gothic" w:cs="Arial"/>
          <w:b/>
          <w:sz w:val="24"/>
          <w:szCs w:val="26"/>
        </w:rPr>
        <w:t>1 200</w:t>
      </w:r>
      <w:r w:rsidRPr="007C357E">
        <w:rPr>
          <w:rFonts w:ascii="Century Gothic" w:hAnsi="Century Gothic" w:cs="Arial"/>
          <w:b/>
          <w:sz w:val="24"/>
          <w:szCs w:val="26"/>
        </w:rPr>
        <w:t xml:space="preserve"> 000.00 </w:t>
      </w:r>
      <w:r w:rsidR="00DE1535">
        <w:rPr>
          <w:rFonts w:ascii="Century Gothic" w:hAnsi="Century Gothic" w:cs="Arial"/>
          <w:bCs/>
          <w:sz w:val="24"/>
          <w:szCs w:val="26"/>
        </w:rPr>
        <w:t>(building cost.)</w:t>
      </w:r>
    </w:p>
    <w:p w14:paraId="5AB16299" w14:textId="40FCC7B6" w:rsidR="00DE1535" w:rsidRDefault="007C357E" w:rsidP="0054756B">
      <w:pPr>
        <w:autoSpaceDE w:val="0"/>
        <w:autoSpaceDN w:val="0"/>
        <w:adjustRightInd w:val="0"/>
        <w:spacing w:after="0" w:line="240" w:lineRule="auto"/>
      </w:pPr>
      <w:r>
        <w:fldChar w:fldCharType="begin"/>
      </w:r>
      <w:r>
        <w:instrText xml:space="preserve"> LINK </w:instrText>
      </w:r>
      <w:r w:rsidR="00DE1535">
        <w:instrText xml:space="preserve">Excel.Sheet.12 "\\\\THOR\\THOR Work\\H.Gouws Renders\\- Clients\\065_Riaan Esterhuizen_Boesmans\\- Quotes and Invoices\\House Esterhuizen_Boesmans_Fees Calculation Template.xlsx" Sheet1!R1C1:R8C2 </w:instrText>
      </w:r>
      <w:r>
        <w:instrText xml:space="preserve">\a \f 4 \h  \* MERGEFORMAT </w:instrText>
      </w:r>
      <w:r w:rsidR="00DE1535">
        <w:fldChar w:fldCharType="separate"/>
      </w:r>
    </w:p>
    <w:tbl>
      <w:tblPr>
        <w:tblW w:w="10094" w:type="dxa"/>
        <w:tblLook w:val="04A0" w:firstRow="1" w:lastRow="0" w:firstColumn="1" w:lastColumn="0" w:noHBand="0" w:noVBand="1"/>
      </w:tblPr>
      <w:tblGrid>
        <w:gridCol w:w="7370"/>
        <w:gridCol w:w="2724"/>
      </w:tblGrid>
      <w:tr w:rsidR="00DE1535" w:rsidRPr="00DE1535" w14:paraId="3A2018B6" w14:textId="77777777" w:rsidTr="00DE1535">
        <w:trPr>
          <w:divId w:val="1138912373"/>
          <w:trHeight w:val="211"/>
        </w:trPr>
        <w:tc>
          <w:tcPr>
            <w:tcW w:w="7370" w:type="dxa"/>
            <w:tcBorders>
              <w:top w:val="single" w:sz="8" w:space="0" w:color="auto"/>
              <w:left w:val="single" w:sz="8" w:space="0" w:color="auto"/>
              <w:bottom w:val="single" w:sz="8" w:space="0" w:color="auto"/>
              <w:right w:val="single" w:sz="4" w:space="0" w:color="auto"/>
            </w:tcBorders>
            <w:shd w:val="clear" w:color="000000" w:fill="A5A5A5"/>
            <w:noWrap/>
            <w:vAlign w:val="bottom"/>
            <w:hideMark/>
          </w:tcPr>
          <w:p w14:paraId="6BBE60A0" w14:textId="6654B505" w:rsidR="00DE1535" w:rsidRPr="00DE1535" w:rsidRDefault="00DE1535" w:rsidP="00DE1535">
            <w:pPr>
              <w:spacing w:after="0" w:line="240" w:lineRule="auto"/>
              <w:rPr>
                <w:rFonts w:ascii="Century Gothic" w:eastAsia="Times New Roman" w:hAnsi="Century Gothic" w:cs="Calibri"/>
                <w:b/>
                <w:bCs/>
                <w:color w:val="FFFFFF"/>
                <w:sz w:val="24"/>
                <w:szCs w:val="24"/>
                <w:lang w:eastAsia="en-ZA"/>
              </w:rPr>
            </w:pPr>
            <w:r w:rsidRPr="00DE1535">
              <w:rPr>
                <w:rFonts w:ascii="Century Gothic" w:eastAsia="Times New Roman" w:hAnsi="Century Gothic" w:cs="Calibri"/>
                <w:b/>
                <w:bCs/>
                <w:color w:val="FFFFFF"/>
                <w:sz w:val="24"/>
                <w:szCs w:val="24"/>
                <w:lang w:eastAsia="en-ZA"/>
              </w:rPr>
              <w:t>Project Cost</w:t>
            </w:r>
          </w:p>
        </w:tc>
        <w:tc>
          <w:tcPr>
            <w:tcW w:w="2723" w:type="dxa"/>
            <w:tcBorders>
              <w:top w:val="single" w:sz="8" w:space="0" w:color="auto"/>
              <w:left w:val="nil"/>
              <w:bottom w:val="single" w:sz="8" w:space="0" w:color="auto"/>
              <w:right w:val="single" w:sz="8" w:space="0" w:color="auto"/>
            </w:tcBorders>
            <w:shd w:val="clear" w:color="000000" w:fill="A5A5A5"/>
            <w:noWrap/>
            <w:vAlign w:val="bottom"/>
            <w:hideMark/>
          </w:tcPr>
          <w:p w14:paraId="018DDB3B" w14:textId="77777777" w:rsidR="00DE1535" w:rsidRPr="00DE1535" w:rsidRDefault="00DE1535" w:rsidP="00DE1535">
            <w:pPr>
              <w:spacing w:after="0" w:line="240" w:lineRule="auto"/>
              <w:jc w:val="right"/>
              <w:rPr>
                <w:rFonts w:ascii="Century Gothic" w:eastAsia="Times New Roman" w:hAnsi="Century Gothic" w:cs="Calibri"/>
                <w:b/>
                <w:bCs/>
                <w:color w:val="FFFFFF"/>
                <w:sz w:val="24"/>
                <w:szCs w:val="24"/>
                <w:lang w:eastAsia="en-ZA"/>
              </w:rPr>
            </w:pPr>
            <w:r w:rsidRPr="00DE1535">
              <w:rPr>
                <w:rFonts w:ascii="Century Gothic" w:eastAsia="Times New Roman" w:hAnsi="Century Gothic" w:cs="Calibri"/>
                <w:b/>
                <w:bCs/>
                <w:color w:val="FFFFFF"/>
                <w:sz w:val="24"/>
                <w:szCs w:val="24"/>
                <w:lang w:eastAsia="en-ZA"/>
              </w:rPr>
              <w:t>R1 200 000.00</w:t>
            </w:r>
          </w:p>
        </w:tc>
      </w:tr>
      <w:tr w:rsidR="00DE1535" w:rsidRPr="00DE1535" w14:paraId="21098E46" w14:textId="77777777" w:rsidTr="00DE1535">
        <w:trPr>
          <w:divId w:val="1138912373"/>
          <w:trHeight w:val="211"/>
        </w:trPr>
        <w:tc>
          <w:tcPr>
            <w:tcW w:w="7370" w:type="dxa"/>
            <w:tcBorders>
              <w:top w:val="nil"/>
              <w:left w:val="nil"/>
              <w:bottom w:val="nil"/>
              <w:right w:val="nil"/>
            </w:tcBorders>
            <w:shd w:val="clear" w:color="auto" w:fill="auto"/>
            <w:noWrap/>
            <w:vAlign w:val="bottom"/>
            <w:hideMark/>
          </w:tcPr>
          <w:p w14:paraId="7C60D362" w14:textId="77777777" w:rsidR="00DE1535" w:rsidRPr="00DE1535" w:rsidRDefault="00DE1535" w:rsidP="00DE1535">
            <w:pPr>
              <w:spacing w:after="0" w:line="240" w:lineRule="auto"/>
              <w:jc w:val="right"/>
              <w:rPr>
                <w:rFonts w:ascii="Century Gothic" w:eastAsia="Times New Roman" w:hAnsi="Century Gothic" w:cs="Calibri"/>
                <w:b/>
                <w:bCs/>
                <w:color w:val="FFFFFF"/>
                <w:sz w:val="24"/>
                <w:szCs w:val="24"/>
                <w:lang w:eastAsia="en-ZA"/>
              </w:rPr>
            </w:pPr>
          </w:p>
        </w:tc>
        <w:tc>
          <w:tcPr>
            <w:tcW w:w="2723" w:type="dxa"/>
            <w:tcBorders>
              <w:top w:val="nil"/>
              <w:left w:val="nil"/>
              <w:bottom w:val="nil"/>
              <w:right w:val="nil"/>
            </w:tcBorders>
            <w:shd w:val="clear" w:color="auto" w:fill="auto"/>
            <w:noWrap/>
            <w:vAlign w:val="bottom"/>
            <w:hideMark/>
          </w:tcPr>
          <w:p w14:paraId="299A5708" w14:textId="77777777" w:rsidR="00DE1535" w:rsidRPr="00DE1535" w:rsidRDefault="00DE1535" w:rsidP="00DE1535">
            <w:pPr>
              <w:spacing w:after="0" w:line="240" w:lineRule="auto"/>
              <w:rPr>
                <w:rFonts w:ascii="Times New Roman" w:eastAsia="Times New Roman" w:hAnsi="Times New Roman" w:cs="Times New Roman"/>
                <w:sz w:val="20"/>
                <w:szCs w:val="20"/>
                <w:lang w:eastAsia="en-ZA"/>
              </w:rPr>
            </w:pPr>
          </w:p>
        </w:tc>
      </w:tr>
      <w:tr w:rsidR="00DE1535" w:rsidRPr="00DE1535" w14:paraId="543DA203" w14:textId="77777777" w:rsidTr="00DE1535">
        <w:trPr>
          <w:divId w:val="1138912373"/>
          <w:trHeight w:val="334"/>
        </w:trPr>
        <w:tc>
          <w:tcPr>
            <w:tcW w:w="10094" w:type="dxa"/>
            <w:gridSpan w:val="2"/>
            <w:tcBorders>
              <w:top w:val="single" w:sz="8" w:space="0" w:color="auto"/>
              <w:left w:val="single" w:sz="8" w:space="0" w:color="auto"/>
              <w:bottom w:val="single" w:sz="8" w:space="0" w:color="auto"/>
              <w:right w:val="single" w:sz="8" w:space="0" w:color="000000"/>
            </w:tcBorders>
            <w:shd w:val="clear" w:color="000000" w:fill="A5A5A5"/>
            <w:noWrap/>
            <w:vAlign w:val="bottom"/>
            <w:hideMark/>
          </w:tcPr>
          <w:p w14:paraId="06A3C808" w14:textId="77777777" w:rsidR="00DE1535" w:rsidRPr="00DE1535" w:rsidRDefault="00DE1535" w:rsidP="00DE1535">
            <w:pPr>
              <w:spacing w:after="0" w:line="240" w:lineRule="auto"/>
              <w:jc w:val="center"/>
              <w:rPr>
                <w:rFonts w:ascii="Century Gothic" w:eastAsia="Times New Roman" w:hAnsi="Century Gothic" w:cs="Calibri"/>
                <w:b/>
                <w:bCs/>
                <w:color w:val="FFFFFF"/>
                <w:sz w:val="24"/>
                <w:szCs w:val="24"/>
                <w:lang w:eastAsia="en-ZA"/>
              </w:rPr>
            </w:pPr>
            <w:r w:rsidRPr="00DE1535">
              <w:rPr>
                <w:rFonts w:ascii="Century Gothic" w:eastAsia="Times New Roman" w:hAnsi="Century Gothic" w:cs="Calibri"/>
                <w:b/>
                <w:bCs/>
                <w:color w:val="FFFFFF"/>
                <w:sz w:val="24"/>
                <w:szCs w:val="24"/>
                <w:lang w:eastAsia="en-ZA"/>
              </w:rPr>
              <w:t>Professional Fees: (ex. VAT)</w:t>
            </w:r>
          </w:p>
        </w:tc>
      </w:tr>
      <w:tr w:rsidR="00DE1535" w:rsidRPr="00DE1535" w14:paraId="657DA8A3" w14:textId="77777777" w:rsidTr="00DE1535">
        <w:trPr>
          <w:divId w:val="1138912373"/>
          <w:trHeight w:val="343"/>
        </w:trPr>
        <w:tc>
          <w:tcPr>
            <w:tcW w:w="7370" w:type="dxa"/>
            <w:tcBorders>
              <w:top w:val="nil"/>
              <w:left w:val="single" w:sz="8" w:space="0" w:color="auto"/>
              <w:bottom w:val="single" w:sz="4" w:space="0" w:color="auto"/>
              <w:right w:val="single" w:sz="4" w:space="0" w:color="auto"/>
            </w:tcBorders>
            <w:shd w:val="clear" w:color="auto" w:fill="auto"/>
            <w:noWrap/>
            <w:vAlign w:val="center"/>
            <w:hideMark/>
          </w:tcPr>
          <w:p w14:paraId="5B7D3564" w14:textId="77777777" w:rsidR="00DE1535" w:rsidRPr="00DE1535" w:rsidRDefault="00DE1535" w:rsidP="00DE1535">
            <w:pPr>
              <w:spacing w:after="0" w:line="240" w:lineRule="auto"/>
              <w:rPr>
                <w:rFonts w:ascii="Century Gothic" w:eastAsia="Times New Roman" w:hAnsi="Century Gothic" w:cs="Calibri"/>
                <w:color w:val="000000"/>
                <w:sz w:val="24"/>
                <w:szCs w:val="24"/>
                <w:lang w:eastAsia="en-ZA"/>
              </w:rPr>
            </w:pPr>
            <w:r w:rsidRPr="00DE1535">
              <w:rPr>
                <w:rFonts w:ascii="Century Gothic" w:eastAsia="Times New Roman" w:hAnsi="Century Gothic" w:cs="Calibri"/>
                <w:color w:val="000000"/>
                <w:sz w:val="24"/>
                <w:szCs w:val="24"/>
                <w:lang w:eastAsia="en-ZA"/>
              </w:rPr>
              <w:t>Primary Fee</w:t>
            </w:r>
          </w:p>
        </w:tc>
        <w:tc>
          <w:tcPr>
            <w:tcW w:w="2723" w:type="dxa"/>
            <w:tcBorders>
              <w:top w:val="nil"/>
              <w:left w:val="nil"/>
              <w:bottom w:val="single" w:sz="4" w:space="0" w:color="auto"/>
              <w:right w:val="single" w:sz="8" w:space="0" w:color="auto"/>
            </w:tcBorders>
            <w:shd w:val="clear" w:color="auto" w:fill="auto"/>
            <w:noWrap/>
            <w:vAlign w:val="center"/>
            <w:hideMark/>
          </w:tcPr>
          <w:p w14:paraId="6D76112C" w14:textId="77777777" w:rsidR="00DE1535" w:rsidRPr="00DE1535" w:rsidRDefault="00DE1535" w:rsidP="00DE1535">
            <w:pPr>
              <w:spacing w:after="0" w:line="240" w:lineRule="auto"/>
              <w:jc w:val="right"/>
              <w:rPr>
                <w:rFonts w:ascii="Century Gothic" w:eastAsia="Times New Roman" w:hAnsi="Century Gothic" w:cs="Calibri"/>
                <w:color w:val="000000"/>
                <w:sz w:val="24"/>
                <w:szCs w:val="24"/>
                <w:lang w:eastAsia="en-ZA"/>
              </w:rPr>
            </w:pPr>
            <w:r w:rsidRPr="00DE1535">
              <w:rPr>
                <w:rFonts w:ascii="Century Gothic" w:eastAsia="Times New Roman" w:hAnsi="Century Gothic" w:cs="Calibri"/>
                <w:color w:val="000000"/>
                <w:sz w:val="24"/>
                <w:szCs w:val="24"/>
                <w:lang w:eastAsia="en-ZA"/>
              </w:rPr>
              <w:t>R107 779.60</w:t>
            </w:r>
          </w:p>
        </w:tc>
      </w:tr>
      <w:tr w:rsidR="00DE1535" w:rsidRPr="00DE1535" w14:paraId="4E390C10" w14:textId="77777777" w:rsidTr="00DE1535">
        <w:trPr>
          <w:divId w:val="1138912373"/>
          <w:trHeight w:val="211"/>
        </w:trPr>
        <w:tc>
          <w:tcPr>
            <w:tcW w:w="7370" w:type="dxa"/>
            <w:tcBorders>
              <w:top w:val="nil"/>
              <w:left w:val="single" w:sz="8" w:space="0" w:color="auto"/>
              <w:bottom w:val="single" w:sz="4" w:space="0" w:color="auto"/>
              <w:right w:val="single" w:sz="4" w:space="0" w:color="auto"/>
            </w:tcBorders>
            <w:shd w:val="clear" w:color="auto" w:fill="auto"/>
            <w:noWrap/>
            <w:vAlign w:val="bottom"/>
            <w:hideMark/>
          </w:tcPr>
          <w:p w14:paraId="20BB6589" w14:textId="77777777" w:rsidR="00DE1535" w:rsidRPr="00DE1535" w:rsidRDefault="00DE1535" w:rsidP="00DE1535">
            <w:pPr>
              <w:spacing w:after="0" w:line="240" w:lineRule="auto"/>
              <w:rPr>
                <w:rFonts w:ascii="Century Gothic" w:eastAsia="Times New Roman" w:hAnsi="Century Gothic" w:cs="Calibri"/>
                <w:color w:val="000000"/>
                <w:sz w:val="24"/>
                <w:szCs w:val="24"/>
                <w:lang w:eastAsia="en-ZA"/>
              </w:rPr>
            </w:pPr>
            <w:r w:rsidRPr="00DE1535">
              <w:rPr>
                <w:rFonts w:ascii="Century Gothic" w:eastAsia="Times New Roman" w:hAnsi="Century Gothic" w:cs="Calibri"/>
                <w:color w:val="000000"/>
                <w:sz w:val="24"/>
                <w:szCs w:val="24"/>
                <w:lang w:eastAsia="en-ZA"/>
              </w:rPr>
              <w:t>Secondary fee</w:t>
            </w:r>
          </w:p>
        </w:tc>
        <w:tc>
          <w:tcPr>
            <w:tcW w:w="2723" w:type="dxa"/>
            <w:tcBorders>
              <w:top w:val="nil"/>
              <w:left w:val="nil"/>
              <w:bottom w:val="single" w:sz="4" w:space="0" w:color="auto"/>
              <w:right w:val="single" w:sz="8" w:space="0" w:color="auto"/>
            </w:tcBorders>
            <w:shd w:val="clear" w:color="auto" w:fill="auto"/>
            <w:noWrap/>
            <w:vAlign w:val="bottom"/>
            <w:hideMark/>
          </w:tcPr>
          <w:p w14:paraId="5032F6F6" w14:textId="77777777" w:rsidR="00DE1535" w:rsidRPr="00DE1535" w:rsidRDefault="00DE1535" w:rsidP="00DE1535">
            <w:pPr>
              <w:spacing w:after="0" w:line="240" w:lineRule="auto"/>
              <w:jc w:val="right"/>
              <w:rPr>
                <w:rFonts w:ascii="Century Gothic" w:eastAsia="Times New Roman" w:hAnsi="Century Gothic" w:cs="Calibri"/>
                <w:color w:val="000000"/>
                <w:sz w:val="24"/>
                <w:szCs w:val="24"/>
                <w:lang w:eastAsia="en-ZA"/>
              </w:rPr>
            </w:pPr>
            <w:r w:rsidRPr="00DE1535">
              <w:rPr>
                <w:rFonts w:ascii="Century Gothic" w:eastAsia="Times New Roman" w:hAnsi="Century Gothic" w:cs="Calibri"/>
                <w:color w:val="000000"/>
                <w:sz w:val="24"/>
                <w:szCs w:val="24"/>
                <w:lang w:eastAsia="en-ZA"/>
              </w:rPr>
              <w:t>R66 659.88</w:t>
            </w:r>
          </w:p>
        </w:tc>
      </w:tr>
      <w:tr w:rsidR="00DE1535" w:rsidRPr="00DE1535" w14:paraId="5A2CD4F9" w14:textId="77777777" w:rsidTr="00DE1535">
        <w:trPr>
          <w:divId w:val="1138912373"/>
          <w:trHeight w:val="211"/>
        </w:trPr>
        <w:tc>
          <w:tcPr>
            <w:tcW w:w="7370" w:type="dxa"/>
            <w:tcBorders>
              <w:top w:val="nil"/>
              <w:left w:val="single" w:sz="8" w:space="0" w:color="auto"/>
              <w:bottom w:val="single" w:sz="4" w:space="0" w:color="auto"/>
              <w:right w:val="single" w:sz="4" w:space="0" w:color="auto"/>
            </w:tcBorders>
            <w:shd w:val="clear" w:color="auto" w:fill="auto"/>
            <w:noWrap/>
            <w:vAlign w:val="bottom"/>
            <w:hideMark/>
          </w:tcPr>
          <w:p w14:paraId="7D90B3B3" w14:textId="77777777" w:rsidR="00DE1535" w:rsidRPr="00DE1535" w:rsidRDefault="00DE1535" w:rsidP="00DE1535">
            <w:pPr>
              <w:spacing w:after="0" w:line="240" w:lineRule="auto"/>
              <w:rPr>
                <w:rFonts w:ascii="Century Gothic" w:eastAsia="Times New Roman" w:hAnsi="Century Gothic" w:cs="Calibri"/>
                <w:color w:val="000000"/>
                <w:sz w:val="24"/>
                <w:szCs w:val="24"/>
                <w:lang w:eastAsia="en-ZA"/>
              </w:rPr>
            </w:pPr>
            <w:r w:rsidRPr="00DE1535">
              <w:rPr>
                <w:rFonts w:ascii="Century Gothic" w:eastAsia="Times New Roman" w:hAnsi="Century Gothic" w:cs="Calibri"/>
                <w:color w:val="000000"/>
                <w:sz w:val="24"/>
                <w:szCs w:val="24"/>
                <w:lang w:eastAsia="en-ZA"/>
              </w:rPr>
              <w:t> </w:t>
            </w:r>
          </w:p>
        </w:tc>
        <w:tc>
          <w:tcPr>
            <w:tcW w:w="2723" w:type="dxa"/>
            <w:tcBorders>
              <w:top w:val="nil"/>
              <w:left w:val="nil"/>
              <w:bottom w:val="single" w:sz="4" w:space="0" w:color="auto"/>
              <w:right w:val="single" w:sz="8" w:space="0" w:color="auto"/>
            </w:tcBorders>
            <w:shd w:val="clear" w:color="auto" w:fill="auto"/>
            <w:noWrap/>
            <w:vAlign w:val="bottom"/>
            <w:hideMark/>
          </w:tcPr>
          <w:p w14:paraId="334ADDD4" w14:textId="77777777" w:rsidR="00DE1535" w:rsidRPr="00DE1535" w:rsidRDefault="00DE1535" w:rsidP="00DE1535">
            <w:pPr>
              <w:spacing w:after="0" w:line="240" w:lineRule="auto"/>
              <w:jc w:val="right"/>
              <w:rPr>
                <w:rFonts w:ascii="Century Gothic" w:eastAsia="Times New Roman" w:hAnsi="Century Gothic" w:cs="Calibri"/>
                <w:color w:val="000000"/>
                <w:sz w:val="24"/>
                <w:szCs w:val="24"/>
                <w:lang w:eastAsia="en-ZA"/>
              </w:rPr>
            </w:pPr>
            <w:r w:rsidRPr="00DE1535">
              <w:rPr>
                <w:rFonts w:ascii="Century Gothic" w:eastAsia="Times New Roman" w:hAnsi="Century Gothic" w:cs="Calibri"/>
                <w:color w:val="000000"/>
                <w:sz w:val="24"/>
                <w:szCs w:val="24"/>
                <w:lang w:eastAsia="en-ZA"/>
              </w:rPr>
              <w:t>R174 439.48</w:t>
            </w:r>
          </w:p>
        </w:tc>
      </w:tr>
      <w:tr w:rsidR="00DE1535" w:rsidRPr="00DE1535" w14:paraId="4C92E7C8" w14:textId="77777777" w:rsidTr="00DE1535">
        <w:trPr>
          <w:divId w:val="1138912373"/>
          <w:trHeight w:val="211"/>
        </w:trPr>
        <w:tc>
          <w:tcPr>
            <w:tcW w:w="7370" w:type="dxa"/>
            <w:tcBorders>
              <w:top w:val="nil"/>
              <w:left w:val="single" w:sz="8" w:space="0" w:color="auto"/>
              <w:bottom w:val="single" w:sz="8" w:space="0" w:color="auto"/>
              <w:right w:val="single" w:sz="4" w:space="0" w:color="auto"/>
            </w:tcBorders>
            <w:shd w:val="clear" w:color="auto" w:fill="auto"/>
            <w:noWrap/>
            <w:vAlign w:val="bottom"/>
            <w:hideMark/>
          </w:tcPr>
          <w:p w14:paraId="04F32ED3" w14:textId="77777777" w:rsidR="00DE1535" w:rsidRPr="00DE1535" w:rsidRDefault="00DE1535" w:rsidP="00DE1535">
            <w:pPr>
              <w:spacing w:after="0" w:line="240" w:lineRule="auto"/>
              <w:rPr>
                <w:rFonts w:ascii="Century Gothic" w:eastAsia="Times New Roman" w:hAnsi="Century Gothic" w:cs="Calibri"/>
                <w:color w:val="000000"/>
                <w:sz w:val="24"/>
                <w:szCs w:val="24"/>
                <w:lang w:eastAsia="en-ZA"/>
              </w:rPr>
            </w:pPr>
            <w:r w:rsidRPr="00DE1535">
              <w:rPr>
                <w:rFonts w:ascii="Century Gothic" w:eastAsia="Times New Roman" w:hAnsi="Century Gothic" w:cs="Calibri"/>
                <w:color w:val="000000"/>
                <w:sz w:val="24"/>
                <w:szCs w:val="24"/>
                <w:lang w:eastAsia="en-ZA"/>
              </w:rPr>
              <w:t>Additions and alterations Extra| N.A.</w:t>
            </w:r>
          </w:p>
        </w:tc>
        <w:tc>
          <w:tcPr>
            <w:tcW w:w="2723" w:type="dxa"/>
            <w:tcBorders>
              <w:top w:val="nil"/>
              <w:left w:val="nil"/>
              <w:bottom w:val="single" w:sz="8" w:space="0" w:color="auto"/>
              <w:right w:val="single" w:sz="8" w:space="0" w:color="auto"/>
            </w:tcBorders>
            <w:shd w:val="clear" w:color="auto" w:fill="auto"/>
            <w:noWrap/>
            <w:vAlign w:val="bottom"/>
            <w:hideMark/>
          </w:tcPr>
          <w:p w14:paraId="00580A61" w14:textId="77777777" w:rsidR="00DE1535" w:rsidRPr="00DE1535" w:rsidRDefault="00DE1535" w:rsidP="00DE1535">
            <w:pPr>
              <w:spacing w:after="0" w:line="240" w:lineRule="auto"/>
              <w:jc w:val="right"/>
              <w:rPr>
                <w:rFonts w:ascii="Century Gothic" w:eastAsia="Times New Roman" w:hAnsi="Century Gothic" w:cs="Calibri"/>
                <w:color w:val="000000"/>
                <w:sz w:val="24"/>
                <w:szCs w:val="24"/>
                <w:lang w:eastAsia="en-ZA"/>
              </w:rPr>
            </w:pPr>
            <w:r w:rsidRPr="00DE1535">
              <w:rPr>
                <w:rFonts w:ascii="Century Gothic" w:eastAsia="Times New Roman" w:hAnsi="Century Gothic" w:cs="Calibri"/>
                <w:color w:val="000000"/>
                <w:sz w:val="24"/>
                <w:szCs w:val="24"/>
                <w:lang w:eastAsia="en-ZA"/>
              </w:rPr>
              <w:t>0</w:t>
            </w:r>
          </w:p>
        </w:tc>
      </w:tr>
      <w:tr w:rsidR="00DE1535" w:rsidRPr="00DE1535" w14:paraId="49195CE1" w14:textId="77777777" w:rsidTr="00DE1535">
        <w:trPr>
          <w:divId w:val="1138912373"/>
          <w:trHeight w:val="211"/>
        </w:trPr>
        <w:tc>
          <w:tcPr>
            <w:tcW w:w="7370" w:type="dxa"/>
            <w:tcBorders>
              <w:top w:val="nil"/>
              <w:left w:val="single" w:sz="8" w:space="0" w:color="auto"/>
              <w:bottom w:val="single" w:sz="8" w:space="0" w:color="auto"/>
              <w:right w:val="single" w:sz="8" w:space="0" w:color="auto"/>
            </w:tcBorders>
            <w:shd w:val="clear" w:color="auto" w:fill="auto"/>
            <w:noWrap/>
            <w:vAlign w:val="bottom"/>
            <w:hideMark/>
          </w:tcPr>
          <w:p w14:paraId="3AD2B482" w14:textId="77777777" w:rsidR="00DE1535" w:rsidRPr="00DE1535" w:rsidRDefault="00DE1535" w:rsidP="00DE1535">
            <w:pPr>
              <w:spacing w:after="0" w:line="240" w:lineRule="auto"/>
              <w:rPr>
                <w:rFonts w:ascii="Century Gothic" w:eastAsia="Times New Roman" w:hAnsi="Century Gothic" w:cs="Calibri"/>
                <w:color w:val="000000"/>
                <w:sz w:val="24"/>
                <w:szCs w:val="24"/>
                <w:lang w:eastAsia="en-ZA"/>
              </w:rPr>
            </w:pPr>
            <w:r w:rsidRPr="00DE1535">
              <w:rPr>
                <w:rFonts w:ascii="Century Gothic" w:eastAsia="Times New Roman" w:hAnsi="Century Gothic" w:cs="Calibri"/>
                <w:color w:val="000000"/>
                <w:sz w:val="24"/>
                <w:szCs w:val="24"/>
                <w:lang w:eastAsia="en-ZA"/>
              </w:rPr>
              <w:t>Stages 1 - 6</w:t>
            </w:r>
          </w:p>
        </w:tc>
        <w:tc>
          <w:tcPr>
            <w:tcW w:w="2723" w:type="dxa"/>
            <w:tcBorders>
              <w:top w:val="nil"/>
              <w:left w:val="nil"/>
              <w:bottom w:val="single" w:sz="8" w:space="0" w:color="auto"/>
              <w:right w:val="single" w:sz="8" w:space="0" w:color="auto"/>
            </w:tcBorders>
            <w:shd w:val="clear" w:color="auto" w:fill="auto"/>
            <w:noWrap/>
            <w:vAlign w:val="bottom"/>
            <w:hideMark/>
          </w:tcPr>
          <w:p w14:paraId="4063A0B7" w14:textId="77777777" w:rsidR="00DE1535" w:rsidRPr="00DE1535" w:rsidRDefault="00DE1535" w:rsidP="00DE1535">
            <w:pPr>
              <w:spacing w:after="0" w:line="240" w:lineRule="auto"/>
              <w:jc w:val="right"/>
              <w:rPr>
                <w:rFonts w:ascii="Century Gothic" w:eastAsia="Times New Roman" w:hAnsi="Century Gothic" w:cs="Calibri"/>
                <w:b/>
                <w:bCs/>
                <w:color w:val="000000"/>
                <w:sz w:val="24"/>
                <w:szCs w:val="24"/>
                <w:lang w:eastAsia="en-ZA"/>
              </w:rPr>
            </w:pPr>
            <w:r w:rsidRPr="00DE1535">
              <w:rPr>
                <w:rFonts w:ascii="Century Gothic" w:eastAsia="Times New Roman" w:hAnsi="Century Gothic" w:cs="Calibri"/>
                <w:b/>
                <w:bCs/>
                <w:color w:val="000000"/>
                <w:sz w:val="24"/>
                <w:szCs w:val="24"/>
                <w:lang w:eastAsia="en-ZA"/>
              </w:rPr>
              <w:t>R174 439.48</w:t>
            </w:r>
          </w:p>
        </w:tc>
      </w:tr>
    </w:tbl>
    <w:p w14:paraId="64072280" w14:textId="590C74BE" w:rsidR="00DE1535" w:rsidRDefault="007C357E" w:rsidP="00DE1535">
      <w:pPr>
        <w:autoSpaceDE w:val="0"/>
        <w:autoSpaceDN w:val="0"/>
        <w:adjustRightInd w:val="0"/>
        <w:spacing w:after="0" w:line="240" w:lineRule="auto"/>
      </w:pPr>
      <w:r>
        <w:rPr>
          <w:rFonts w:ascii="Century Gothic" w:hAnsi="Century Gothic" w:cs="Arial"/>
          <w:sz w:val="20"/>
          <w:szCs w:val="26"/>
        </w:rPr>
        <w:fldChar w:fldCharType="end"/>
      </w:r>
      <w:r>
        <w:fldChar w:fldCharType="begin"/>
      </w:r>
      <w:r>
        <w:instrText xml:space="preserve"> LINK </w:instrText>
      </w:r>
      <w:r w:rsidR="00DE1535">
        <w:instrText xml:space="preserve">Excel.Sheet.12 "\\\\THOR\\THOR Work\\H.Gouws Renders\\- Clients\\065_Riaan Esterhuizen_Boesmans\\- Quotes and Invoices\\House Esterhuizen_Boesmans_Fees Calculation Template.xlsx" Sheet1!R1C4:R8C9 </w:instrText>
      </w:r>
      <w:r>
        <w:instrText xml:space="preserve">\a \f 4 \h  \* MERGEFORMAT </w:instrText>
      </w:r>
      <w:r w:rsidR="00DE1535">
        <w:fldChar w:fldCharType="separate"/>
      </w:r>
    </w:p>
    <w:tbl>
      <w:tblPr>
        <w:tblW w:w="10788" w:type="dxa"/>
        <w:tblLook w:val="04A0" w:firstRow="1" w:lastRow="0" w:firstColumn="1" w:lastColumn="0" w:noHBand="0" w:noVBand="1"/>
      </w:tblPr>
      <w:tblGrid>
        <w:gridCol w:w="2750"/>
        <w:gridCol w:w="1406"/>
        <w:gridCol w:w="1364"/>
        <w:gridCol w:w="1574"/>
        <w:gridCol w:w="1448"/>
        <w:gridCol w:w="2246"/>
      </w:tblGrid>
      <w:tr w:rsidR="00DE1535" w:rsidRPr="00DE1535" w14:paraId="42FA78D7" w14:textId="77777777" w:rsidTr="00DE1535">
        <w:trPr>
          <w:divId w:val="1772119084"/>
          <w:trHeight w:val="260"/>
        </w:trPr>
        <w:tc>
          <w:tcPr>
            <w:tcW w:w="2750" w:type="dxa"/>
            <w:tcBorders>
              <w:top w:val="single" w:sz="8" w:space="0" w:color="auto"/>
              <w:left w:val="single" w:sz="8" w:space="0" w:color="auto"/>
              <w:bottom w:val="single" w:sz="8" w:space="0" w:color="auto"/>
              <w:right w:val="single" w:sz="8" w:space="0" w:color="auto"/>
            </w:tcBorders>
            <w:shd w:val="clear" w:color="000000" w:fill="A5A5A5"/>
            <w:noWrap/>
            <w:vAlign w:val="bottom"/>
            <w:hideMark/>
          </w:tcPr>
          <w:p w14:paraId="1D0072F0" w14:textId="77787AAC" w:rsidR="00DE1535" w:rsidRPr="00DE1535" w:rsidRDefault="00DE1535" w:rsidP="00DE1535">
            <w:pPr>
              <w:spacing w:after="0" w:line="240" w:lineRule="auto"/>
              <w:rPr>
                <w:rFonts w:ascii="Century Gothic" w:eastAsia="Times New Roman" w:hAnsi="Century Gothic" w:cs="Calibri"/>
                <w:b/>
                <w:bCs/>
                <w:color w:val="FFFFFF"/>
                <w:sz w:val="24"/>
                <w:szCs w:val="24"/>
                <w:lang w:eastAsia="en-ZA"/>
              </w:rPr>
            </w:pPr>
            <w:r w:rsidRPr="00DE1535">
              <w:rPr>
                <w:rFonts w:ascii="Century Gothic" w:eastAsia="Times New Roman" w:hAnsi="Century Gothic" w:cs="Calibri"/>
                <w:b/>
                <w:bCs/>
                <w:color w:val="FFFFFF"/>
                <w:sz w:val="24"/>
                <w:szCs w:val="24"/>
                <w:lang w:eastAsia="en-ZA"/>
              </w:rPr>
              <w:t>Work Stages</w:t>
            </w:r>
          </w:p>
        </w:tc>
        <w:tc>
          <w:tcPr>
            <w:tcW w:w="1406" w:type="dxa"/>
            <w:tcBorders>
              <w:top w:val="single" w:sz="8" w:space="0" w:color="auto"/>
              <w:left w:val="nil"/>
              <w:bottom w:val="single" w:sz="8" w:space="0" w:color="auto"/>
              <w:right w:val="single" w:sz="8" w:space="0" w:color="auto"/>
            </w:tcBorders>
            <w:shd w:val="clear" w:color="000000" w:fill="A5A5A5"/>
            <w:noWrap/>
            <w:vAlign w:val="bottom"/>
            <w:hideMark/>
          </w:tcPr>
          <w:p w14:paraId="354630FD" w14:textId="77777777" w:rsidR="00DE1535" w:rsidRPr="00DE1535" w:rsidRDefault="00DE1535" w:rsidP="00DE1535">
            <w:pPr>
              <w:spacing w:after="0" w:line="240" w:lineRule="auto"/>
              <w:rPr>
                <w:rFonts w:ascii="Century Gothic" w:eastAsia="Times New Roman" w:hAnsi="Century Gothic" w:cs="Calibri"/>
                <w:b/>
                <w:bCs/>
                <w:color w:val="FFFFFF"/>
                <w:sz w:val="24"/>
                <w:szCs w:val="24"/>
                <w:lang w:eastAsia="en-ZA"/>
              </w:rPr>
            </w:pPr>
            <w:r w:rsidRPr="00DE1535">
              <w:rPr>
                <w:rFonts w:ascii="Century Gothic" w:eastAsia="Times New Roman" w:hAnsi="Century Gothic" w:cs="Calibri"/>
                <w:b/>
                <w:bCs/>
                <w:color w:val="FFFFFF"/>
                <w:sz w:val="24"/>
                <w:szCs w:val="24"/>
                <w:lang w:eastAsia="en-ZA"/>
              </w:rPr>
              <w:t> </w:t>
            </w:r>
          </w:p>
        </w:tc>
        <w:tc>
          <w:tcPr>
            <w:tcW w:w="1364" w:type="dxa"/>
            <w:tcBorders>
              <w:top w:val="single" w:sz="8" w:space="0" w:color="auto"/>
              <w:left w:val="nil"/>
              <w:bottom w:val="single" w:sz="8" w:space="0" w:color="auto"/>
              <w:right w:val="single" w:sz="8" w:space="0" w:color="auto"/>
            </w:tcBorders>
            <w:shd w:val="clear" w:color="000000" w:fill="A5A5A5"/>
            <w:noWrap/>
            <w:vAlign w:val="bottom"/>
            <w:hideMark/>
          </w:tcPr>
          <w:p w14:paraId="60D21E8B" w14:textId="77777777" w:rsidR="00DE1535" w:rsidRPr="00DE1535" w:rsidRDefault="00DE1535" w:rsidP="00DE1535">
            <w:pPr>
              <w:spacing w:after="0" w:line="240" w:lineRule="auto"/>
              <w:jc w:val="center"/>
              <w:rPr>
                <w:rFonts w:ascii="Century Gothic" w:eastAsia="Times New Roman" w:hAnsi="Century Gothic" w:cs="Calibri"/>
                <w:b/>
                <w:bCs/>
                <w:color w:val="FFFFFF"/>
                <w:sz w:val="24"/>
                <w:szCs w:val="24"/>
                <w:lang w:eastAsia="en-ZA"/>
              </w:rPr>
            </w:pPr>
            <w:r w:rsidRPr="00DE1535">
              <w:rPr>
                <w:rFonts w:ascii="Century Gothic" w:eastAsia="Times New Roman" w:hAnsi="Century Gothic" w:cs="Calibri"/>
                <w:b/>
                <w:bCs/>
                <w:color w:val="FFFFFF"/>
                <w:sz w:val="24"/>
                <w:szCs w:val="24"/>
                <w:lang w:eastAsia="en-ZA"/>
              </w:rPr>
              <w:t xml:space="preserve">% </w:t>
            </w:r>
            <w:proofErr w:type="gramStart"/>
            <w:r w:rsidRPr="00DE1535">
              <w:rPr>
                <w:rFonts w:ascii="Century Gothic" w:eastAsia="Times New Roman" w:hAnsi="Century Gothic" w:cs="Calibri"/>
                <w:b/>
                <w:bCs/>
                <w:color w:val="FFFFFF"/>
                <w:sz w:val="24"/>
                <w:szCs w:val="24"/>
                <w:lang w:eastAsia="en-ZA"/>
              </w:rPr>
              <w:t>of</w:t>
            </w:r>
            <w:proofErr w:type="gramEnd"/>
            <w:r w:rsidRPr="00DE1535">
              <w:rPr>
                <w:rFonts w:ascii="Century Gothic" w:eastAsia="Times New Roman" w:hAnsi="Century Gothic" w:cs="Calibri"/>
                <w:b/>
                <w:bCs/>
                <w:color w:val="FFFFFF"/>
                <w:sz w:val="24"/>
                <w:szCs w:val="24"/>
                <w:lang w:eastAsia="en-ZA"/>
              </w:rPr>
              <w:t xml:space="preserve"> Fee</w:t>
            </w:r>
          </w:p>
        </w:tc>
        <w:tc>
          <w:tcPr>
            <w:tcW w:w="1574" w:type="dxa"/>
            <w:tcBorders>
              <w:top w:val="single" w:sz="8" w:space="0" w:color="auto"/>
              <w:left w:val="nil"/>
              <w:bottom w:val="single" w:sz="8" w:space="0" w:color="auto"/>
              <w:right w:val="single" w:sz="8" w:space="0" w:color="auto"/>
            </w:tcBorders>
            <w:shd w:val="clear" w:color="000000" w:fill="A5A5A5"/>
            <w:noWrap/>
            <w:vAlign w:val="bottom"/>
            <w:hideMark/>
          </w:tcPr>
          <w:p w14:paraId="77EAA305" w14:textId="77777777" w:rsidR="00DE1535" w:rsidRPr="00DE1535" w:rsidRDefault="00DE1535" w:rsidP="00DE1535">
            <w:pPr>
              <w:spacing w:after="0" w:line="240" w:lineRule="auto"/>
              <w:rPr>
                <w:rFonts w:ascii="Century Gothic" w:eastAsia="Times New Roman" w:hAnsi="Century Gothic" w:cs="Calibri"/>
                <w:b/>
                <w:bCs/>
                <w:color w:val="FFFFFF"/>
                <w:sz w:val="24"/>
                <w:szCs w:val="24"/>
                <w:lang w:eastAsia="en-ZA"/>
              </w:rPr>
            </w:pPr>
            <w:r w:rsidRPr="00DE1535">
              <w:rPr>
                <w:rFonts w:ascii="Century Gothic" w:eastAsia="Times New Roman" w:hAnsi="Century Gothic" w:cs="Calibri"/>
                <w:b/>
                <w:bCs/>
                <w:color w:val="FFFFFF"/>
                <w:sz w:val="24"/>
                <w:szCs w:val="24"/>
                <w:lang w:eastAsia="en-ZA"/>
              </w:rPr>
              <w:t>Fee ex VAT</w:t>
            </w:r>
          </w:p>
        </w:tc>
        <w:tc>
          <w:tcPr>
            <w:tcW w:w="1448" w:type="dxa"/>
            <w:tcBorders>
              <w:top w:val="single" w:sz="8" w:space="0" w:color="auto"/>
              <w:left w:val="nil"/>
              <w:bottom w:val="single" w:sz="8" w:space="0" w:color="auto"/>
              <w:right w:val="single" w:sz="8" w:space="0" w:color="auto"/>
            </w:tcBorders>
            <w:shd w:val="clear" w:color="000000" w:fill="A5A5A5"/>
            <w:noWrap/>
            <w:vAlign w:val="bottom"/>
            <w:hideMark/>
          </w:tcPr>
          <w:p w14:paraId="7F7CDF90" w14:textId="77777777" w:rsidR="00DE1535" w:rsidRPr="00DE1535" w:rsidRDefault="00DE1535" w:rsidP="00DE1535">
            <w:pPr>
              <w:spacing w:after="0" w:line="240" w:lineRule="auto"/>
              <w:rPr>
                <w:rFonts w:ascii="Century Gothic" w:eastAsia="Times New Roman" w:hAnsi="Century Gothic" w:cs="Calibri"/>
                <w:b/>
                <w:bCs/>
                <w:color w:val="FFFFFF"/>
                <w:sz w:val="24"/>
                <w:szCs w:val="24"/>
                <w:lang w:eastAsia="en-ZA"/>
              </w:rPr>
            </w:pPr>
            <w:r w:rsidRPr="00DE1535">
              <w:rPr>
                <w:rFonts w:ascii="Century Gothic" w:eastAsia="Times New Roman" w:hAnsi="Century Gothic" w:cs="Calibri"/>
                <w:b/>
                <w:bCs/>
                <w:color w:val="FFFFFF"/>
                <w:sz w:val="24"/>
                <w:szCs w:val="24"/>
                <w:lang w:eastAsia="en-ZA"/>
              </w:rPr>
              <w:t>% Discount</w:t>
            </w:r>
          </w:p>
        </w:tc>
        <w:tc>
          <w:tcPr>
            <w:tcW w:w="2246" w:type="dxa"/>
            <w:tcBorders>
              <w:top w:val="single" w:sz="8" w:space="0" w:color="auto"/>
              <w:left w:val="nil"/>
              <w:bottom w:val="single" w:sz="8" w:space="0" w:color="auto"/>
              <w:right w:val="single" w:sz="8" w:space="0" w:color="auto"/>
            </w:tcBorders>
            <w:shd w:val="clear" w:color="000000" w:fill="A5A5A5"/>
            <w:noWrap/>
            <w:vAlign w:val="bottom"/>
            <w:hideMark/>
          </w:tcPr>
          <w:p w14:paraId="7499951D" w14:textId="77777777" w:rsidR="00DE1535" w:rsidRPr="00DE1535" w:rsidRDefault="00DE1535" w:rsidP="00DE1535">
            <w:pPr>
              <w:spacing w:after="0" w:line="240" w:lineRule="auto"/>
              <w:rPr>
                <w:rFonts w:ascii="Century Gothic" w:eastAsia="Times New Roman" w:hAnsi="Century Gothic" w:cs="Calibri"/>
                <w:b/>
                <w:bCs/>
                <w:color w:val="FFFFFF"/>
                <w:sz w:val="24"/>
                <w:szCs w:val="24"/>
                <w:lang w:eastAsia="en-ZA"/>
              </w:rPr>
            </w:pPr>
            <w:r w:rsidRPr="00DE1535">
              <w:rPr>
                <w:rFonts w:ascii="Century Gothic" w:eastAsia="Times New Roman" w:hAnsi="Century Gothic" w:cs="Calibri"/>
                <w:b/>
                <w:bCs/>
                <w:color w:val="FFFFFF"/>
                <w:sz w:val="24"/>
                <w:szCs w:val="24"/>
                <w:lang w:eastAsia="en-ZA"/>
              </w:rPr>
              <w:t>Final Fees ex VAT</w:t>
            </w:r>
          </w:p>
        </w:tc>
      </w:tr>
      <w:tr w:rsidR="00DE1535" w:rsidRPr="00DE1535" w14:paraId="3DE621FD" w14:textId="77777777" w:rsidTr="00DE1535">
        <w:trPr>
          <w:divId w:val="1772119084"/>
          <w:trHeight w:val="260"/>
        </w:trPr>
        <w:tc>
          <w:tcPr>
            <w:tcW w:w="2750" w:type="dxa"/>
            <w:tcBorders>
              <w:top w:val="nil"/>
              <w:left w:val="single" w:sz="8" w:space="0" w:color="auto"/>
              <w:bottom w:val="single" w:sz="4" w:space="0" w:color="auto"/>
              <w:right w:val="single" w:sz="4" w:space="0" w:color="auto"/>
            </w:tcBorders>
            <w:shd w:val="clear" w:color="auto" w:fill="auto"/>
            <w:noWrap/>
            <w:vAlign w:val="bottom"/>
            <w:hideMark/>
          </w:tcPr>
          <w:p w14:paraId="1DFA9AF6" w14:textId="77777777" w:rsidR="00DE1535" w:rsidRPr="00DE1535" w:rsidRDefault="00DE1535" w:rsidP="00DE1535">
            <w:pPr>
              <w:spacing w:after="0" w:line="240" w:lineRule="auto"/>
              <w:rPr>
                <w:rFonts w:ascii="Century Gothic" w:eastAsia="Times New Roman" w:hAnsi="Century Gothic" w:cs="Calibri"/>
                <w:color w:val="000000"/>
                <w:sz w:val="24"/>
                <w:szCs w:val="24"/>
                <w:lang w:eastAsia="en-ZA"/>
              </w:rPr>
            </w:pPr>
            <w:r w:rsidRPr="00DE1535">
              <w:rPr>
                <w:rFonts w:ascii="Century Gothic" w:eastAsia="Times New Roman" w:hAnsi="Century Gothic" w:cs="Calibri"/>
                <w:color w:val="000000"/>
                <w:sz w:val="24"/>
                <w:szCs w:val="24"/>
                <w:lang w:eastAsia="en-ZA"/>
              </w:rPr>
              <w:t>Design</w:t>
            </w:r>
          </w:p>
        </w:tc>
        <w:tc>
          <w:tcPr>
            <w:tcW w:w="1406" w:type="dxa"/>
            <w:tcBorders>
              <w:top w:val="nil"/>
              <w:left w:val="nil"/>
              <w:bottom w:val="single" w:sz="4" w:space="0" w:color="auto"/>
              <w:right w:val="single" w:sz="4" w:space="0" w:color="auto"/>
            </w:tcBorders>
            <w:shd w:val="clear" w:color="auto" w:fill="auto"/>
            <w:noWrap/>
            <w:vAlign w:val="bottom"/>
            <w:hideMark/>
          </w:tcPr>
          <w:p w14:paraId="32179474" w14:textId="77777777" w:rsidR="00DE1535" w:rsidRPr="00DE1535" w:rsidRDefault="00DE1535" w:rsidP="00DE1535">
            <w:pPr>
              <w:spacing w:after="0" w:line="240" w:lineRule="auto"/>
              <w:rPr>
                <w:rFonts w:ascii="Century Gothic" w:eastAsia="Times New Roman" w:hAnsi="Century Gothic" w:cs="Calibri"/>
                <w:color w:val="000000"/>
                <w:sz w:val="24"/>
                <w:szCs w:val="24"/>
                <w:lang w:eastAsia="en-ZA"/>
              </w:rPr>
            </w:pPr>
            <w:r w:rsidRPr="00DE1535">
              <w:rPr>
                <w:rFonts w:ascii="Century Gothic" w:eastAsia="Times New Roman" w:hAnsi="Century Gothic" w:cs="Calibri"/>
                <w:color w:val="000000"/>
                <w:sz w:val="24"/>
                <w:szCs w:val="24"/>
                <w:lang w:eastAsia="en-ZA"/>
              </w:rPr>
              <w:t>Stages 1-3</w:t>
            </w:r>
          </w:p>
        </w:tc>
        <w:tc>
          <w:tcPr>
            <w:tcW w:w="1364" w:type="dxa"/>
            <w:tcBorders>
              <w:top w:val="nil"/>
              <w:left w:val="nil"/>
              <w:bottom w:val="single" w:sz="4" w:space="0" w:color="auto"/>
              <w:right w:val="single" w:sz="4" w:space="0" w:color="auto"/>
            </w:tcBorders>
            <w:shd w:val="clear" w:color="auto" w:fill="auto"/>
            <w:noWrap/>
            <w:vAlign w:val="bottom"/>
            <w:hideMark/>
          </w:tcPr>
          <w:p w14:paraId="4DA6EBC0" w14:textId="77777777" w:rsidR="00DE1535" w:rsidRPr="00DE1535" w:rsidRDefault="00DE1535" w:rsidP="00DE1535">
            <w:pPr>
              <w:spacing w:after="0" w:line="240" w:lineRule="auto"/>
              <w:jc w:val="center"/>
              <w:rPr>
                <w:rFonts w:ascii="Century Gothic" w:eastAsia="Times New Roman" w:hAnsi="Century Gothic" w:cs="Calibri"/>
                <w:color w:val="000000"/>
                <w:sz w:val="24"/>
                <w:szCs w:val="24"/>
                <w:lang w:eastAsia="en-ZA"/>
              </w:rPr>
            </w:pPr>
            <w:r w:rsidRPr="00DE1535">
              <w:rPr>
                <w:rFonts w:ascii="Century Gothic" w:eastAsia="Times New Roman" w:hAnsi="Century Gothic" w:cs="Calibri"/>
                <w:color w:val="000000"/>
                <w:sz w:val="24"/>
                <w:szCs w:val="24"/>
                <w:lang w:eastAsia="en-ZA"/>
              </w:rPr>
              <w:t>40%</w:t>
            </w:r>
          </w:p>
        </w:tc>
        <w:tc>
          <w:tcPr>
            <w:tcW w:w="1574" w:type="dxa"/>
            <w:tcBorders>
              <w:top w:val="nil"/>
              <w:left w:val="nil"/>
              <w:bottom w:val="single" w:sz="4" w:space="0" w:color="auto"/>
              <w:right w:val="single" w:sz="4" w:space="0" w:color="auto"/>
            </w:tcBorders>
            <w:shd w:val="clear" w:color="auto" w:fill="auto"/>
            <w:noWrap/>
            <w:vAlign w:val="bottom"/>
            <w:hideMark/>
          </w:tcPr>
          <w:p w14:paraId="17AEF4C7" w14:textId="77777777" w:rsidR="00DE1535" w:rsidRPr="00DE1535" w:rsidRDefault="00DE1535" w:rsidP="00DE1535">
            <w:pPr>
              <w:spacing w:after="0" w:line="240" w:lineRule="auto"/>
              <w:jc w:val="right"/>
              <w:rPr>
                <w:rFonts w:ascii="Century Gothic" w:eastAsia="Times New Roman" w:hAnsi="Century Gothic" w:cs="Calibri"/>
                <w:color w:val="000000"/>
                <w:sz w:val="24"/>
                <w:szCs w:val="24"/>
                <w:lang w:eastAsia="en-ZA"/>
              </w:rPr>
            </w:pPr>
            <w:r w:rsidRPr="00DE1535">
              <w:rPr>
                <w:rFonts w:ascii="Century Gothic" w:eastAsia="Times New Roman" w:hAnsi="Century Gothic" w:cs="Calibri"/>
                <w:color w:val="000000"/>
                <w:sz w:val="24"/>
                <w:szCs w:val="24"/>
                <w:lang w:eastAsia="en-ZA"/>
              </w:rPr>
              <w:t>R69 775.79</w:t>
            </w:r>
          </w:p>
        </w:tc>
        <w:tc>
          <w:tcPr>
            <w:tcW w:w="1448" w:type="dxa"/>
            <w:tcBorders>
              <w:top w:val="nil"/>
              <w:left w:val="nil"/>
              <w:bottom w:val="single" w:sz="4" w:space="0" w:color="auto"/>
              <w:right w:val="single" w:sz="4" w:space="0" w:color="auto"/>
            </w:tcBorders>
            <w:shd w:val="clear" w:color="auto" w:fill="auto"/>
            <w:noWrap/>
            <w:vAlign w:val="bottom"/>
            <w:hideMark/>
          </w:tcPr>
          <w:p w14:paraId="2DF12978" w14:textId="77777777" w:rsidR="00DE1535" w:rsidRPr="00DE1535" w:rsidRDefault="00DE1535" w:rsidP="00DE1535">
            <w:pPr>
              <w:spacing w:after="0" w:line="240" w:lineRule="auto"/>
              <w:jc w:val="right"/>
              <w:rPr>
                <w:rFonts w:ascii="Century Gothic" w:eastAsia="Times New Roman" w:hAnsi="Century Gothic" w:cs="Calibri"/>
                <w:color w:val="000000"/>
                <w:sz w:val="24"/>
                <w:szCs w:val="24"/>
                <w:lang w:eastAsia="en-ZA"/>
              </w:rPr>
            </w:pPr>
            <w:r w:rsidRPr="00DE1535">
              <w:rPr>
                <w:rFonts w:ascii="Century Gothic" w:eastAsia="Times New Roman" w:hAnsi="Century Gothic" w:cs="Calibri"/>
                <w:color w:val="000000"/>
                <w:sz w:val="24"/>
                <w:szCs w:val="24"/>
                <w:lang w:eastAsia="en-ZA"/>
              </w:rPr>
              <w:t>25%</w:t>
            </w:r>
          </w:p>
        </w:tc>
        <w:tc>
          <w:tcPr>
            <w:tcW w:w="2246" w:type="dxa"/>
            <w:tcBorders>
              <w:top w:val="nil"/>
              <w:left w:val="nil"/>
              <w:bottom w:val="single" w:sz="4" w:space="0" w:color="auto"/>
              <w:right w:val="single" w:sz="8" w:space="0" w:color="auto"/>
            </w:tcBorders>
            <w:shd w:val="clear" w:color="auto" w:fill="auto"/>
            <w:noWrap/>
            <w:vAlign w:val="bottom"/>
            <w:hideMark/>
          </w:tcPr>
          <w:p w14:paraId="17D0BCC2" w14:textId="77777777" w:rsidR="00DE1535" w:rsidRPr="00DE1535" w:rsidRDefault="00DE1535" w:rsidP="00DE1535">
            <w:pPr>
              <w:spacing w:after="0" w:line="240" w:lineRule="auto"/>
              <w:jc w:val="right"/>
              <w:rPr>
                <w:rFonts w:ascii="Century Gothic" w:eastAsia="Times New Roman" w:hAnsi="Century Gothic" w:cs="Calibri"/>
                <w:color w:val="000000"/>
                <w:sz w:val="24"/>
                <w:szCs w:val="24"/>
                <w:lang w:eastAsia="en-ZA"/>
              </w:rPr>
            </w:pPr>
            <w:r w:rsidRPr="00DE1535">
              <w:rPr>
                <w:rFonts w:ascii="Century Gothic" w:eastAsia="Times New Roman" w:hAnsi="Century Gothic" w:cs="Calibri"/>
                <w:color w:val="000000"/>
                <w:sz w:val="24"/>
                <w:szCs w:val="24"/>
                <w:lang w:eastAsia="en-ZA"/>
              </w:rPr>
              <w:t>R52 331.84</w:t>
            </w:r>
          </w:p>
        </w:tc>
      </w:tr>
      <w:tr w:rsidR="00DE1535" w:rsidRPr="00DE1535" w14:paraId="3A747FF7" w14:textId="77777777" w:rsidTr="00DE1535">
        <w:trPr>
          <w:divId w:val="1772119084"/>
          <w:trHeight w:val="413"/>
        </w:trPr>
        <w:tc>
          <w:tcPr>
            <w:tcW w:w="2750" w:type="dxa"/>
            <w:tcBorders>
              <w:top w:val="nil"/>
              <w:left w:val="single" w:sz="8" w:space="0" w:color="auto"/>
              <w:bottom w:val="single" w:sz="4" w:space="0" w:color="auto"/>
              <w:right w:val="single" w:sz="4" w:space="0" w:color="auto"/>
            </w:tcBorders>
            <w:shd w:val="clear" w:color="auto" w:fill="auto"/>
            <w:vAlign w:val="bottom"/>
            <w:hideMark/>
          </w:tcPr>
          <w:p w14:paraId="40B2B3A3" w14:textId="77777777" w:rsidR="00DE1535" w:rsidRPr="00DE1535" w:rsidRDefault="00DE1535" w:rsidP="00DE1535">
            <w:pPr>
              <w:spacing w:after="0" w:line="240" w:lineRule="auto"/>
              <w:rPr>
                <w:rFonts w:ascii="Century Gothic" w:eastAsia="Times New Roman" w:hAnsi="Century Gothic" w:cs="Calibri"/>
                <w:color w:val="000000"/>
                <w:sz w:val="20"/>
                <w:szCs w:val="20"/>
                <w:lang w:eastAsia="en-ZA"/>
              </w:rPr>
            </w:pPr>
            <w:r w:rsidRPr="00DE1535">
              <w:rPr>
                <w:rFonts w:ascii="Century Gothic" w:eastAsia="Times New Roman" w:hAnsi="Century Gothic" w:cs="Calibri"/>
                <w:color w:val="000000"/>
                <w:sz w:val="20"/>
                <w:szCs w:val="20"/>
                <w:lang w:eastAsia="en-ZA"/>
              </w:rPr>
              <w:t>Municipal/Technical Drawings</w:t>
            </w:r>
          </w:p>
        </w:tc>
        <w:tc>
          <w:tcPr>
            <w:tcW w:w="1406" w:type="dxa"/>
            <w:tcBorders>
              <w:top w:val="nil"/>
              <w:left w:val="nil"/>
              <w:bottom w:val="single" w:sz="4" w:space="0" w:color="auto"/>
              <w:right w:val="single" w:sz="4" w:space="0" w:color="auto"/>
            </w:tcBorders>
            <w:shd w:val="clear" w:color="auto" w:fill="auto"/>
            <w:noWrap/>
            <w:vAlign w:val="bottom"/>
            <w:hideMark/>
          </w:tcPr>
          <w:p w14:paraId="22A24E0E" w14:textId="77777777" w:rsidR="00DE1535" w:rsidRPr="00DE1535" w:rsidRDefault="00DE1535" w:rsidP="00DE1535">
            <w:pPr>
              <w:spacing w:after="0" w:line="240" w:lineRule="auto"/>
              <w:rPr>
                <w:rFonts w:ascii="Century Gothic" w:eastAsia="Times New Roman" w:hAnsi="Century Gothic" w:cs="Calibri"/>
                <w:color w:val="000000"/>
                <w:sz w:val="24"/>
                <w:szCs w:val="24"/>
                <w:lang w:eastAsia="en-ZA"/>
              </w:rPr>
            </w:pPr>
            <w:r w:rsidRPr="00DE1535">
              <w:rPr>
                <w:rFonts w:ascii="Century Gothic" w:eastAsia="Times New Roman" w:hAnsi="Century Gothic" w:cs="Calibri"/>
                <w:color w:val="000000"/>
                <w:sz w:val="24"/>
                <w:szCs w:val="24"/>
                <w:lang w:eastAsia="en-ZA"/>
              </w:rPr>
              <w:t>Stage 4.1</w:t>
            </w:r>
          </w:p>
        </w:tc>
        <w:tc>
          <w:tcPr>
            <w:tcW w:w="1364" w:type="dxa"/>
            <w:tcBorders>
              <w:top w:val="nil"/>
              <w:left w:val="nil"/>
              <w:bottom w:val="single" w:sz="4" w:space="0" w:color="auto"/>
              <w:right w:val="single" w:sz="4" w:space="0" w:color="auto"/>
            </w:tcBorders>
            <w:shd w:val="clear" w:color="auto" w:fill="auto"/>
            <w:noWrap/>
            <w:vAlign w:val="bottom"/>
            <w:hideMark/>
          </w:tcPr>
          <w:p w14:paraId="479940C2" w14:textId="77777777" w:rsidR="00DE1535" w:rsidRPr="00DE1535" w:rsidRDefault="00DE1535" w:rsidP="00DE1535">
            <w:pPr>
              <w:spacing w:after="0" w:line="240" w:lineRule="auto"/>
              <w:jc w:val="center"/>
              <w:rPr>
                <w:rFonts w:ascii="Century Gothic" w:eastAsia="Times New Roman" w:hAnsi="Century Gothic" w:cs="Calibri"/>
                <w:color w:val="000000"/>
                <w:sz w:val="24"/>
                <w:szCs w:val="24"/>
                <w:lang w:eastAsia="en-ZA"/>
              </w:rPr>
            </w:pPr>
            <w:r w:rsidRPr="00DE1535">
              <w:rPr>
                <w:rFonts w:ascii="Century Gothic" w:eastAsia="Times New Roman" w:hAnsi="Century Gothic" w:cs="Calibri"/>
                <w:color w:val="000000"/>
                <w:sz w:val="24"/>
                <w:szCs w:val="24"/>
                <w:lang w:eastAsia="en-ZA"/>
              </w:rPr>
              <w:t>20%</w:t>
            </w:r>
          </w:p>
        </w:tc>
        <w:tc>
          <w:tcPr>
            <w:tcW w:w="1574" w:type="dxa"/>
            <w:tcBorders>
              <w:top w:val="nil"/>
              <w:left w:val="nil"/>
              <w:bottom w:val="single" w:sz="4" w:space="0" w:color="auto"/>
              <w:right w:val="single" w:sz="4" w:space="0" w:color="auto"/>
            </w:tcBorders>
            <w:shd w:val="clear" w:color="auto" w:fill="auto"/>
            <w:noWrap/>
            <w:vAlign w:val="bottom"/>
            <w:hideMark/>
          </w:tcPr>
          <w:p w14:paraId="5D562BDD" w14:textId="77777777" w:rsidR="00DE1535" w:rsidRPr="00DE1535" w:rsidRDefault="00DE1535" w:rsidP="00DE1535">
            <w:pPr>
              <w:spacing w:after="0" w:line="240" w:lineRule="auto"/>
              <w:jc w:val="right"/>
              <w:rPr>
                <w:rFonts w:ascii="Century Gothic" w:eastAsia="Times New Roman" w:hAnsi="Century Gothic" w:cs="Calibri"/>
                <w:color w:val="000000"/>
                <w:sz w:val="24"/>
                <w:szCs w:val="24"/>
                <w:lang w:eastAsia="en-ZA"/>
              </w:rPr>
            </w:pPr>
            <w:r w:rsidRPr="00DE1535">
              <w:rPr>
                <w:rFonts w:ascii="Century Gothic" w:eastAsia="Times New Roman" w:hAnsi="Century Gothic" w:cs="Calibri"/>
                <w:color w:val="000000"/>
                <w:sz w:val="24"/>
                <w:szCs w:val="24"/>
                <w:lang w:eastAsia="en-ZA"/>
              </w:rPr>
              <w:t>R34 887.90</w:t>
            </w:r>
          </w:p>
        </w:tc>
        <w:tc>
          <w:tcPr>
            <w:tcW w:w="1448" w:type="dxa"/>
            <w:tcBorders>
              <w:top w:val="nil"/>
              <w:left w:val="nil"/>
              <w:bottom w:val="single" w:sz="4" w:space="0" w:color="auto"/>
              <w:right w:val="single" w:sz="4" w:space="0" w:color="auto"/>
            </w:tcBorders>
            <w:shd w:val="clear" w:color="auto" w:fill="auto"/>
            <w:noWrap/>
            <w:vAlign w:val="bottom"/>
            <w:hideMark/>
          </w:tcPr>
          <w:p w14:paraId="4DDDB1E0" w14:textId="77777777" w:rsidR="00DE1535" w:rsidRPr="00DE1535" w:rsidRDefault="00DE1535" w:rsidP="00DE1535">
            <w:pPr>
              <w:spacing w:after="0" w:line="240" w:lineRule="auto"/>
              <w:jc w:val="right"/>
              <w:rPr>
                <w:rFonts w:ascii="Century Gothic" w:eastAsia="Times New Roman" w:hAnsi="Century Gothic" w:cs="Calibri"/>
                <w:color w:val="000000"/>
                <w:sz w:val="24"/>
                <w:szCs w:val="24"/>
                <w:lang w:eastAsia="en-ZA"/>
              </w:rPr>
            </w:pPr>
            <w:r w:rsidRPr="00DE1535">
              <w:rPr>
                <w:rFonts w:ascii="Century Gothic" w:eastAsia="Times New Roman" w:hAnsi="Century Gothic" w:cs="Calibri"/>
                <w:color w:val="000000"/>
                <w:sz w:val="24"/>
                <w:szCs w:val="24"/>
                <w:lang w:eastAsia="en-ZA"/>
              </w:rPr>
              <w:t>0%</w:t>
            </w:r>
          </w:p>
        </w:tc>
        <w:tc>
          <w:tcPr>
            <w:tcW w:w="2246" w:type="dxa"/>
            <w:tcBorders>
              <w:top w:val="nil"/>
              <w:left w:val="nil"/>
              <w:bottom w:val="single" w:sz="4" w:space="0" w:color="auto"/>
              <w:right w:val="single" w:sz="8" w:space="0" w:color="auto"/>
            </w:tcBorders>
            <w:shd w:val="clear" w:color="auto" w:fill="auto"/>
            <w:noWrap/>
            <w:vAlign w:val="bottom"/>
            <w:hideMark/>
          </w:tcPr>
          <w:p w14:paraId="4CFDAA21" w14:textId="77777777" w:rsidR="00DE1535" w:rsidRPr="00DE1535" w:rsidRDefault="00DE1535" w:rsidP="00DE1535">
            <w:pPr>
              <w:spacing w:after="0" w:line="240" w:lineRule="auto"/>
              <w:jc w:val="right"/>
              <w:rPr>
                <w:rFonts w:ascii="Century Gothic" w:eastAsia="Times New Roman" w:hAnsi="Century Gothic" w:cs="Calibri"/>
                <w:color w:val="000000"/>
                <w:sz w:val="24"/>
                <w:szCs w:val="24"/>
                <w:lang w:eastAsia="en-ZA"/>
              </w:rPr>
            </w:pPr>
            <w:r w:rsidRPr="00DE1535">
              <w:rPr>
                <w:rFonts w:ascii="Century Gothic" w:eastAsia="Times New Roman" w:hAnsi="Century Gothic" w:cs="Calibri"/>
                <w:color w:val="000000"/>
                <w:sz w:val="24"/>
                <w:szCs w:val="24"/>
                <w:lang w:eastAsia="en-ZA"/>
              </w:rPr>
              <w:t>R34 887.90</w:t>
            </w:r>
          </w:p>
        </w:tc>
      </w:tr>
      <w:tr w:rsidR="00DE1535" w:rsidRPr="00DE1535" w14:paraId="197FF8C0" w14:textId="77777777" w:rsidTr="00DE1535">
        <w:trPr>
          <w:divId w:val="1772119084"/>
          <w:trHeight w:val="423"/>
        </w:trPr>
        <w:tc>
          <w:tcPr>
            <w:tcW w:w="2750" w:type="dxa"/>
            <w:tcBorders>
              <w:top w:val="nil"/>
              <w:left w:val="single" w:sz="8" w:space="0" w:color="auto"/>
              <w:bottom w:val="single" w:sz="4" w:space="0" w:color="auto"/>
              <w:right w:val="single" w:sz="4" w:space="0" w:color="auto"/>
            </w:tcBorders>
            <w:shd w:val="clear" w:color="auto" w:fill="auto"/>
            <w:hideMark/>
          </w:tcPr>
          <w:p w14:paraId="225E079D" w14:textId="77777777" w:rsidR="00DE1535" w:rsidRPr="00DE1535" w:rsidRDefault="00DE1535" w:rsidP="00DE1535">
            <w:pPr>
              <w:spacing w:after="0" w:line="240" w:lineRule="auto"/>
              <w:rPr>
                <w:rFonts w:ascii="Century Gothic" w:eastAsia="Times New Roman" w:hAnsi="Century Gothic" w:cs="Calibri"/>
                <w:color w:val="000000"/>
                <w:sz w:val="20"/>
                <w:szCs w:val="20"/>
                <w:lang w:eastAsia="en-ZA"/>
              </w:rPr>
            </w:pPr>
            <w:r w:rsidRPr="00DE1535">
              <w:rPr>
                <w:rFonts w:ascii="Century Gothic" w:eastAsia="Times New Roman" w:hAnsi="Century Gothic" w:cs="Calibri"/>
                <w:color w:val="000000"/>
                <w:sz w:val="20"/>
                <w:szCs w:val="20"/>
                <w:lang w:eastAsia="en-ZA"/>
              </w:rPr>
              <w:t>Construction drawings and Tender</w:t>
            </w:r>
          </w:p>
        </w:tc>
        <w:tc>
          <w:tcPr>
            <w:tcW w:w="1406" w:type="dxa"/>
            <w:tcBorders>
              <w:top w:val="nil"/>
              <w:left w:val="nil"/>
              <w:bottom w:val="single" w:sz="4" w:space="0" w:color="auto"/>
              <w:right w:val="single" w:sz="4" w:space="0" w:color="auto"/>
            </w:tcBorders>
            <w:shd w:val="clear" w:color="auto" w:fill="auto"/>
            <w:noWrap/>
            <w:vAlign w:val="bottom"/>
            <w:hideMark/>
          </w:tcPr>
          <w:p w14:paraId="0C56E68F" w14:textId="77777777" w:rsidR="00DE1535" w:rsidRPr="00DE1535" w:rsidRDefault="00DE1535" w:rsidP="00DE1535">
            <w:pPr>
              <w:spacing w:after="0" w:line="240" w:lineRule="auto"/>
              <w:rPr>
                <w:rFonts w:ascii="Century Gothic" w:eastAsia="Times New Roman" w:hAnsi="Century Gothic" w:cs="Calibri"/>
                <w:color w:val="000000"/>
                <w:sz w:val="24"/>
                <w:szCs w:val="24"/>
                <w:lang w:eastAsia="en-ZA"/>
              </w:rPr>
            </w:pPr>
            <w:r w:rsidRPr="00DE1535">
              <w:rPr>
                <w:rFonts w:ascii="Century Gothic" w:eastAsia="Times New Roman" w:hAnsi="Century Gothic" w:cs="Calibri"/>
                <w:color w:val="000000"/>
                <w:sz w:val="24"/>
                <w:szCs w:val="24"/>
                <w:lang w:eastAsia="en-ZA"/>
              </w:rPr>
              <w:t>Stage 4.2</w:t>
            </w:r>
          </w:p>
        </w:tc>
        <w:tc>
          <w:tcPr>
            <w:tcW w:w="1364" w:type="dxa"/>
            <w:tcBorders>
              <w:top w:val="nil"/>
              <w:left w:val="nil"/>
              <w:bottom w:val="single" w:sz="4" w:space="0" w:color="auto"/>
              <w:right w:val="single" w:sz="4" w:space="0" w:color="auto"/>
            </w:tcBorders>
            <w:shd w:val="clear" w:color="auto" w:fill="auto"/>
            <w:noWrap/>
            <w:vAlign w:val="bottom"/>
            <w:hideMark/>
          </w:tcPr>
          <w:p w14:paraId="7CD7AB3A" w14:textId="77777777" w:rsidR="00DE1535" w:rsidRPr="00DE1535" w:rsidRDefault="00DE1535" w:rsidP="00DE1535">
            <w:pPr>
              <w:spacing w:after="0" w:line="240" w:lineRule="auto"/>
              <w:jc w:val="center"/>
              <w:rPr>
                <w:rFonts w:ascii="Century Gothic" w:eastAsia="Times New Roman" w:hAnsi="Century Gothic" w:cs="Calibri"/>
                <w:color w:val="000000"/>
                <w:sz w:val="24"/>
                <w:szCs w:val="24"/>
                <w:lang w:eastAsia="en-ZA"/>
              </w:rPr>
            </w:pPr>
            <w:r w:rsidRPr="00DE1535">
              <w:rPr>
                <w:rFonts w:ascii="Century Gothic" w:eastAsia="Times New Roman" w:hAnsi="Century Gothic" w:cs="Calibri"/>
                <w:color w:val="000000"/>
                <w:sz w:val="24"/>
                <w:szCs w:val="24"/>
                <w:lang w:eastAsia="en-ZA"/>
              </w:rPr>
              <w:t>10%</w:t>
            </w:r>
          </w:p>
        </w:tc>
        <w:tc>
          <w:tcPr>
            <w:tcW w:w="1574" w:type="dxa"/>
            <w:tcBorders>
              <w:top w:val="nil"/>
              <w:left w:val="nil"/>
              <w:bottom w:val="single" w:sz="4" w:space="0" w:color="auto"/>
              <w:right w:val="single" w:sz="4" w:space="0" w:color="auto"/>
            </w:tcBorders>
            <w:shd w:val="clear" w:color="auto" w:fill="auto"/>
            <w:noWrap/>
            <w:vAlign w:val="bottom"/>
            <w:hideMark/>
          </w:tcPr>
          <w:p w14:paraId="78D0C182" w14:textId="77777777" w:rsidR="00DE1535" w:rsidRPr="00DE1535" w:rsidRDefault="00DE1535" w:rsidP="00DE1535">
            <w:pPr>
              <w:spacing w:after="0" w:line="240" w:lineRule="auto"/>
              <w:jc w:val="right"/>
              <w:rPr>
                <w:rFonts w:ascii="Century Gothic" w:eastAsia="Times New Roman" w:hAnsi="Century Gothic" w:cs="Calibri"/>
                <w:color w:val="000000"/>
                <w:sz w:val="24"/>
                <w:szCs w:val="24"/>
                <w:lang w:eastAsia="en-ZA"/>
              </w:rPr>
            </w:pPr>
            <w:r w:rsidRPr="00DE1535">
              <w:rPr>
                <w:rFonts w:ascii="Century Gothic" w:eastAsia="Times New Roman" w:hAnsi="Century Gothic" w:cs="Calibri"/>
                <w:color w:val="000000"/>
                <w:sz w:val="24"/>
                <w:szCs w:val="24"/>
                <w:lang w:eastAsia="en-ZA"/>
              </w:rPr>
              <w:t>R17 443.95</w:t>
            </w:r>
          </w:p>
        </w:tc>
        <w:tc>
          <w:tcPr>
            <w:tcW w:w="1448" w:type="dxa"/>
            <w:tcBorders>
              <w:top w:val="nil"/>
              <w:left w:val="nil"/>
              <w:bottom w:val="single" w:sz="4" w:space="0" w:color="auto"/>
              <w:right w:val="single" w:sz="4" w:space="0" w:color="auto"/>
            </w:tcBorders>
            <w:shd w:val="clear" w:color="auto" w:fill="auto"/>
            <w:noWrap/>
            <w:vAlign w:val="bottom"/>
            <w:hideMark/>
          </w:tcPr>
          <w:p w14:paraId="7B9C98BA" w14:textId="77777777" w:rsidR="00DE1535" w:rsidRPr="00DE1535" w:rsidRDefault="00DE1535" w:rsidP="00DE1535">
            <w:pPr>
              <w:spacing w:after="0" w:line="240" w:lineRule="auto"/>
              <w:jc w:val="right"/>
              <w:rPr>
                <w:rFonts w:ascii="Century Gothic" w:eastAsia="Times New Roman" w:hAnsi="Century Gothic" w:cs="Calibri"/>
                <w:color w:val="000000"/>
                <w:sz w:val="24"/>
                <w:szCs w:val="24"/>
                <w:lang w:eastAsia="en-ZA"/>
              </w:rPr>
            </w:pPr>
            <w:r w:rsidRPr="00DE1535">
              <w:rPr>
                <w:rFonts w:ascii="Century Gothic" w:eastAsia="Times New Roman" w:hAnsi="Century Gothic" w:cs="Calibri"/>
                <w:color w:val="000000"/>
                <w:sz w:val="24"/>
                <w:szCs w:val="24"/>
                <w:lang w:eastAsia="en-ZA"/>
              </w:rPr>
              <w:t>10%</w:t>
            </w:r>
          </w:p>
        </w:tc>
        <w:tc>
          <w:tcPr>
            <w:tcW w:w="2246" w:type="dxa"/>
            <w:tcBorders>
              <w:top w:val="nil"/>
              <w:left w:val="nil"/>
              <w:bottom w:val="single" w:sz="4" w:space="0" w:color="auto"/>
              <w:right w:val="single" w:sz="8" w:space="0" w:color="auto"/>
            </w:tcBorders>
            <w:shd w:val="clear" w:color="auto" w:fill="auto"/>
            <w:noWrap/>
            <w:vAlign w:val="bottom"/>
            <w:hideMark/>
          </w:tcPr>
          <w:p w14:paraId="419C0531" w14:textId="77777777" w:rsidR="00DE1535" w:rsidRPr="00DE1535" w:rsidRDefault="00DE1535" w:rsidP="00DE1535">
            <w:pPr>
              <w:spacing w:after="0" w:line="240" w:lineRule="auto"/>
              <w:jc w:val="right"/>
              <w:rPr>
                <w:rFonts w:ascii="Century Gothic" w:eastAsia="Times New Roman" w:hAnsi="Century Gothic" w:cs="Calibri"/>
                <w:color w:val="000000"/>
                <w:sz w:val="24"/>
                <w:szCs w:val="24"/>
                <w:lang w:eastAsia="en-ZA"/>
              </w:rPr>
            </w:pPr>
            <w:r w:rsidRPr="00DE1535">
              <w:rPr>
                <w:rFonts w:ascii="Century Gothic" w:eastAsia="Times New Roman" w:hAnsi="Century Gothic" w:cs="Calibri"/>
                <w:color w:val="000000"/>
                <w:sz w:val="24"/>
                <w:szCs w:val="24"/>
                <w:lang w:eastAsia="en-ZA"/>
              </w:rPr>
              <w:t>R15 699.55</w:t>
            </w:r>
          </w:p>
        </w:tc>
      </w:tr>
      <w:tr w:rsidR="00DE1535" w:rsidRPr="00DE1535" w14:paraId="55E51328" w14:textId="77777777" w:rsidTr="00DE1535">
        <w:trPr>
          <w:divId w:val="1772119084"/>
          <w:trHeight w:val="260"/>
        </w:trPr>
        <w:tc>
          <w:tcPr>
            <w:tcW w:w="2750" w:type="dxa"/>
            <w:tcBorders>
              <w:top w:val="nil"/>
              <w:left w:val="single" w:sz="8" w:space="0" w:color="auto"/>
              <w:bottom w:val="single" w:sz="8" w:space="0" w:color="auto"/>
              <w:right w:val="single" w:sz="4" w:space="0" w:color="auto"/>
            </w:tcBorders>
            <w:shd w:val="clear" w:color="auto" w:fill="auto"/>
            <w:noWrap/>
            <w:vAlign w:val="bottom"/>
            <w:hideMark/>
          </w:tcPr>
          <w:p w14:paraId="5D76B052" w14:textId="77777777" w:rsidR="00DE1535" w:rsidRPr="00DE1535" w:rsidRDefault="00DE1535" w:rsidP="00DE1535">
            <w:pPr>
              <w:spacing w:after="0" w:line="240" w:lineRule="auto"/>
              <w:rPr>
                <w:rFonts w:ascii="Century Gothic" w:eastAsia="Times New Roman" w:hAnsi="Century Gothic" w:cs="Calibri"/>
                <w:color w:val="000000"/>
                <w:sz w:val="24"/>
                <w:szCs w:val="24"/>
                <w:lang w:eastAsia="en-ZA"/>
              </w:rPr>
            </w:pPr>
            <w:r w:rsidRPr="00DE1535">
              <w:rPr>
                <w:rFonts w:ascii="Century Gothic" w:eastAsia="Times New Roman" w:hAnsi="Century Gothic" w:cs="Calibri"/>
                <w:color w:val="000000"/>
                <w:sz w:val="24"/>
                <w:szCs w:val="24"/>
                <w:lang w:eastAsia="en-ZA"/>
              </w:rPr>
              <w:t>Construction</w:t>
            </w:r>
          </w:p>
        </w:tc>
        <w:tc>
          <w:tcPr>
            <w:tcW w:w="1406" w:type="dxa"/>
            <w:tcBorders>
              <w:top w:val="nil"/>
              <w:left w:val="nil"/>
              <w:bottom w:val="single" w:sz="8" w:space="0" w:color="auto"/>
              <w:right w:val="single" w:sz="4" w:space="0" w:color="auto"/>
            </w:tcBorders>
            <w:shd w:val="clear" w:color="auto" w:fill="auto"/>
            <w:noWrap/>
            <w:vAlign w:val="bottom"/>
            <w:hideMark/>
          </w:tcPr>
          <w:p w14:paraId="2D571A13" w14:textId="77777777" w:rsidR="00DE1535" w:rsidRPr="00DE1535" w:rsidRDefault="00DE1535" w:rsidP="00DE1535">
            <w:pPr>
              <w:spacing w:after="0" w:line="240" w:lineRule="auto"/>
              <w:rPr>
                <w:rFonts w:ascii="Century Gothic" w:eastAsia="Times New Roman" w:hAnsi="Century Gothic" w:cs="Calibri"/>
                <w:color w:val="000000"/>
                <w:sz w:val="24"/>
                <w:szCs w:val="24"/>
                <w:lang w:eastAsia="en-ZA"/>
              </w:rPr>
            </w:pPr>
            <w:r w:rsidRPr="00DE1535">
              <w:rPr>
                <w:rFonts w:ascii="Century Gothic" w:eastAsia="Times New Roman" w:hAnsi="Century Gothic" w:cs="Calibri"/>
                <w:color w:val="000000"/>
                <w:sz w:val="24"/>
                <w:szCs w:val="24"/>
                <w:lang w:eastAsia="en-ZA"/>
              </w:rPr>
              <w:t>Stages 5-6</w:t>
            </w:r>
          </w:p>
        </w:tc>
        <w:tc>
          <w:tcPr>
            <w:tcW w:w="1364" w:type="dxa"/>
            <w:tcBorders>
              <w:top w:val="nil"/>
              <w:left w:val="nil"/>
              <w:bottom w:val="single" w:sz="8" w:space="0" w:color="auto"/>
              <w:right w:val="single" w:sz="4" w:space="0" w:color="auto"/>
            </w:tcBorders>
            <w:shd w:val="clear" w:color="auto" w:fill="auto"/>
            <w:noWrap/>
            <w:vAlign w:val="bottom"/>
            <w:hideMark/>
          </w:tcPr>
          <w:p w14:paraId="01900E0B" w14:textId="77777777" w:rsidR="00DE1535" w:rsidRPr="00DE1535" w:rsidRDefault="00DE1535" w:rsidP="00DE1535">
            <w:pPr>
              <w:spacing w:after="0" w:line="240" w:lineRule="auto"/>
              <w:jc w:val="center"/>
              <w:rPr>
                <w:rFonts w:ascii="Century Gothic" w:eastAsia="Times New Roman" w:hAnsi="Century Gothic" w:cs="Calibri"/>
                <w:color w:val="000000"/>
                <w:sz w:val="24"/>
                <w:szCs w:val="24"/>
                <w:lang w:eastAsia="en-ZA"/>
              </w:rPr>
            </w:pPr>
            <w:r w:rsidRPr="00DE1535">
              <w:rPr>
                <w:rFonts w:ascii="Century Gothic" w:eastAsia="Times New Roman" w:hAnsi="Century Gothic" w:cs="Calibri"/>
                <w:color w:val="000000"/>
                <w:sz w:val="24"/>
                <w:szCs w:val="24"/>
                <w:lang w:eastAsia="en-ZA"/>
              </w:rPr>
              <w:t>30%</w:t>
            </w:r>
          </w:p>
        </w:tc>
        <w:tc>
          <w:tcPr>
            <w:tcW w:w="1574" w:type="dxa"/>
            <w:tcBorders>
              <w:top w:val="nil"/>
              <w:left w:val="nil"/>
              <w:bottom w:val="single" w:sz="8" w:space="0" w:color="auto"/>
              <w:right w:val="single" w:sz="4" w:space="0" w:color="auto"/>
            </w:tcBorders>
            <w:shd w:val="clear" w:color="auto" w:fill="auto"/>
            <w:noWrap/>
            <w:vAlign w:val="bottom"/>
            <w:hideMark/>
          </w:tcPr>
          <w:p w14:paraId="0E7765E2" w14:textId="77777777" w:rsidR="00DE1535" w:rsidRPr="00DE1535" w:rsidRDefault="00DE1535" w:rsidP="00DE1535">
            <w:pPr>
              <w:spacing w:after="0" w:line="240" w:lineRule="auto"/>
              <w:jc w:val="right"/>
              <w:rPr>
                <w:rFonts w:ascii="Century Gothic" w:eastAsia="Times New Roman" w:hAnsi="Century Gothic" w:cs="Calibri"/>
                <w:color w:val="000000"/>
                <w:sz w:val="24"/>
                <w:szCs w:val="24"/>
                <w:lang w:eastAsia="en-ZA"/>
              </w:rPr>
            </w:pPr>
            <w:r w:rsidRPr="00DE1535">
              <w:rPr>
                <w:rFonts w:ascii="Century Gothic" w:eastAsia="Times New Roman" w:hAnsi="Century Gothic" w:cs="Calibri"/>
                <w:color w:val="000000"/>
                <w:sz w:val="24"/>
                <w:szCs w:val="24"/>
                <w:lang w:eastAsia="en-ZA"/>
              </w:rPr>
              <w:t>R52 331.84</w:t>
            </w:r>
          </w:p>
        </w:tc>
        <w:tc>
          <w:tcPr>
            <w:tcW w:w="1448" w:type="dxa"/>
            <w:tcBorders>
              <w:top w:val="nil"/>
              <w:left w:val="nil"/>
              <w:bottom w:val="single" w:sz="8" w:space="0" w:color="auto"/>
              <w:right w:val="single" w:sz="4" w:space="0" w:color="auto"/>
            </w:tcBorders>
            <w:shd w:val="clear" w:color="auto" w:fill="auto"/>
            <w:noWrap/>
            <w:vAlign w:val="bottom"/>
            <w:hideMark/>
          </w:tcPr>
          <w:p w14:paraId="158C5730" w14:textId="77777777" w:rsidR="00DE1535" w:rsidRPr="00DE1535" w:rsidRDefault="00DE1535" w:rsidP="00DE1535">
            <w:pPr>
              <w:spacing w:after="0" w:line="240" w:lineRule="auto"/>
              <w:jc w:val="right"/>
              <w:rPr>
                <w:rFonts w:ascii="Century Gothic" w:eastAsia="Times New Roman" w:hAnsi="Century Gothic" w:cs="Calibri"/>
                <w:color w:val="000000"/>
                <w:sz w:val="24"/>
                <w:szCs w:val="24"/>
                <w:lang w:eastAsia="en-ZA"/>
              </w:rPr>
            </w:pPr>
            <w:r w:rsidRPr="00DE1535">
              <w:rPr>
                <w:rFonts w:ascii="Century Gothic" w:eastAsia="Times New Roman" w:hAnsi="Century Gothic" w:cs="Calibri"/>
                <w:color w:val="000000"/>
                <w:sz w:val="24"/>
                <w:szCs w:val="24"/>
                <w:lang w:eastAsia="en-ZA"/>
              </w:rPr>
              <w:t>0%</w:t>
            </w:r>
          </w:p>
        </w:tc>
        <w:tc>
          <w:tcPr>
            <w:tcW w:w="2246" w:type="dxa"/>
            <w:tcBorders>
              <w:top w:val="nil"/>
              <w:left w:val="nil"/>
              <w:bottom w:val="single" w:sz="8" w:space="0" w:color="auto"/>
              <w:right w:val="single" w:sz="8" w:space="0" w:color="auto"/>
            </w:tcBorders>
            <w:shd w:val="clear" w:color="auto" w:fill="auto"/>
            <w:noWrap/>
            <w:vAlign w:val="bottom"/>
            <w:hideMark/>
          </w:tcPr>
          <w:p w14:paraId="43F98160" w14:textId="77777777" w:rsidR="00DE1535" w:rsidRPr="00DE1535" w:rsidRDefault="00DE1535" w:rsidP="00DE1535">
            <w:pPr>
              <w:spacing w:after="0" w:line="240" w:lineRule="auto"/>
              <w:jc w:val="right"/>
              <w:rPr>
                <w:rFonts w:ascii="Century Gothic" w:eastAsia="Times New Roman" w:hAnsi="Century Gothic" w:cs="Calibri"/>
                <w:color w:val="000000"/>
                <w:sz w:val="24"/>
                <w:szCs w:val="24"/>
                <w:lang w:eastAsia="en-ZA"/>
              </w:rPr>
            </w:pPr>
            <w:r w:rsidRPr="00DE1535">
              <w:rPr>
                <w:rFonts w:ascii="Century Gothic" w:eastAsia="Times New Roman" w:hAnsi="Century Gothic" w:cs="Calibri"/>
                <w:color w:val="000000"/>
                <w:sz w:val="24"/>
                <w:szCs w:val="24"/>
                <w:lang w:eastAsia="en-ZA"/>
              </w:rPr>
              <w:t>R52 331.84</w:t>
            </w:r>
          </w:p>
        </w:tc>
      </w:tr>
      <w:tr w:rsidR="00DE1535" w:rsidRPr="00DE1535" w14:paraId="245D67FA" w14:textId="77777777" w:rsidTr="00DE1535">
        <w:trPr>
          <w:divId w:val="1772119084"/>
          <w:trHeight w:val="260"/>
        </w:trPr>
        <w:tc>
          <w:tcPr>
            <w:tcW w:w="2750" w:type="dxa"/>
            <w:tcBorders>
              <w:top w:val="nil"/>
              <w:left w:val="single" w:sz="4" w:space="0" w:color="auto"/>
              <w:bottom w:val="nil"/>
              <w:right w:val="nil"/>
            </w:tcBorders>
            <w:shd w:val="clear" w:color="auto" w:fill="auto"/>
            <w:noWrap/>
            <w:vAlign w:val="bottom"/>
            <w:hideMark/>
          </w:tcPr>
          <w:p w14:paraId="501CCE6E" w14:textId="77777777" w:rsidR="00DE1535" w:rsidRPr="00DE1535" w:rsidRDefault="00DE1535" w:rsidP="00DE1535">
            <w:pPr>
              <w:spacing w:after="0" w:line="240" w:lineRule="auto"/>
              <w:rPr>
                <w:rFonts w:ascii="Century Gothic" w:eastAsia="Times New Roman" w:hAnsi="Century Gothic" w:cs="Calibri"/>
                <w:color w:val="000000"/>
                <w:sz w:val="24"/>
                <w:szCs w:val="24"/>
                <w:lang w:eastAsia="en-ZA"/>
              </w:rPr>
            </w:pPr>
            <w:r w:rsidRPr="00DE1535">
              <w:rPr>
                <w:rFonts w:ascii="Century Gothic" w:eastAsia="Times New Roman" w:hAnsi="Century Gothic" w:cs="Calibri"/>
                <w:color w:val="000000"/>
                <w:sz w:val="24"/>
                <w:szCs w:val="24"/>
                <w:lang w:eastAsia="en-ZA"/>
              </w:rPr>
              <w:t> </w:t>
            </w:r>
          </w:p>
        </w:tc>
        <w:tc>
          <w:tcPr>
            <w:tcW w:w="1406" w:type="dxa"/>
            <w:tcBorders>
              <w:top w:val="nil"/>
              <w:left w:val="nil"/>
              <w:bottom w:val="nil"/>
              <w:right w:val="nil"/>
            </w:tcBorders>
            <w:shd w:val="clear" w:color="auto" w:fill="auto"/>
            <w:noWrap/>
            <w:vAlign w:val="bottom"/>
            <w:hideMark/>
          </w:tcPr>
          <w:p w14:paraId="7C283730" w14:textId="77777777" w:rsidR="00DE1535" w:rsidRPr="00DE1535" w:rsidRDefault="00DE1535" w:rsidP="00DE1535">
            <w:pPr>
              <w:spacing w:after="0" w:line="240" w:lineRule="auto"/>
              <w:rPr>
                <w:rFonts w:ascii="Century Gothic" w:eastAsia="Times New Roman" w:hAnsi="Century Gothic" w:cs="Calibri"/>
                <w:color w:val="000000"/>
                <w:sz w:val="24"/>
                <w:szCs w:val="24"/>
                <w:lang w:eastAsia="en-ZA"/>
              </w:rPr>
            </w:pPr>
            <w:r w:rsidRPr="00DE1535">
              <w:rPr>
                <w:rFonts w:ascii="Century Gothic" w:eastAsia="Times New Roman" w:hAnsi="Century Gothic" w:cs="Calibri"/>
                <w:color w:val="000000"/>
                <w:sz w:val="24"/>
                <w:szCs w:val="24"/>
                <w:lang w:eastAsia="en-ZA"/>
              </w:rPr>
              <w:t> </w:t>
            </w:r>
          </w:p>
        </w:tc>
        <w:tc>
          <w:tcPr>
            <w:tcW w:w="1364" w:type="dxa"/>
            <w:tcBorders>
              <w:top w:val="nil"/>
              <w:left w:val="nil"/>
              <w:bottom w:val="nil"/>
              <w:right w:val="nil"/>
            </w:tcBorders>
            <w:shd w:val="clear" w:color="auto" w:fill="auto"/>
            <w:noWrap/>
            <w:vAlign w:val="bottom"/>
            <w:hideMark/>
          </w:tcPr>
          <w:p w14:paraId="2DDA157D" w14:textId="77777777" w:rsidR="00DE1535" w:rsidRPr="00DE1535" w:rsidRDefault="00DE1535" w:rsidP="00DE1535">
            <w:pPr>
              <w:spacing w:after="0" w:line="240" w:lineRule="auto"/>
              <w:rPr>
                <w:rFonts w:ascii="Century Gothic" w:eastAsia="Times New Roman" w:hAnsi="Century Gothic" w:cs="Calibri"/>
                <w:color w:val="000000"/>
                <w:sz w:val="24"/>
                <w:szCs w:val="24"/>
                <w:lang w:eastAsia="en-ZA"/>
              </w:rPr>
            </w:pPr>
            <w:r w:rsidRPr="00DE1535">
              <w:rPr>
                <w:rFonts w:ascii="Century Gothic" w:eastAsia="Times New Roman" w:hAnsi="Century Gothic" w:cs="Calibri"/>
                <w:color w:val="000000"/>
                <w:sz w:val="24"/>
                <w:szCs w:val="24"/>
                <w:lang w:eastAsia="en-ZA"/>
              </w:rPr>
              <w:t> </w:t>
            </w:r>
          </w:p>
        </w:tc>
        <w:tc>
          <w:tcPr>
            <w:tcW w:w="1574" w:type="dxa"/>
            <w:tcBorders>
              <w:top w:val="nil"/>
              <w:left w:val="nil"/>
              <w:bottom w:val="nil"/>
              <w:right w:val="nil"/>
            </w:tcBorders>
            <w:shd w:val="clear" w:color="auto" w:fill="auto"/>
            <w:noWrap/>
            <w:vAlign w:val="bottom"/>
            <w:hideMark/>
          </w:tcPr>
          <w:p w14:paraId="2277295D" w14:textId="77777777" w:rsidR="00DE1535" w:rsidRPr="00DE1535" w:rsidRDefault="00DE1535" w:rsidP="00DE1535">
            <w:pPr>
              <w:spacing w:after="0" w:line="240" w:lineRule="auto"/>
              <w:rPr>
                <w:rFonts w:ascii="Century Gothic" w:eastAsia="Times New Roman" w:hAnsi="Century Gothic" w:cs="Calibri"/>
                <w:color w:val="000000"/>
                <w:sz w:val="24"/>
                <w:szCs w:val="24"/>
                <w:lang w:eastAsia="en-ZA"/>
              </w:rPr>
            </w:pPr>
            <w:r w:rsidRPr="00DE1535">
              <w:rPr>
                <w:rFonts w:ascii="Century Gothic" w:eastAsia="Times New Roman" w:hAnsi="Century Gothic" w:cs="Calibri"/>
                <w:color w:val="000000"/>
                <w:sz w:val="24"/>
                <w:szCs w:val="24"/>
                <w:lang w:eastAsia="en-ZA"/>
              </w:rPr>
              <w:t> </w:t>
            </w:r>
          </w:p>
        </w:tc>
        <w:tc>
          <w:tcPr>
            <w:tcW w:w="1448" w:type="dxa"/>
            <w:tcBorders>
              <w:top w:val="nil"/>
              <w:left w:val="nil"/>
              <w:bottom w:val="nil"/>
              <w:right w:val="nil"/>
            </w:tcBorders>
            <w:shd w:val="clear" w:color="auto" w:fill="auto"/>
            <w:noWrap/>
            <w:vAlign w:val="bottom"/>
            <w:hideMark/>
          </w:tcPr>
          <w:p w14:paraId="507A9D2A" w14:textId="77777777" w:rsidR="00DE1535" w:rsidRPr="00DE1535" w:rsidRDefault="00DE1535" w:rsidP="00DE1535">
            <w:pPr>
              <w:spacing w:after="0" w:line="240" w:lineRule="auto"/>
              <w:rPr>
                <w:rFonts w:ascii="Century Gothic" w:eastAsia="Times New Roman" w:hAnsi="Century Gothic" w:cs="Calibri"/>
                <w:color w:val="000000"/>
                <w:sz w:val="24"/>
                <w:szCs w:val="24"/>
                <w:lang w:eastAsia="en-ZA"/>
              </w:rPr>
            </w:pPr>
            <w:r w:rsidRPr="00DE1535">
              <w:rPr>
                <w:rFonts w:ascii="Century Gothic" w:eastAsia="Times New Roman" w:hAnsi="Century Gothic" w:cs="Calibri"/>
                <w:color w:val="000000"/>
                <w:sz w:val="24"/>
                <w:szCs w:val="24"/>
                <w:lang w:eastAsia="en-ZA"/>
              </w:rPr>
              <w:t> </w:t>
            </w:r>
          </w:p>
        </w:tc>
        <w:tc>
          <w:tcPr>
            <w:tcW w:w="2246" w:type="dxa"/>
            <w:tcBorders>
              <w:top w:val="nil"/>
              <w:left w:val="nil"/>
              <w:bottom w:val="nil"/>
              <w:right w:val="single" w:sz="4" w:space="0" w:color="auto"/>
            </w:tcBorders>
            <w:shd w:val="clear" w:color="auto" w:fill="auto"/>
            <w:noWrap/>
            <w:vAlign w:val="bottom"/>
            <w:hideMark/>
          </w:tcPr>
          <w:p w14:paraId="0AEC3FEF" w14:textId="77777777" w:rsidR="00DE1535" w:rsidRPr="00DE1535" w:rsidRDefault="00DE1535" w:rsidP="00DE1535">
            <w:pPr>
              <w:spacing w:after="0" w:line="240" w:lineRule="auto"/>
              <w:rPr>
                <w:rFonts w:ascii="Century Gothic" w:eastAsia="Times New Roman" w:hAnsi="Century Gothic" w:cs="Calibri"/>
                <w:color w:val="000000"/>
                <w:sz w:val="24"/>
                <w:szCs w:val="24"/>
                <w:lang w:eastAsia="en-ZA"/>
              </w:rPr>
            </w:pPr>
            <w:r w:rsidRPr="00DE1535">
              <w:rPr>
                <w:rFonts w:ascii="Century Gothic" w:eastAsia="Times New Roman" w:hAnsi="Century Gothic" w:cs="Calibri"/>
                <w:color w:val="000000"/>
                <w:sz w:val="24"/>
                <w:szCs w:val="24"/>
                <w:lang w:eastAsia="en-ZA"/>
              </w:rPr>
              <w:t> </w:t>
            </w:r>
          </w:p>
        </w:tc>
      </w:tr>
      <w:tr w:rsidR="00DE1535" w:rsidRPr="00DE1535" w14:paraId="47877E2E" w14:textId="77777777" w:rsidTr="00DE1535">
        <w:trPr>
          <w:divId w:val="1772119084"/>
          <w:trHeight w:val="260"/>
        </w:trPr>
        <w:tc>
          <w:tcPr>
            <w:tcW w:w="275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E6AA57B" w14:textId="77777777" w:rsidR="00DE1535" w:rsidRPr="00DE1535" w:rsidRDefault="00DE1535" w:rsidP="00DE1535">
            <w:pPr>
              <w:spacing w:after="0" w:line="240" w:lineRule="auto"/>
              <w:rPr>
                <w:rFonts w:ascii="Century Gothic" w:eastAsia="Times New Roman" w:hAnsi="Century Gothic" w:cs="Calibri"/>
                <w:color w:val="000000"/>
                <w:lang w:eastAsia="en-ZA"/>
              </w:rPr>
            </w:pPr>
            <w:r w:rsidRPr="00DE1535">
              <w:rPr>
                <w:rFonts w:ascii="Century Gothic" w:eastAsia="Times New Roman" w:hAnsi="Century Gothic" w:cs="Calibri"/>
                <w:color w:val="000000"/>
                <w:lang w:eastAsia="en-ZA"/>
              </w:rPr>
              <w:t>Total ex. Discount</w:t>
            </w:r>
          </w:p>
        </w:tc>
        <w:tc>
          <w:tcPr>
            <w:tcW w:w="1406" w:type="dxa"/>
            <w:tcBorders>
              <w:top w:val="single" w:sz="4" w:space="0" w:color="auto"/>
              <w:left w:val="nil"/>
              <w:bottom w:val="single" w:sz="8" w:space="0" w:color="auto"/>
              <w:right w:val="single" w:sz="4" w:space="0" w:color="auto"/>
            </w:tcBorders>
            <w:shd w:val="clear" w:color="auto" w:fill="auto"/>
            <w:noWrap/>
            <w:vAlign w:val="bottom"/>
            <w:hideMark/>
          </w:tcPr>
          <w:p w14:paraId="4C5B3A59" w14:textId="77777777" w:rsidR="00DE1535" w:rsidRPr="00DE1535" w:rsidRDefault="00DE1535" w:rsidP="00DE1535">
            <w:pPr>
              <w:spacing w:after="0" w:line="240" w:lineRule="auto"/>
              <w:rPr>
                <w:rFonts w:ascii="Century Gothic" w:eastAsia="Times New Roman" w:hAnsi="Century Gothic" w:cs="Calibri"/>
                <w:color w:val="000000"/>
                <w:sz w:val="24"/>
                <w:szCs w:val="24"/>
                <w:lang w:eastAsia="en-ZA"/>
              </w:rPr>
            </w:pPr>
            <w:r w:rsidRPr="00DE1535">
              <w:rPr>
                <w:rFonts w:ascii="Century Gothic" w:eastAsia="Times New Roman" w:hAnsi="Century Gothic" w:cs="Calibri"/>
                <w:color w:val="000000"/>
                <w:sz w:val="24"/>
                <w:szCs w:val="24"/>
                <w:lang w:eastAsia="en-ZA"/>
              </w:rPr>
              <w:t> </w:t>
            </w:r>
          </w:p>
        </w:tc>
        <w:tc>
          <w:tcPr>
            <w:tcW w:w="1364" w:type="dxa"/>
            <w:tcBorders>
              <w:top w:val="single" w:sz="4" w:space="0" w:color="auto"/>
              <w:left w:val="nil"/>
              <w:bottom w:val="single" w:sz="8" w:space="0" w:color="auto"/>
              <w:right w:val="single" w:sz="8" w:space="0" w:color="auto"/>
            </w:tcBorders>
            <w:shd w:val="clear" w:color="auto" w:fill="auto"/>
            <w:noWrap/>
            <w:vAlign w:val="bottom"/>
            <w:hideMark/>
          </w:tcPr>
          <w:p w14:paraId="62DA39ED" w14:textId="77777777" w:rsidR="00DE1535" w:rsidRPr="00DE1535" w:rsidRDefault="00DE1535" w:rsidP="00DE1535">
            <w:pPr>
              <w:spacing w:after="0" w:line="240" w:lineRule="auto"/>
              <w:rPr>
                <w:rFonts w:ascii="Century Gothic" w:eastAsia="Times New Roman" w:hAnsi="Century Gothic" w:cs="Calibri"/>
                <w:color w:val="000000"/>
                <w:sz w:val="24"/>
                <w:szCs w:val="24"/>
                <w:lang w:eastAsia="en-ZA"/>
              </w:rPr>
            </w:pPr>
            <w:r w:rsidRPr="00DE1535">
              <w:rPr>
                <w:rFonts w:ascii="Century Gothic" w:eastAsia="Times New Roman" w:hAnsi="Century Gothic" w:cs="Calibri"/>
                <w:color w:val="000000"/>
                <w:sz w:val="24"/>
                <w:szCs w:val="24"/>
                <w:lang w:eastAsia="en-ZA"/>
              </w:rPr>
              <w:t> </w:t>
            </w:r>
          </w:p>
        </w:tc>
        <w:tc>
          <w:tcPr>
            <w:tcW w:w="1574" w:type="dxa"/>
            <w:tcBorders>
              <w:top w:val="single" w:sz="8" w:space="0" w:color="auto"/>
              <w:left w:val="nil"/>
              <w:bottom w:val="single" w:sz="8" w:space="0" w:color="auto"/>
              <w:right w:val="single" w:sz="8" w:space="0" w:color="auto"/>
            </w:tcBorders>
            <w:shd w:val="clear" w:color="auto" w:fill="auto"/>
            <w:noWrap/>
            <w:vAlign w:val="bottom"/>
            <w:hideMark/>
          </w:tcPr>
          <w:p w14:paraId="68ED31E1" w14:textId="77777777" w:rsidR="00DE1535" w:rsidRPr="00DE1535" w:rsidRDefault="00DE1535" w:rsidP="00DE1535">
            <w:pPr>
              <w:spacing w:after="0" w:line="240" w:lineRule="auto"/>
              <w:jc w:val="right"/>
              <w:rPr>
                <w:rFonts w:ascii="Century Gothic" w:eastAsia="Times New Roman" w:hAnsi="Century Gothic" w:cs="Calibri"/>
                <w:color w:val="000000"/>
                <w:lang w:eastAsia="en-ZA"/>
              </w:rPr>
            </w:pPr>
            <w:r w:rsidRPr="00DE1535">
              <w:rPr>
                <w:rFonts w:ascii="Century Gothic" w:eastAsia="Times New Roman" w:hAnsi="Century Gothic" w:cs="Calibri"/>
                <w:color w:val="000000"/>
                <w:lang w:eastAsia="en-ZA"/>
              </w:rPr>
              <w:t>R174 439.48</w:t>
            </w:r>
          </w:p>
        </w:tc>
        <w:tc>
          <w:tcPr>
            <w:tcW w:w="1448" w:type="dxa"/>
            <w:tcBorders>
              <w:top w:val="single" w:sz="4" w:space="0" w:color="auto"/>
              <w:left w:val="nil"/>
              <w:bottom w:val="single" w:sz="8" w:space="0" w:color="auto"/>
              <w:right w:val="single" w:sz="4" w:space="0" w:color="auto"/>
            </w:tcBorders>
            <w:shd w:val="clear" w:color="auto" w:fill="auto"/>
            <w:noWrap/>
            <w:vAlign w:val="bottom"/>
            <w:hideMark/>
          </w:tcPr>
          <w:p w14:paraId="6E9F7D72" w14:textId="77777777" w:rsidR="00DE1535" w:rsidRPr="00DE1535" w:rsidRDefault="00DE1535" w:rsidP="00DE1535">
            <w:pPr>
              <w:spacing w:after="0" w:line="240" w:lineRule="auto"/>
              <w:rPr>
                <w:rFonts w:ascii="Century Gothic" w:eastAsia="Times New Roman" w:hAnsi="Century Gothic" w:cs="Calibri"/>
                <w:color w:val="000000"/>
                <w:sz w:val="24"/>
                <w:szCs w:val="24"/>
                <w:lang w:eastAsia="en-ZA"/>
              </w:rPr>
            </w:pPr>
            <w:r w:rsidRPr="00DE1535">
              <w:rPr>
                <w:rFonts w:ascii="Century Gothic" w:eastAsia="Times New Roman" w:hAnsi="Century Gothic" w:cs="Calibri"/>
                <w:color w:val="000000"/>
                <w:sz w:val="24"/>
                <w:szCs w:val="24"/>
                <w:lang w:eastAsia="en-ZA"/>
              </w:rPr>
              <w:t> </w:t>
            </w:r>
          </w:p>
        </w:tc>
        <w:tc>
          <w:tcPr>
            <w:tcW w:w="2246" w:type="dxa"/>
            <w:tcBorders>
              <w:top w:val="single" w:sz="4" w:space="0" w:color="auto"/>
              <w:left w:val="nil"/>
              <w:bottom w:val="single" w:sz="8" w:space="0" w:color="auto"/>
              <w:right w:val="single" w:sz="4" w:space="0" w:color="auto"/>
            </w:tcBorders>
            <w:shd w:val="clear" w:color="auto" w:fill="auto"/>
            <w:noWrap/>
            <w:vAlign w:val="bottom"/>
            <w:hideMark/>
          </w:tcPr>
          <w:p w14:paraId="779C7027" w14:textId="77777777" w:rsidR="00DE1535" w:rsidRPr="00DE1535" w:rsidRDefault="00DE1535" w:rsidP="00DE1535">
            <w:pPr>
              <w:spacing w:after="0" w:line="240" w:lineRule="auto"/>
              <w:rPr>
                <w:rFonts w:ascii="Century Gothic" w:eastAsia="Times New Roman" w:hAnsi="Century Gothic" w:cs="Calibri"/>
                <w:color w:val="000000"/>
                <w:sz w:val="24"/>
                <w:szCs w:val="24"/>
                <w:lang w:eastAsia="en-ZA"/>
              </w:rPr>
            </w:pPr>
            <w:r w:rsidRPr="00DE1535">
              <w:rPr>
                <w:rFonts w:ascii="Century Gothic" w:eastAsia="Times New Roman" w:hAnsi="Century Gothic" w:cs="Calibri"/>
                <w:color w:val="000000"/>
                <w:sz w:val="24"/>
                <w:szCs w:val="24"/>
                <w:lang w:eastAsia="en-ZA"/>
              </w:rPr>
              <w:t> </w:t>
            </w:r>
          </w:p>
        </w:tc>
      </w:tr>
      <w:tr w:rsidR="00DE1535" w:rsidRPr="00DE1535" w14:paraId="0C6490F7" w14:textId="77777777" w:rsidTr="00DE1535">
        <w:trPr>
          <w:divId w:val="1772119084"/>
          <w:trHeight w:val="260"/>
        </w:trPr>
        <w:tc>
          <w:tcPr>
            <w:tcW w:w="2750" w:type="dxa"/>
            <w:tcBorders>
              <w:top w:val="nil"/>
              <w:left w:val="single" w:sz="8" w:space="0" w:color="auto"/>
              <w:bottom w:val="single" w:sz="8" w:space="0" w:color="auto"/>
              <w:right w:val="single" w:sz="8" w:space="0" w:color="auto"/>
            </w:tcBorders>
            <w:shd w:val="clear" w:color="000000" w:fill="A5A5A5"/>
            <w:noWrap/>
            <w:vAlign w:val="bottom"/>
            <w:hideMark/>
          </w:tcPr>
          <w:p w14:paraId="340087D9" w14:textId="77777777" w:rsidR="00DE1535" w:rsidRPr="00DE1535" w:rsidRDefault="00DE1535" w:rsidP="00DE1535">
            <w:pPr>
              <w:spacing w:after="0" w:line="240" w:lineRule="auto"/>
              <w:rPr>
                <w:rFonts w:ascii="Century Gothic" w:eastAsia="Times New Roman" w:hAnsi="Century Gothic" w:cs="Calibri"/>
                <w:b/>
                <w:bCs/>
                <w:color w:val="FFFFFF"/>
                <w:sz w:val="24"/>
                <w:szCs w:val="24"/>
                <w:lang w:eastAsia="en-ZA"/>
              </w:rPr>
            </w:pPr>
            <w:r w:rsidRPr="00DE1535">
              <w:rPr>
                <w:rFonts w:ascii="Century Gothic" w:eastAsia="Times New Roman" w:hAnsi="Century Gothic" w:cs="Calibri"/>
                <w:b/>
                <w:bCs/>
                <w:color w:val="FFFFFF"/>
                <w:sz w:val="24"/>
                <w:szCs w:val="24"/>
                <w:lang w:eastAsia="en-ZA"/>
              </w:rPr>
              <w:t>Total incl. Discount</w:t>
            </w:r>
          </w:p>
        </w:tc>
        <w:tc>
          <w:tcPr>
            <w:tcW w:w="1406" w:type="dxa"/>
            <w:tcBorders>
              <w:top w:val="nil"/>
              <w:left w:val="nil"/>
              <w:bottom w:val="single" w:sz="8" w:space="0" w:color="auto"/>
              <w:right w:val="nil"/>
            </w:tcBorders>
            <w:shd w:val="clear" w:color="auto" w:fill="auto"/>
            <w:noWrap/>
            <w:vAlign w:val="bottom"/>
            <w:hideMark/>
          </w:tcPr>
          <w:p w14:paraId="13686135" w14:textId="77777777" w:rsidR="00DE1535" w:rsidRPr="00DE1535" w:rsidRDefault="00DE1535" w:rsidP="00DE1535">
            <w:pPr>
              <w:spacing w:after="0" w:line="240" w:lineRule="auto"/>
              <w:rPr>
                <w:rFonts w:ascii="Century Gothic" w:eastAsia="Times New Roman" w:hAnsi="Century Gothic" w:cs="Calibri"/>
                <w:color w:val="000000"/>
                <w:sz w:val="24"/>
                <w:szCs w:val="24"/>
                <w:lang w:eastAsia="en-ZA"/>
              </w:rPr>
            </w:pPr>
            <w:r w:rsidRPr="00DE1535">
              <w:rPr>
                <w:rFonts w:ascii="Century Gothic" w:eastAsia="Times New Roman" w:hAnsi="Century Gothic" w:cs="Calibri"/>
                <w:color w:val="000000"/>
                <w:sz w:val="24"/>
                <w:szCs w:val="24"/>
                <w:lang w:eastAsia="en-ZA"/>
              </w:rPr>
              <w:t> </w:t>
            </w:r>
          </w:p>
        </w:tc>
        <w:tc>
          <w:tcPr>
            <w:tcW w:w="1364" w:type="dxa"/>
            <w:tcBorders>
              <w:top w:val="nil"/>
              <w:left w:val="nil"/>
              <w:bottom w:val="single" w:sz="8" w:space="0" w:color="auto"/>
              <w:right w:val="nil"/>
            </w:tcBorders>
            <w:shd w:val="clear" w:color="auto" w:fill="auto"/>
            <w:noWrap/>
            <w:vAlign w:val="bottom"/>
            <w:hideMark/>
          </w:tcPr>
          <w:p w14:paraId="2665EBC6" w14:textId="77777777" w:rsidR="00DE1535" w:rsidRPr="00DE1535" w:rsidRDefault="00DE1535" w:rsidP="00DE1535">
            <w:pPr>
              <w:spacing w:after="0" w:line="240" w:lineRule="auto"/>
              <w:rPr>
                <w:rFonts w:ascii="Century Gothic" w:eastAsia="Times New Roman" w:hAnsi="Century Gothic" w:cs="Calibri"/>
                <w:color w:val="000000"/>
                <w:sz w:val="24"/>
                <w:szCs w:val="24"/>
                <w:lang w:eastAsia="en-ZA"/>
              </w:rPr>
            </w:pPr>
            <w:r w:rsidRPr="00DE1535">
              <w:rPr>
                <w:rFonts w:ascii="Century Gothic" w:eastAsia="Times New Roman" w:hAnsi="Century Gothic" w:cs="Calibri"/>
                <w:color w:val="000000"/>
                <w:sz w:val="24"/>
                <w:szCs w:val="24"/>
                <w:lang w:eastAsia="en-ZA"/>
              </w:rPr>
              <w:t> </w:t>
            </w:r>
          </w:p>
        </w:tc>
        <w:tc>
          <w:tcPr>
            <w:tcW w:w="1574" w:type="dxa"/>
            <w:tcBorders>
              <w:top w:val="nil"/>
              <w:left w:val="nil"/>
              <w:bottom w:val="single" w:sz="8" w:space="0" w:color="auto"/>
              <w:right w:val="nil"/>
            </w:tcBorders>
            <w:shd w:val="clear" w:color="auto" w:fill="auto"/>
            <w:noWrap/>
            <w:vAlign w:val="bottom"/>
            <w:hideMark/>
          </w:tcPr>
          <w:p w14:paraId="2F12C347" w14:textId="77777777" w:rsidR="00DE1535" w:rsidRPr="00DE1535" w:rsidRDefault="00DE1535" w:rsidP="00DE1535">
            <w:pPr>
              <w:spacing w:after="0" w:line="240" w:lineRule="auto"/>
              <w:rPr>
                <w:rFonts w:ascii="Century Gothic" w:eastAsia="Times New Roman" w:hAnsi="Century Gothic" w:cs="Calibri"/>
                <w:color w:val="000000"/>
                <w:sz w:val="24"/>
                <w:szCs w:val="24"/>
                <w:lang w:eastAsia="en-ZA"/>
              </w:rPr>
            </w:pPr>
            <w:r w:rsidRPr="00DE1535">
              <w:rPr>
                <w:rFonts w:ascii="Century Gothic" w:eastAsia="Times New Roman" w:hAnsi="Century Gothic" w:cs="Calibri"/>
                <w:color w:val="000000"/>
                <w:sz w:val="24"/>
                <w:szCs w:val="24"/>
                <w:lang w:eastAsia="en-ZA"/>
              </w:rPr>
              <w:t> </w:t>
            </w:r>
          </w:p>
        </w:tc>
        <w:tc>
          <w:tcPr>
            <w:tcW w:w="1448" w:type="dxa"/>
            <w:tcBorders>
              <w:top w:val="nil"/>
              <w:left w:val="single" w:sz="8" w:space="0" w:color="auto"/>
              <w:bottom w:val="single" w:sz="8" w:space="0" w:color="auto"/>
              <w:right w:val="single" w:sz="8" w:space="0" w:color="auto"/>
            </w:tcBorders>
            <w:shd w:val="clear" w:color="auto" w:fill="auto"/>
            <w:noWrap/>
            <w:vAlign w:val="bottom"/>
            <w:hideMark/>
          </w:tcPr>
          <w:p w14:paraId="7DDA450B" w14:textId="77777777" w:rsidR="00DE1535" w:rsidRPr="00DE1535" w:rsidRDefault="00DE1535" w:rsidP="00DE1535">
            <w:pPr>
              <w:spacing w:after="0" w:line="240" w:lineRule="auto"/>
              <w:rPr>
                <w:rFonts w:ascii="Century Gothic" w:eastAsia="Times New Roman" w:hAnsi="Century Gothic" w:cs="Calibri"/>
                <w:color w:val="000000"/>
                <w:sz w:val="24"/>
                <w:szCs w:val="24"/>
                <w:lang w:eastAsia="en-ZA"/>
              </w:rPr>
            </w:pPr>
            <w:r w:rsidRPr="00DE1535">
              <w:rPr>
                <w:rFonts w:ascii="Century Gothic" w:eastAsia="Times New Roman" w:hAnsi="Century Gothic" w:cs="Calibri"/>
                <w:color w:val="000000"/>
                <w:sz w:val="24"/>
                <w:szCs w:val="24"/>
                <w:lang w:eastAsia="en-ZA"/>
              </w:rPr>
              <w:t>Ex. VAT</w:t>
            </w:r>
          </w:p>
        </w:tc>
        <w:tc>
          <w:tcPr>
            <w:tcW w:w="2246" w:type="dxa"/>
            <w:tcBorders>
              <w:top w:val="nil"/>
              <w:left w:val="nil"/>
              <w:bottom w:val="single" w:sz="8" w:space="0" w:color="auto"/>
              <w:right w:val="single" w:sz="8" w:space="0" w:color="auto"/>
            </w:tcBorders>
            <w:shd w:val="clear" w:color="000000" w:fill="A5A5A5"/>
            <w:noWrap/>
            <w:vAlign w:val="bottom"/>
            <w:hideMark/>
          </w:tcPr>
          <w:p w14:paraId="3997B76D" w14:textId="77777777" w:rsidR="00DE1535" w:rsidRPr="00DE1535" w:rsidRDefault="00DE1535" w:rsidP="00DE1535">
            <w:pPr>
              <w:spacing w:after="0" w:line="240" w:lineRule="auto"/>
              <w:jc w:val="right"/>
              <w:rPr>
                <w:rFonts w:ascii="Century Gothic" w:eastAsia="Times New Roman" w:hAnsi="Century Gothic" w:cs="Calibri"/>
                <w:b/>
                <w:bCs/>
                <w:color w:val="FFFFFF"/>
                <w:sz w:val="24"/>
                <w:szCs w:val="24"/>
                <w:lang w:eastAsia="en-ZA"/>
              </w:rPr>
            </w:pPr>
            <w:r w:rsidRPr="00DE1535">
              <w:rPr>
                <w:rFonts w:ascii="Century Gothic" w:eastAsia="Times New Roman" w:hAnsi="Century Gothic" w:cs="Calibri"/>
                <w:b/>
                <w:bCs/>
                <w:color w:val="FFFFFF"/>
                <w:sz w:val="24"/>
                <w:szCs w:val="24"/>
                <w:lang w:eastAsia="en-ZA"/>
              </w:rPr>
              <w:t>R155 251.14</w:t>
            </w:r>
          </w:p>
        </w:tc>
      </w:tr>
    </w:tbl>
    <w:p w14:paraId="64707871" w14:textId="14C19DC5" w:rsidR="00E91A05" w:rsidRDefault="007C357E" w:rsidP="007C357E">
      <w:pPr>
        <w:spacing w:after="200" w:line="276" w:lineRule="auto"/>
        <w:rPr>
          <w:rFonts w:ascii="Century Gothic" w:hAnsi="Century Gothic"/>
          <w:sz w:val="20"/>
          <w:szCs w:val="20"/>
        </w:rPr>
      </w:pPr>
      <w:r>
        <w:rPr>
          <w:rFonts w:ascii="Century Gothic" w:hAnsi="Century Gothic"/>
          <w:sz w:val="20"/>
          <w:szCs w:val="20"/>
        </w:rPr>
        <w:fldChar w:fldCharType="end"/>
      </w:r>
    </w:p>
    <w:p w14:paraId="0101EA44" w14:textId="1A637C0F" w:rsidR="007C357E" w:rsidRDefault="007C357E" w:rsidP="007C357E">
      <w:pPr>
        <w:spacing w:after="200" w:line="276" w:lineRule="auto"/>
        <w:rPr>
          <w:rFonts w:ascii="Century Gothic" w:hAnsi="Century Gothic"/>
          <w:bCs/>
          <w:color w:val="000000" w:themeColor="text1"/>
          <w:sz w:val="24"/>
        </w:rPr>
      </w:pPr>
    </w:p>
    <w:p w14:paraId="759B02AB" w14:textId="56C2554D" w:rsidR="0054756B" w:rsidRDefault="0054756B" w:rsidP="007C357E">
      <w:pPr>
        <w:spacing w:after="200" w:line="276" w:lineRule="auto"/>
        <w:rPr>
          <w:rFonts w:ascii="Century Gothic" w:hAnsi="Century Gothic"/>
          <w:bCs/>
          <w:color w:val="000000" w:themeColor="text1"/>
          <w:sz w:val="24"/>
        </w:rPr>
      </w:pPr>
    </w:p>
    <w:p w14:paraId="784F5C7C" w14:textId="179C085F" w:rsidR="0054756B" w:rsidRDefault="0054756B" w:rsidP="007C357E">
      <w:pPr>
        <w:spacing w:after="200" w:line="276" w:lineRule="auto"/>
        <w:rPr>
          <w:rFonts w:ascii="Century Gothic" w:hAnsi="Century Gothic"/>
          <w:bCs/>
          <w:color w:val="000000" w:themeColor="text1"/>
          <w:sz w:val="24"/>
        </w:rPr>
      </w:pPr>
    </w:p>
    <w:p w14:paraId="57F9D9C9" w14:textId="77777777" w:rsidR="0054756B" w:rsidRDefault="0054756B" w:rsidP="007C357E">
      <w:pPr>
        <w:spacing w:after="200" w:line="276" w:lineRule="auto"/>
        <w:rPr>
          <w:rFonts w:ascii="Century Gothic" w:hAnsi="Century Gothic"/>
          <w:sz w:val="20"/>
          <w:szCs w:val="20"/>
        </w:rPr>
      </w:pPr>
    </w:p>
    <w:p w14:paraId="1F74476F" w14:textId="4AE53016" w:rsidR="007C357E" w:rsidRDefault="007C357E" w:rsidP="007C357E">
      <w:pPr>
        <w:spacing w:after="200" w:line="276" w:lineRule="auto"/>
        <w:rPr>
          <w:rFonts w:ascii="Century Gothic" w:hAnsi="Century Gothic"/>
          <w:sz w:val="20"/>
          <w:szCs w:val="20"/>
        </w:rPr>
      </w:pPr>
    </w:p>
    <w:p w14:paraId="55728FC3" w14:textId="523DC893" w:rsidR="007C357E" w:rsidRPr="0004790E" w:rsidRDefault="007C357E" w:rsidP="007C357E">
      <w:pPr>
        <w:spacing w:after="200" w:line="276" w:lineRule="auto"/>
        <w:rPr>
          <w:rFonts w:ascii="Century Gothic" w:hAnsi="Century Gothic"/>
          <w:sz w:val="28"/>
          <w:szCs w:val="28"/>
          <w:u w:val="single"/>
        </w:rPr>
      </w:pPr>
      <w:r w:rsidRPr="001B5A60">
        <w:rPr>
          <w:rFonts w:ascii="Century Gothic" w:hAnsi="Century Gothic"/>
          <w:b/>
          <w:bCs/>
          <w:sz w:val="28"/>
          <w:szCs w:val="28"/>
          <w:u w:val="single"/>
        </w:rPr>
        <w:lastRenderedPageBreak/>
        <w:t>H.</w:t>
      </w:r>
      <w:r w:rsidR="007212C6" w:rsidRPr="001B5A60">
        <w:rPr>
          <w:rFonts w:ascii="Century Gothic" w:hAnsi="Century Gothic"/>
          <w:b/>
          <w:bCs/>
          <w:sz w:val="28"/>
          <w:szCs w:val="28"/>
          <w:u w:val="single"/>
        </w:rPr>
        <w:t xml:space="preserve"> </w:t>
      </w:r>
      <w:r w:rsidRPr="001B5A60">
        <w:rPr>
          <w:rFonts w:ascii="Century Gothic" w:hAnsi="Century Gothic"/>
          <w:b/>
          <w:bCs/>
          <w:sz w:val="28"/>
          <w:szCs w:val="28"/>
          <w:u w:val="single"/>
        </w:rPr>
        <w:t>Gouws Renders High Resolution Rendering:</w:t>
      </w:r>
      <w:r w:rsidRPr="0004790E">
        <w:rPr>
          <w:rFonts w:ascii="Century Gothic" w:hAnsi="Century Gothic"/>
          <w:b/>
          <w:bCs/>
          <w:sz w:val="28"/>
          <w:szCs w:val="28"/>
        </w:rPr>
        <w:t xml:space="preserve"> </w:t>
      </w:r>
      <w:r w:rsidR="0004790E" w:rsidRPr="0004790E">
        <w:rPr>
          <w:rFonts w:ascii="Century Gothic" w:hAnsi="Century Gothic"/>
          <w:sz w:val="28"/>
          <w:szCs w:val="28"/>
        </w:rPr>
        <w:t>Optional Service</w:t>
      </w:r>
    </w:p>
    <w:p w14:paraId="1C3FA584" w14:textId="0EB34D15" w:rsidR="00B221EB" w:rsidRDefault="00B221EB" w:rsidP="007C357E">
      <w:pPr>
        <w:spacing w:after="200" w:line="276" w:lineRule="auto"/>
        <w:rPr>
          <w:rFonts w:ascii="Century Gothic" w:hAnsi="Century Gothic"/>
          <w:sz w:val="24"/>
          <w:szCs w:val="24"/>
        </w:rPr>
      </w:pPr>
      <w:r>
        <w:rPr>
          <w:rFonts w:ascii="Century Gothic" w:hAnsi="Century Gothic"/>
          <w:sz w:val="24"/>
          <w:szCs w:val="24"/>
        </w:rPr>
        <w:t>This can be tailored to your needs. (Renders added or removed.)</w:t>
      </w:r>
    </w:p>
    <w:p w14:paraId="1D52CD76" w14:textId="4F5F7606" w:rsidR="00B221EB" w:rsidRPr="00B221EB" w:rsidRDefault="00B221EB" w:rsidP="007C357E">
      <w:pPr>
        <w:spacing w:after="200" w:line="276" w:lineRule="auto"/>
        <w:rPr>
          <w:rFonts w:ascii="Century Gothic" w:hAnsi="Century Gothic"/>
          <w:sz w:val="24"/>
          <w:szCs w:val="24"/>
        </w:rPr>
      </w:pPr>
      <w:r>
        <w:rPr>
          <w:rFonts w:ascii="Century Gothic" w:hAnsi="Century Gothic"/>
          <w:sz w:val="24"/>
          <w:szCs w:val="24"/>
        </w:rPr>
        <w:t>As a starting point we can do:</w:t>
      </w:r>
    </w:p>
    <w:p w14:paraId="000F820A" w14:textId="6884FE12" w:rsidR="007212C6" w:rsidRPr="007212C6" w:rsidRDefault="007212C6" w:rsidP="007212C6">
      <w:pPr>
        <w:pStyle w:val="ListParagraph"/>
        <w:numPr>
          <w:ilvl w:val="0"/>
          <w:numId w:val="22"/>
        </w:numPr>
        <w:spacing w:after="200" w:line="276" w:lineRule="auto"/>
        <w:rPr>
          <w:rFonts w:ascii="Century Gothic" w:hAnsi="Century Gothic"/>
          <w:b/>
          <w:bCs/>
          <w:sz w:val="24"/>
          <w:szCs w:val="24"/>
        </w:rPr>
      </w:pPr>
      <w:r>
        <w:rPr>
          <w:rFonts w:ascii="Century Gothic" w:hAnsi="Century Gothic"/>
          <w:sz w:val="24"/>
          <w:szCs w:val="24"/>
        </w:rPr>
        <w:t>1 x Render of each space:</w:t>
      </w:r>
    </w:p>
    <w:p w14:paraId="5113E928" w14:textId="40E7E7A4" w:rsidR="007212C6" w:rsidRPr="00B221EB" w:rsidRDefault="007212C6" w:rsidP="007212C6">
      <w:pPr>
        <w:pStyle w:val="ListParagraph"/>
        <w:numPr>
          <w:ilvl w:val="1"/>
          <w:numId w:val="22"/>
        </w:numPr>
        <w:spacing w:after="200" w:line="276" w:lineRule="auto"/>
        <w:rPr>
          <w:rFonts w:ascii="Century Gothic" w:hAnsi="Century Gothic"/>
          <w:b/>
          <w:bCs/>
          <w:sz w:val="24"/>
          <w:szCs w:val="24"/>
        </w:rPr>
      </w:pPr>
      <w:r>
        <w:rPr>
          <w:rFonts w:ascii="Century Gothic" w:hAnsi="Century Gothic"/>
          <w:sz w:val="24"/>
          <w:szCs w:val="24"/>
        </w:rPr>
        <w:t>Showing finishes and materials in high resolution</w:t>
      </w:r>
      <w:r w:rsidR="00B221EB">
        <w:rPr>
          <w:rFonts w:ascii="Century Gothic" w:hAnsi="Century Gothic"/>
          <w:sz w:val="24"/>
          <w:szCs w:val="24"/>
        </w:rPr>
        <w:t xml:space="preserve"> and Interior Designing for the spaces</w:t>
      </w:r>
      <w:r>
        <w:rPr>
          <w:rFonts w:ascii="Century Gothic" w:hAnsi="Century Gothic"/>
          <w:sz w:val="24"/>
          <w:szCs w:val="24"/>
        </w:rPr>
        <w:t>.</w:t>
      </w:r>
    </w:p>
    <w:p w14:paraId="1BAE55DF" w14:textId="0566D3D2" w:rsidR="00B221EB" w:rsidRPr="00B221EB" w:rsidRDefault="00B221EB" w:rsidP="00B221EB">
      <w:pPr>
        <w:pStyle w:val="ListParagraph"/>
        <w:numPr>
          <w:ilvl w:val="0"/>
          <w:numId w:val="22"/>
        </w:numPr>
        <w:spacing w:after="200" w:line="276" w:lineRule="auto"/>
        <w:rPr>
          <w:rFonts w:ascii="Century Gothic" w:hAnsi="Century Gothic"/>
          <w:b/>
          <w:bCs/>
          <w:sz w:val="24"/>
          <w:szCs w:val="24"/>
        </w:rPr>
      </w:pPr>
      <w:r>
        <w:rPr>
          <w:rFonts w:ascii="Century Gothic" w:hAnsi="Century Gothic"/>
          <w:sz w:val="24"/>
          <w:szCs w:val="24"/>
        </w:rPr>
        <w:t>2 x External Renders:</w:t>
      </w:r>
    </w:p>
    <w:p w14:paraId="54D8C2BB" w14:textId="3E17EC75" w:rsidR="00B221EB" w:rsidRPr="007212C6" w:rsidRDefault="00B221EB" w:rsidP="00B221EB">
      <w:pPr>
        <w:pStyle w:val="ListParagraph"/>
        <w:numPr>
          <w:ilvl w:val="1"/>
          <w:numId w:val="22"/>
        </w:numPr>
        <w:spacing w:after="200" w:line="276" w:lineRule="auto"/>
        <w:rPr>
          <w:rFonts w:ascii="Century Gothic" w:hAnsi="Century Gothic"/>
          <w:b/>
          <w:bCs/>
          <w:sz w:val="24"/>
          <w:szCs w:val="24"/>
        </w:rPr>
      </w:pPr>
      <w:r>
        <w:rPr>
          <w:rFonts w:ascii="Century Gothic" w:hAnsi="Century Gothic"/>
          <w:sz w:val="24"/>
          <w:szCs w:val="24"/>
        </w:rPr>
        <w:t>Showing external finishes and how the house fit within the environment.</w:t>
      </w:r>
    </w:p>
    <w:p w14:paraId="6E61F197" w14:textId="2799A535" w:rsidR="007212C6" w:rsidRDefault="00B221EB" w:rsidP="007212C6">
      <w:pPr>
        <w:spacing w:after="200" w:line="276" w:lineRule="auto"/>
        <w:rPr>
          <w:rFonts w:ascii="Century Gothic" w:hAnsi="Century Gothic"/>
          <w:b/>
          <w:bCs/>
          <w:sz w:val="24"/>
          <w:szCs w:val="24"/>
        </w:rPr>
      </w:pPr>
      <w:r>
        <w:rPr>
          <w:rFonts w:ascii="Century Gothic" w:hAnsi="Century Gothic"/>
          <w:b/>
          <w:bCs/>
          <w:sz w:val="24"/>
          <w:szCs w:val="24"/>
        </w:rPr>
        <w:t xml:space="preserve">6 x Interior Renders @ R3500 per render and Interior Design. </w:t>
      </w:r>
    </w:p>
    <w:p w14:paraId="3D961D15" w14:textId="3CC60601" w:rsidR="00B221EB" w:rsidRPr="00B221EB" w:rsidRDefault="00B221EB" w:rsidP="007212C6">
      <w:pPr>
        <w:spacing w:after="200" w:line="276" w:lineRule="auto"/>
        <w:rPr>
          <w:rFonts w:ascii="Century Gothic" w:hAnsi="Century Gothic"/>
          <w:i/>
          <w:iCs/>
          <w:sz w:val="24"/>
          <w:szCs w:val="24"/>
          <w:u w:val="single"/>
        </w:rPr>
      </w:pPr>
      <w:r w:rsidRPr="00B221EB">
        <w:rPr>
          <w:rFonts w:ascii="Century Gothic" w:hAnsi="Century Gothic"/>
          <w:b/>
          <w:bCs/>
          <w:sz w:val="24"/>
          <w:szCs w:val="24"/>
          <w:u w:val="single"/>
        </w:rPr>
        <w:tab/>
      </w:r>
      <w:r w:rsidRPr="00B221EB">
        <w:rPr>
          <w:rFonts w:ascii="Century Gothic" w:hAnsi="Century Gothic"/>
          <w:b/>
          <w:bCs/>
          <w:sz w:val="24"/>
          <w:szCs w:val="24"/>
          <w:u w:val="single"/>
        </w:rPr>
        <w:tab/>
      </w:r>
      <w:r w:rsidRPr="00B221EB">
        <w:rPr>
          <w:rFonts w:ascii="Century Gothic" w:hAnsi="Century Gothic"/>
          <w:b/>
          <w:bCs/>
          <w:sz w:val="24"/>
          <w:szCs w:val="24"/>
          <w:u w:val="single"/>
        </w:rPr>
        <w:tab/>
      </w:r>
      <w:r w:rsidRPr="00B221EB">
        <w:rPr>
          <w:rFonts w:ascii="Century Gothic" w:hAnsi="Century Gothic"/>
          <w:b/>
          <w:bCs/>
          <w:sz w:val="24"/>
          <w:szCs w:val="24"/>
          <w:u w:val="single"/>
        </w:rPr>
        <w:tab/>
      </w:r>
      <w:r w:rsidRPr="00B221EB">
        <w:rPr>
          <w:rFonts w:ascii="Century Gothic" w:hAnsi="Century Gothic"/>
          <w:b/>
          <w:bCs/>
          <w:sz w:val="24"/>
          <w:szCs w:val="24"/>
          <w:u w:val="single"/>
        </w:rPr>
        <w:tab/>
      </w:r>
      <w:r w:rsidRPr="00B221EB">
        <w:rPr>
          <w:rFonts w:ascii="Century Gothic" w:hAnsi="Century Gothic"/>
          <w:b/>
          <w:bCs/>
          <w:sz w:val="24"/>
          <w:szCs w:val="24"/>
          <w:u w:val="single"/>
        </w:rPr>
        <w:tab/>
      </w:r>
      <w:r w:rsidRPr="00B221EB">
        <w:rPr>
          <w:rFonts w:ascii="Century Gothic" w:hAnsi="Century Gothic"/>
          <w:b/>
          <w:bCs/>
          <w:sz w:val="24"/>
          <w:szCs w:val="24"/>
          <w:u w:val="single"/>
        </w:rPr>
        <w:tab/>
      </w:r>
      <w:r w:rsidRPr="00B221EB">
        <w:rPr>
          <w:rFonts w:ascii="Century Gothic" w:hAnsi="Century Gothic"/>
          <w:b/>
          <w:bCs/>
          <w:sz w:val="24"/>
          <w:szCs w:val="24"/>
          <w:u w:val="single"/>
        </w:rPr>
        <w:tab/>
      </w:r>
      <w:r w:rsidRPr="00B221EB">
        <w:rPr>
          <w:rFonts w:ascii="Century Gothic" w:hAnsi="Century Gothic"/>
          <w:b/>
          <w:bCs/>
          <w:sz w:val="24"/>
          <w:szCs w:val="24"/>
          <w:u w:val="single"/>
        </w:rPr>
        <w:tab/>
      </w:r>
      <w:r w:rsidRPr="00B221EB">
        <w:rPr>
          <w:rFonts w:ascii="Century Gothic" w:hAnsi="Century Gothic"/>
          <w:b/>
          <w:bCs/>
          <w:sz w:val="24"/>
          <w:szCs w:val="24"/>
          <w:u w:val="single"/>
        </w:rPr>
        <w:tab/>
      </w:r>
      <w:r w:rsidRPr="00B221EB">
        <w:rPr>
          <w:rFonts w:ascii="Century Gothic" w:hAnsi="Century Gothic"/>
          <w:b/>
          <w:bCs/>
          <w:sz w:val="24"/>
          <w:szCs w:val="24"/>
          <w:u w:val="single"/>
        </w:rPr>
        <w:tab/>
      </w:r>
      <w:r w:rsidRPr="00B221EB">
        <w:rPr>
          <w:rFonts w:ascii="Century Gothic" w:hAnsi="Century Gothic"/>
          <w:b/>
          <w:bCs/>
          <w:sz w:val="24"/>
          <w:szCs w:val="24"/>
          <w:u w:val="single"/>
        </w:rPr>
        <w:tab/>
      </w:r>
      <w:r w:rsidRPr="00B221EB">
        <w:rPr>
          <w:rFonts w:ascii="Century Gothic" w:hAnsi="Century Gothic"/>
          <w:i/>
          <w:iCs/>
          <w:sz w:val="24"/>
          <w:szCs w:val="24"/>
          <w:u w:val="single"/>
        </w:rPr>
        <w:t>R2</w:t>
      </w:r>
      <w:r>
        <w:rPr>
          <w:rFonts w:ascii="Century Gothic" w:hAnsi="Century Gothic"/>
          <w:i/>
          <w:iCs/>
          <w:sz w:val="24"/>
          <w:szCs w:val="24"/>
          <w:u w:val="single"/>
        </w:rPr>
        <w:t>1</w:t>
      </w:r>
      <w:r w:rsidRPr="00B221EB">
        <w:rPr>
          <w:rFonts w:ascii="Century Gothic" w:hAnsi="Century Gothic"/>
          <w:i/>
          <w:iCs/>
          <w:sz w:val="24"/>
          <w:szCs w:val="24"/>
          <w:u w:val="single"/>
        </w:rPr>
        <w:t> 000.00</w:t>
      </w:r>
    </w:p>
    <w:p w14:paraId="236C0CEB" w14:textId="2750CC1F" w:rsidR="00B221EB" w:rsidRDefault="00B221EB" w:rsidP="007212C6">
      <w:pPr>
        <w:spacing w:after="200" w:line="276" w:lineRule="auto"/>
        <w:rPr>
          <w:rFonts w:ascii="Century Gothic" w:hAnsi="Century Gothic"/>
          <w:b/>
          <w:bCs/>
          <w:sz w:val="24"/>
          <w:szCs w:val="24"/>
        </w:rPr>
      </w:pPr>
      <w:r>
        <w:rPr>
          <w:rFonts w:ascii="Century Gothic" w:hAnsi="Century Gothic"/>
          <w:b/>
          <w:bCs/>
          <w:sz w:val="24"/>
          <w:szCs w:val="24"/>
        </w:rPr>
        <w:t>2 x External Renders @ R3000 per render.</w:t>
      </w:r>
    </w:p>
    <w:p w14:paraId="58266174" w14:textId="4106CEF1" w:rsidR="00B221EB" w:rsidRPr="00B221EB" w:rsidRDefault="00B221EB" w:rsidP="007212C6">
      <w:pPr>
        <w:spacing w:after="200" w:line="276" w:lineRule="auto"/>
        <w:rPr>
          <w:rFonts w:ascii="Century Gothic" w:hAnsi="Century Gothic"/>
          <w:i/>
          <w:iCs/>
          <w:sz w:val="24"/>
          <w:szCs w:val="24"/>
          <w:u w:val="single"/>
        </w:rPr>
      </w:pPr>
      <w:r w:rsidRPr="00B221EB">
        <w:rPr>
          <w:rFonts w:ascii="Century Gothic" w:hAnsi="Century Gothic"/>
          <w:b/>
          <w:bCs/>
          <w:sz w:val="24"/>
          <w:szCs w:val="24"/>
          <w:u w:val="single"/>
        </w:rPr>
        <w:tab/>
      </w:r>
      <w:r w:rsidRPr="00B221EB">
        <w:rPr>
          <w:rFonts w:ascii="Century Gothic" w:hAnsi="Century Gothic"/>
          <w:b/>
          <w:bCs/>
          <w:sz w:val="24"/>
          <w:szCs w:val="24"/>
          <w:u w:val="single"/>
        </w:rPr>
        <w:tab/>
      </w:r>
      <w:r w:rsidRPr="00B221EB">
        <w:rPr>
          <w:rFonts w:ascii="Century Gothic" w:hAnsi="Century Gothic"/>
          <w:b/>
          <w:bCs/>
          <w:sz w:val="24"/>
          <w:szCs w:val="24"/>
          <w:u w:val="single"/>
        </w:rPr>
        <w:tab/>
      </w:r>
      <w:r w:rsidRPr="00B221EB">
        <w:rPr>
          <w:rFonts w:ascii="Century Gothic" w:hAnsi="Century Gothic"/>
          <w:b/>
          <w:bCs/>
          <w:sz w:val="24"/>
          <w:szCs w:val="24"/>
          <w:u w:val="single"/>
        </w:rPr>
        <w:tab/>
      </w:r>
      <w:r w:rsidRPr="00B221EB">
        <w:rPr>
          <w:rFonts w:ascii="Century Gothic" w:hAnsi="Century Gothic"/>
          <w:b/>
          <w:bCs/>
          <w:sz w:val="24"/>
          <w:szCs w:val="24"/>
          <w:u w:val="single"/>
        </w:rPr>
        <w:tab/>
      </w:r>
      <w:r w:rsidRPr="00B221EB">
        <w:rPr>
          <w:rFonts w:ascii="Century Gothic" w:hAnsi="Century Gothic"/>
          <w:b/>
          <w:bCs/>
          <w:sz w:val="24"/>
          <w:szCs w:val="24"/>
          <w:u w:val="single"/>
        </w:rPr>
        <w:tab/>
      </w:r>
      <w:r w:rsidRPr="00B221EB">
        <w:rPr>
          <w:rFonts w:ascii="Century Gothic" w:hAnsi="Century Gothic"/>
          <w:b/>
          <w:bCs/>
          <w:sz w:val="24"/>
          <w:szCs w:val="24"/>
          <w:u w:val="single"/>
        </w:rPr>
        <w:tab/>
      </w:r>
      <w:r w:rsidRPr="00B221EB">
        <w:rPr>
          <w:rFonts w:ascii="Century Gothic" w:hAnsi="Century Gothic"/>
          <w:b/>
          <w:bCs/>
          <w:sz w:val="24"/>
          <w:szCs w:val="24"/>
          <w:u w:val="single"/>
        </w:rPr>
        <w:tab/>
      </w:r>
      <w:r w:rsidRPr="00B221EB">
        <w:rPr>
          <w:rFonts w:ascii="Century Gothic" w:hAnsi="Century Gothic"/>
          <w:b/>
          <w:bCs/>
          <w:sz w:val="24"/>
          <w:szCs w:val="24"/>
          <w:u w:val="single"/>
        </w:rPr>
        <w:tab/>
      </w:r>
      <w:r w:rsidRPr="00B221EB">
        <w:rPr>
          <w:rFonts w:ascii="Century Gothic" w:hAnsi="Century Gothic"/>
          <w:b/>
          <w:bCs/>
          <w:sz w:val="24"/>
          <w:szCs w:val="24"/>
          <w:u w:val="single"/>
        </w:rPr>
        <w:tab/>
      </w:r>
      <w:r w:rsidRPr="00B221EB">
        <w:rPr>
          <w:rFonts w:ascii="Century Gothic" w:hAnsi="Century Gothic"/>
          <w:b/>
          <w:bCs/>
          <w:sz w:val="24"/>
          <w:szCs w:val="24"/>
          <w:u w:val="single"/>
        </w:rPr>
        <w:tab/>
      </w:r>
      <w:r w:rsidRPr="00B221EB">
        <w:rPr>
          <w:rFonts w:ascii="Century Gothic" w:hAnsi="Century Gothic"/>
          <w:b/>
          <w:bCs/>
          <w:sz w:val="24"/>
          <w:szCs w:val="24"/>
          <w:u w:val="single"/>
        </w:rPr>
        <w:tab/>
      </w:r>
      <w:r w:rsidRPr="00B221EB">
        <w:rPr>
          <w:rFonts w:ascii="Century Gothic" w:hAnsi="Century Gothic"/>
          <w:i/>
          <w:iCs/>
          <w:sz w:val="24"/>
          <w:szCs w:val="24"/>
          <w:u w:val="single"/>
        </w:rPr>
        <w:t>R</w:t>
      </w:r>
      <w:r>
        <w:rPr>
          <w:rFonts w:ascii="Century Gothic" w:hAnsi="Century Gothic"/>
          <w:i/>
          <w:iCs/>
          <w:sz w:val="24"/>
          <w:szCs w:val="24"/>
          <w:u w:val="single"/>
        </w:rPr>
        <w:t>6</w:t>
      </w:r>
      <w:r w:rsidRPr="00B221EB">
        <w:rPr>
          <w:rFonts w:ascii="Century Gothic" w:hAnsi="Century Gothic"/>
          <w:i/>
          <w:iCs/>
          <w:sz w:val="24"/>
          <w:szCs w:val="24"/>
          <w:u w:val="single"/>
        </w:rPr>
        <w:t> 000.00</w:t>
      </w:r>
    </w:p>
    <w:p w14:paraId="7797F005" w14:textId="0AA4B925" w:rsidR="002A37F9" w:rsidRPr="002A37F9" w:rsidRDefault="009C1942" w:rsidP="002A37F9">
      <w:pPr>
        <w:autoSpaceDE w:val="0"/>
        <w:autoSpaceDN w:val="0"/>
        <w:adjustRightInd w:val="0"/>
        <w:spacing w:after="0" w:line="240" w:lineRule="auto"/>
        <w:rPr>
          <w:rFonts w:ascii="Century Gothic" w:hAnsi="Century Gothic" w:cs="MS Shell Dlg 2"/>
          <w:sz w:val="24"/>
          <w:szCs w:val="24"/>
        </w:rPr>
      </w:pPr>
      <w:r w:rsidRPr="00E91A05">
        <w:rPr>
          <w:rFonts w:ascii="Century Gothic" w:hAnsi="Century Gothic" w:cs="Century Gothic"/>
          <w:sz w:val="21"/>
          <w:szCs w:val="21"/>
        </w:rPr>
        <w:tab/>
      </w:r>
      <w:r w:rsidRPr="00E91A05">
        <w:rPr>
          <w:rFonts w:ascii="Century Gothic" w:hAnsi="Century Gothic" w:cs="Century Gothic"/>
          <w:sz w:val="21"/>
          <w:szCs w:val="21"/>
        </w:rPr>
        <w:tab/>
      </w:r>
      <w:r w:rsidRPr="00E91A05">
        <w:rPr>
          <w:rFonts w:ascii="Century Gothic" w:hAnsi="Century Gothic" w:cs="Century Gothic"/>
          <w:sz w:val="21"/>
          <w:szCs w:val="21"/>
        </w:rPr>
        <w:tab/>
      </w:r>
      <w:r w:rsidR="002A37F9" w:rsidRPr="002A37F9">
        <w:rPr>
          <w:rFonts w:ascii="Century Gothic" w:hAnsi="Century Gothic" w:cs="Arial"/>
          <w:sz w:val="24"/>
          <w:szCs w:val="24"/>
        </w:rPr>
        <w:tab/>
      </w:r>
      <w:r w:rsidR="002A37F9" w:rsidRPr="002A37F9">
        <w:rPr>
          <w:rFonts w:ascii="Century Gothic" w:hAnsi="Century Gothic" w:cs="Arial"/>
          <w:sz w:val="24"/>
          <w:szCs w:val="24"/>
        </w:rPr>
        <w:tab/>
      </w:r>
      <w:r w:rsidR="002A37F9" w:rsidRPr="002A37F9">
        <w:rPr>
          <w:rFonts w:ascii="Century Gothic" w:hAnsi="Century Gothic" w:cs="Arial"/>
          <w:sz w:val="24"/>
          <w:szCs w:val="24"/>
        </w:rPr>
        <w:tab/>
      </w:r>
      <w:r w:rsidR="002A37F9" w:rsidRPr="002A37F9">
        <w:rPr>
          <w:rFonts w:ascii="Century Gothic" w:hAnsi="Century Gothic" w:cs="Arial"/>
          <w:sz w:val="24"/>
          <w:szCs w:val="24"/>
        </w:rPr>
        <w:tab/>
      </w:r>
      <w:r w:rsidR="002A37F9" w:rsidRPr="002A37F9">
        <w:rPr>
          <w:rFonts w:ascii="Century Gothic" w:hAnsi="Century Gothic" w:cs="Arial"/>
          <w:sz w:val="24"/>
          <w:szCs w:val="24"/>
        </w:rPr>
        <w:tab/>
      </w:r>
    </w:p>
    <w:p w14:paraId="1D7F36A9" w14:textId="2487BE61" w:rsidR="007C2452" w:rsidRDefault="007C2452" w:rsidP="00911FDF">
      <w:pPr>
        <w:spacing w:after="200" w:line="276" w:lineRule="auto"/>
        <w:rPr>
          <w:rFonts w:ascii="Century Gothic" w:hAnsi="Century Gothic"/>
          <w:sz w:val="28"/>
          <w:szCs w:val="28"/>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58240" behindDoc="0" locked="0" layoutInCell="1" allowOverlap="1" wp14:anchorId="68B873BB" wp14:editId="09CB7989">
                <wp:simplePos x="0" y="0"/>
                <wp:positionH relativeFrom="margin">
                  <wp:posOffset>313055</wp:posOffset>
                </wp:positionH>
                <wp:positionV relativeFrom="paragraph">
                  <wp:posOffset>85090</wp:posOffset>
                </wp:positionV>
                <wp:extent cx="5982789" cy="0"/>
                <wp:effectExtent l="0" t="19050" r="37465" b="19050"/>
                <wp:wrapNone/>
                <wp:docPr id="3" name="Straight Connector 3"/>
                <wp:cNvGraphicFramePr/>
                <a:graphic xmlns:a="http://schemas.openxmlformats.org/drawingml/2006/main">
                  <a:graphicData uri="http://schemas.microsoft.com/office/word/2010/wordprocessingShape">
                    <wps:wsp>
                      <wps:cNvCnPr/>
                      <wps:spPr>
                        <a:xfrm>
                          <a:off x="0" y="0"/>
                          <a:ext cx="5982789" cy="0"/>
                        </a:xfrm>
                        <a:prstGeom prst="line">
                          <a:avLst/>
                        </a:prstGeom>
                        <a:ln w="38100"/>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3700F9" id="Straight Connector 3" o:spid="_x0000_s1026" style="position:absolute;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4.65pt,6.7pt" to="495.7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" strokecolor="black [3200]" strokeweight="3pt">
                <v:stroke joinstyle="miter"/>
                <w10:wrap anchorx="margin"/>
              </v:line>
            </w:pict>
          </mc:Fallback>
        </mc:AlternateContent>
      </w:r>
    </w:p>
    <w:p w14:paraId="1FD72231" w14:textId="744A4F4D" w:rsidR="00522EFB" w:rsidRPr="00522EFB" w:rsidRDefault="00522EFB" w:rsidP="00E91A05">
      <w:pPr>
        <w:tabs>
          <w:tab w:val="left" w:pos="1741"/>
        </w:tabs>
        <w:rPr>
          <w:rFonts w:ascii="Century Gothic" w:hAnsi="Century Gothic"/>
          <w:bCs/>
          <w:color w:val="000000" w:themeColor="text1"/>
          <w:sz w:val="32"/>
          <w:u w:val="single"/>
        </w:rPr>
      </w:pPr>
      <w:r w:rsidRPr="00522EFB">
        <w:rPr>
          <w:rFonts w:ascii="Century Gothic" w:hAnsi="Century Gothic"/>
          <w:bCs/>
          <w:color w:val="000000" w:themeColor="text1"/>
          <w:sz w:val="32"/>
          <w:u w:val="single"/>
        </w:rPr>
        <w:t>VAT Not Applicable.</w:t>
      </w:r>
    </w:p>
    <w:p w14:paraId="67FDFC15" w14:textId="50CBFED1" w:rsidR="002B3D9A" w:rsidRDefault="002B3D9A" w:rsidP="00E91A05">
      <w:pPr>
        <w:tabs>
          <w:tab w:val="left" w:pos="1741"/>
        </w:tabs>
        <w:rPr>
          <w:rFonts w:ascii="Century Gothic" w:hAnsi="Century Gothic"/>
          <w:b/>
          <w:i/>
          <w:color w:val="000000" w:themeColor="text1"/>
          <w:sz w:val="40"/>
          <w:u w:val="single"/>
        </w:rPr>
      </w:pPr>
      <w:r w:rsidRPr="002339BC">
        <w:rPr>
          <w:rFonts w:ascii="Century Gothic" w:hAnsi="Century Gothic"/>
          <w:b/>
          <w:color w:val="000000" w:themeColor="text1"/>
          <w:sz w:val="32"/>
          <w:highlight w:val="lightGray"/>
          <w:u w:val="single"/>
        </w:rPr>
        <w:t>Total Quote</w:t>
      </w:r>
      <w:r w:rsidRPr="002339BC">
        <w:rPr>
          <w:rFonts w:ascii="Century Gothic" w:hAnsi="Century Gothic"/>
          <w:color w:val="000000" w:themeColor="text1"/>
          <w:sz w:val="24"/>
          <w:highlight w:val="lightGray"/>
          <w:u w:val="single"/>
        </w:rPr>
        <w:t xml:space="preserve">: </w:t>
      </w:r>
      <w:r w:rsidR="00522EFB">
        <w:rPr>
          <w:rFonts w:ascii="Century Gothic" w:hAnsi="Century Gothic"/>
          <w:color w:val="000000" w:themeColor="text1"/>
          <w:sz w:val="24"/>
          <w:highlight w:val="lightGray"/>
          <w:u w:val="single"/>
        </w:rPr>
        <w:t>Work Stages 1 – 6</w:t>
      </w:r>
      <w:r w:rsidR="00522EFB">
        <w:rPr>
          <w:rFonts w:ascii="Century Gothic" w:hAnsi="Century Gothic"/>
          <w:color w:val="000000" w:themeColor="text1"/>
          <w:sz w:val="24"/>
          <w:highlight w:val="lightGray"/>
          <w:u w:val="single"/>
        </w:rPr>
        <w:tab/>
      </w:r>
      <w:r w:rsidR="00522EFB">
        <w:rPr>
          <w:rFonts w:ascii="Century Gothic" w:hAnsi="Century Gothic"/>
          <w:color w:val="000000" w:themeColor="text1"/>
          <w:sz w:val="24"/>
          <w:highlight w:val="lightGray"/>
          <w:u w:val="single"/>
        </w:rPr>
        <w:tab/>
      </w:r>
      <w:r w:rsidR="00C40414">
        <w:rPr>
          <w:rFonts w:ascii="Century Gothic" w:hAnsi="Century Gothic"/>
          <w:color w:val="000000" w:themeColor="text1"/>
          <w:sz w:val="24"/>
          <w:highlight w:val="lightGray"/>
          <w:u w:val="single"/>
        </w:rPr>
        <w:tab/>
      </w:r>
      <w:r w:rsidR="00724350">
        <w:rPr>
          <w:rFonts w:ascii="Century Gothic" w:hAnsi="Century Gothic"/>
          <w:color w:val="000000" w:themeColor="text1"/>
          <w:sz w:val="24"/>
          <w:highlight w:val="lightGray"/>
          <w:u w:val="single"/>
        </w:rPr>
        <w:t xml:space="preserve">        </w:t>
      </w:r>
      <w:r w:rsidR="00522EFB">
        <w:rPr>
          <w:rFonts w:ascii="Century Gothic" w:hAnsi="Century Gothic"/>
          <w:b/>
          <w:i/>
          <w:color w:val="000000" w:themeColor="text1"/>
          <w:sz w:val="40"/>
          <w:highlight w:val="lightGray"/>
          <w:u w:val="single"/>
        </w:rPr>
        <w:t>R1</w:t>
      </w:r>
      <w:r w:rsidR="0054756B">
        <w:rPr>
          <w:rFonts w:ascii="Century Gothic" w:hAnsi="Century Gothic"/>
          <w:b/>
          <w:i/>
          <w:color w:val="000000" w:themeColor="text1"/>
          <w:sz w:val="40"/>
          <w:highlight w:val="lightGray"/>
          <w:u w:val="single"/>
        </w:rPr>
        <w:t>56</w:t>
      </w:r>
      <w:r w:rsidR="00522EFB">
        <w:rPr>
          <w:rFonts w:ascii="Century Gothic" w:hAnsi="Century Gothic"/>
          <w:b/>
          <w:i/>
          <w:color w:val="000000" w:themeColor="text1"/>
          <w:sz w:val="40"/>
          <w:highlight w:val="lightGray"/>
          <w:u w:val="single"/>
        </w:rPr>
        <w:t xml:space="preserve"> </w:t>
      </w:r>
      <w:r w:rsidR="0054756B">
        <w:rPr>
          <w:rFonts w:ascii="Century Gothic" w:hAnsi="Century Gothic"/>
          <w:b/>
          <w:i/>
          <w:color w:val="000000" w:themeColor="text1"/>
          <w:sz w:val="40"/>
          <w:highlight w:val="lightGray"/>
          <w:u w:val="single"/>
        </w:rPr>
        <w:t>995</w:t>
      </w:r>
      <w:r>
        <w:rPr>
          <w:rFonts w:ascii="Century Gothic" w:hAnsi="Century Gothic"/>
          <w:b/>
          <w:i/>
          <w:color w:val="000000" w:themeColor="text1"/>
          <w:sz w:val="40"/>
          <w:highlight w:val="lightGray"/>
          <w:u w:val="single"/>
        </w:rPr>
        <w:t>.</w:t>
      </w:r>
      <w:r w:rsidR="0054756B">
        <w:rPr>
          <w:rFonts w:ascii="Century Gothic" w:hAnsi="Century Gothic"/>
          <w:b/>
          <w:i/>
          <w:color w:val="000000" w:themeColor="text1"/>
          <w:sz w:val="40"/>
          <w:highlight w:val="lightGray"/>
          <w:u w:val="single"/>
        </w:rPr>
        <w:t>53</w:t>
      </w:r>
      <w:r w:rsidR="00C40414">
        <w:rPr>
          <w:rFonts w:ascii="Century Gothic" w:hAnsi="Century Gothic"/>
          <w:b/>
          <w:i/>
          <w:color w:val="000000" w:themeColor="text1"/>
          <w:sz w:val="40"/>
          <w:highlight w:val="lightGray"/>
          <w:u w:val="single"/>
        </w:rPr>
        <w:t xml:space="preserve"> </w:t>
      </w:r>
      <w:r w:rsidR="00B40FEA">
        <w:rPr>
          <w:rFonts w:ascii="Century Gothic" w:hAnsi="Century Gothic"/>
          <w:b/>
          <w:i/>
          <w:color w:val="000000" w:themeColor="text1"/>
          <w:sz w:val="40"/>
          <w:highlight w:val="lightGray"/>
          <w:u w:val="single"/>
        </w:rPr>
        <w:t>excl. VAT</w:t>
      </w:r>
    </w:p>
    <w:p w14:paraId="043C3179" w14:textId="632621A1" w:rsidR="00522EFB" w:rsidRDefault="00522EFB" w:rsidP="00522EFB">
      <w:pPr>
        <w:tabs>
          <w:tab w:val="left" w:pos="1741"/>
        </w:tabs>
        <w:rPr>
          <w:rFonts w:ascii="Century Gothic" w:hAnsi="Century Gothic"/>
          <w:sz w:val="24"/>
          <w:szCs w:val="24"/>
          <w:u w:val="single"/>
        </w:rPr>
      </w:pPr>
      <w:r>
        <w:rPr>
          <w:rFonts w:ascii="Century Gothic" w:hAnsi="Century Gothic"/>
          <w:sz w:val="24"/>
          <w:szCs w:val="24"/>
          <w:u w:val="single"/>
        </w:rPr>
        <w:t>Optional Additional S</w:t>
      </w:r>
      <w:r w:rsidR="0004790E">
        <w:rPr>
          <w:rFonts w:ascii="Century Gothic" w:hAnsi="Century Gothic"/>
          <w:sz w:val="24"/>
          <w:szCs w:val="24"/>
          <w:u w:val="single"/>
        </w:rPr>
        <w:t>ervice</w:t>
      </w:r>
      <w:r>
        <w:rPr>
          <w:rFonts w:ascii="Century Gothic" w:hAnsi="Century Gothic"/>
          <w:sz w:val="24"/>
          <w:szCs w:val="24"/>
          <w:u w:val="single"/>
        </w:rPr>
        <w:t>:</w:t>
      </w:r>
    </w:p>
    <w:p w14:paraId="2621184F" w14:textId="427A609A" w:rsidR="00522EFB" w:rsidRPr="00522EFB" w:rsidRDefault="00522EFB" w:rsidP="00522EFB">
      <w:pPr>
        <w:tabs>
          <w:tab w:val="left" w:pos="1741"/>
        </w:tabs>
        <w:rPr>
          <w:rFonts w:ascii="Century Gothic" w:hAnsi="Century Gothic"/>
          <w:b/>
          <w:bCs/>
          <w:color w:val="000000" w:themeColor="text1"/>
          <w:sz w:val="24"/>
          <w:szCs w:val="18"/>
          <w:u w:val="single"/>
        </w:rPr>
      </w:pPr>
      <w:r w:rsidRPr="00522EFB">
        <w:rPr>
          <w:rFonts w:ascii="Century Gothic" w:hAnsi="Century Gothic"/>
          <w:b/>
          <w:bCs/>
          <w:sz w:val="28"/>
          <w:szCs w:val="28"/>
          <w:u w:val="single"/>
        </w:rPr>
        <w:t>High Resolution Rendering and Interior Design</w:t>
      </w:r>
      <w:r w:rsidRPr="00522EFB">
        <w:rPr>
          <w:rFonts w:ascii="Century Gothic" w:hAnsi="Century Gothic"/>
          <w:b/>
          <w:bCs/>
          <w:sz w:val="28"/>
          <w:szCs w:val="28"/>
          <w:u w:val="single"/>
        </w:rPr>
        <w:tab/>
      </w:r>
      <w:r w:rsidRPr="00522EFB">
        <w:rPr>
          <w:rFonts w:ascii="Century Gothic" w:hAnsi="Century Gothic"/>
          <w:b/>
          <w:bCs/>
          <w:sz w:val="28"/>
          <w:szCs w:val="28"/>
          <w:u w:val="single"/>
        </w:rPr>
        <w:tab/>
        <w:t xml:space="preserve">       </w:t>
      </w:r>
      <w:r>
        <w:rPr>
          <w:rFonts w:ascii="Century Gothic" w:hAnsi="Century Gothic"/>
          <w:b/>
          <w:bCs/>
          <w:sz w:val="28"/>
          <w:szCs w:val="28"/>
          <w:u w:val="single"/>
        </w:rPr>
        <w:tab/>
      </w:r>
      <w:r>
        <w:rPr>
          <w:rFonts w:ascii="Century Gothic" w:hAnsi="Century Gothic"/>
          <w:b/>
          <w:bCs/>
          <w:sz w:val="28"/>
          <w:szCs w:val="28"/>
          <w:u w:val="single"/>
        </w:rPr>
        <w:tab/>
        <w:t xml:space="preserve">    </w:t>
      </w:r>
      <w:r w:rsidRPr="00522EFB">
        <w:rPr>
          <w:rFonts w:ascii="Century Gothic" w:hAnsi="Century Gothic"/>
          <w:b/>
          <w:bCs/>
          <w:sz w:val="28"/>
          <w:szCs w:val="28"/>
          <w:u w:val="single"/>
        </w:rPr>
        <w:t xml:space="preserve"> R27 000.00</w:t>
      </w:r>
    </w:p>
    <w:p w14:paraId="3B0C8D2A" w14:textId="6AA54223" w:rsidR="0054756B" w:rsidRDefault="0054756B" w:rsidP="0054756B">
      <w:pPr>
        <w:tabs>
          <w:tab w:val="left" w:pos="1741"/>
        </w:tabs>
        <w:rPr>
          <w:rFonts w:ascii="Century Gothic" w:hAnsi="Century Gothic"/>
          <w:b/>
          <w:i/>
          <w:color w:val="000000" w:themeColor="text1"/>
          <w:sz w:val="40"/>
          <w:u w:val="single"/>
        </w:rPr>
      </w:pPr>
      <w:r w:rsidRPr="002339BC">
        <w:rPr>
          <w:rFonts w:ascii="Century Gothic" w:hAnsi="Century Gothic"/>
          <w:b/>
          <w:color w:val="000000" w:themeColor="text1"/>
          <w:sz w:val="32"/>
          <w:highlight w:val="lightGray"/>
          <w:u w:val="single"/>
        </w:rPr>
        <w:t>Total Quote</w:t>
      </w:r>
      <w:r w:rsidRPr="002339BC">
        <w:rPr>
          <w:rFonts w:ascii="Century Gothic" w:hAnsi="Century Gothic"/>
          <w:color w:val="000000" w:themeColor="text1"/>
          <w:sz w:val="24"/>
          <w:highlight w:val="lightGray"/>
          <w:u w:val="single"/>
        </w:rPr>
        <w:t xml:space="preserve">: </w:t>
      </w:r>
      <w:r>
        <w:rPr>
          <w:rFonts w:ascii="Century Gothic" w:hAnsi="Century Gothic"/>
          <w:color w:val="000000" w:themeColor="text1"/>
          <w:sz w:val="24"/>
          <w:highlight w:val="lightGray"/>
          <w:u w:val="single"/>
        </w:rPr>
        <w:t>Work Stages 1 – 6 and Rendering</w:t>
      </w:r>
      <w:r>
        <w:rPr>
          <w:rFonts w:ascii="Century Gothic" w:hAnsi="Century Gothic"/>
          <w:color w:val="000000" w:themeColor="text1"/>
          <w:sz w:val="24"/>
          <w:highlight w:val="lightGray"/>
          <w:u w:val="single"/>
        </w:rPr>
        <w:tab/>
        <w:t xml:space="preserve">        </w:t>
      </w:r>
      <w:r>
        <w:rPr>
          <w:rFonts w:ascii="Century Gothic" w:hAnsi="Century Gothic"/>
          <w:b/>
          <w:i/>
          <w:color w:val="000000" w:themeColor="text1"/>
          <w:sz w:val="40"/>
          <w:highlight w:val="lightGray"/>
          <w:u w:val="single"/>
        </w:rPr>
        <w:t>R183 995.53 excl. VAT</w:t>
      </w:r>
    </w:p>
    <w:p w14:paraId="4FE361D6" w14:textId="77777777" w:rsidR="0054756B" w:rsidRDefault="0054756B" w:rsidP="002B3D9A">
      <w:pPr>
        <w:rPr>
          <w:rFonts w:ascii="Century Gothic" w:hAnsi="Century Gothic" w:cs="Arial"/>
          <w:b/>
          <w:bCs/>
          <w:sz w:val="24"/>
          <w:szCs w:val="24"/>
        </w:rPr>
      </w:pPr>
    </w:p>
    <w:p w14:paraId="3FFC761B" w14:textId="2890A3A9" w:rsidR="00F97721" w:rsidRDefault="002B3D9A" w:rsidP="002B3D9A">
      <w:pPr>
        <w:rPr>
          <w:rFonts w:ascii="Century Gothic" w:hAnsi="Century Gothic" w:cs="Arial"/>
          <w:bCs/>
          <w:sz w:val="24"/>
          <w:szCs w:val="24"/>
        </w:rPr>
      </w:pPr>
      <w:r>
        <w:rPr>
          <w:rFonts w:ascii="Century Gothic" w:hAnsi="Century Gothic" w:cs="Arial"/>
          <w:b/>
          <w:bCs/>
          <w:sz w:val="24"/>
          <w:szCs w:val="24"/>
        </w:rPr>
        <w:t>*</w:t>
      </w:r>
      <w:r w:rsidR="00271336">
        <w:rPr>
          <w:rFonts w:ascii="Century Gothic" w:hAnsi="Century Gothic" w:cs="Arial"/>
          <w:bCs/>
          <w:sz w:val="24"/>
          <w:szCs w:val="24"/>
        </w:rPr>
        <w:t>Should</w:t>
      </w:r>
      <w:r>
        <w:rPr>
          <w:rFonts w:ascii="Century Gothic" w:hAnsi="Century Gothic" w:cs="Arial"/>
          <w:bCs/>
          <w:sz w:val="24"/>
          <w:szCs w:val="24"/>
        </w:rPr>
        <w:t xml:space="preserve"> </w:t>
      </w:r>
      <w:r w:rsidR="00600295">
        <w:rPr>
          <w:rFonts w:ascii="Century Gothic" w:hAnsi="Century Gothic" w:cs="Arial"/>
          <w:bCs/>
          <w:sz w:val="24"/>
          <w:szCs w:val="24"/>
        </w:rPr>
        <w:t>our</w:t>
      </w:r>
      <w:r>
        <w:rPr>
          <w:rFonts w:ascii="Century Gothic" w:hAnsi="Century Gothic" w:cs="Arial"/>
          <w:bCs/>
          <w:sz w:val="24"/>
          <w:szCs w:val="24"/>
        </w:rPr>
        <w:t xml:space="preserve"> scope of work increase, our fees will be adjusted to accommodate the extra scope. This will be discussed before the work commences.</w:t>
      </w:r>
    </w:p>
    <w:p w14:paraId="2724D37B" w14:textId="77777777" w:rsidR="0054756B" w:rsidRPr="0004790E" w:rsidRDefault="0054756B" w:rsidP="0054756B">
      <w:pPr>
        <w:tabs>
          <w:tab w:val="left" w:pos="1741"/>
        </w:tabs>
        <w:rPr>
          <w:rFonts w:ascii="Century Gothic" w:hAnsi="Century Gothic"/>
          <w:b/>
          <w:color w:val="000000" w:themeColor="text1"/>
          <w:sz w:val="24"/>
        </w:rPr>
      </w:pPr>
      <w:r w:rsidRPr="0004790E">
        <w:rPr>
          <w:rFonts w:ascii="Century Gothic" w:hAnsi="Century Gothic"/>
          <w:b/>
          <w:color w:val="000000" w:themeColor="text1"/>
          <w:sz w:val="24"/>
        </w:rPr>
        <w:t>*</w:t>
      </w:r>
      <w:r w:rsidRPr="0004790E">
        <w:rPr>
          <w:rFonts w:ascii="Century Gothic" w:hAnsi="Century Gothic"/>
          <w:b/>
          <w:color w:val="000000" w:themeColor="text1"/>
          <w:sz w:val="24"/>
          <w:u w:val="single"/>
        </w:rPr>
        <w:t>Included</w:t>
      </w:r>
      <w:r w:rsidRPr="0004790E">
        <w:rPr>
          <w:rFonts w:ascii="Century Gothic" w:hAnsi="Century Gothic"/>
          <w:b/>
          <w:color w:val="000000" w:themeColor="text1"/>
          <w:sz w:val="24"/>
        </w:rPr>
        <w:t xml:space="preserve"> </w:t>
      </w:r>
      <w:r w:rsidRPr="0004790E">
        <w:rPr>
          <w:rFonts w:ascii="Century Gothic" w:hAnsi="Century Gothic"/>
          <w:b/>
          <w:color w:val="000000" w:themeColor="text1"/>
          <w:sz w:val="24"/>
          <w:u w:val="single"/>
        </w:rPr>
        <w:t>with my fees</w:t>
      </w:r>
      <w:r w:rsidRPr="0004790E">
        <w:rPr>
          <w:rFonts w:ascii="Century Gothic" w:hAnsi="Century Gothic"/>
          <w:b/>
          <w:color w:val="000000" w:themeColor="text1"/>
          <w:sz w:val="24"/>
        </w:rPr>
        <w:t xml:space="preserve"> are conceptual 3d modelling and images to resolve design details. Examples of this can be shown should you want to see. </w:t>
      </w:r>
    </w:p>
    <w:p w14:paraId="4AD1D8E5" w14:textId="77777777" w:rsidR="0054756B" w:rsidRDefault="0054756B" w:rsidP="0054756B">
      <w:pPr>
        <w:spacing w:after="200" w:line="276" w:lineRule="auto"/>
        <w:rPr>
          <w:rFonts w:ascii="Century Gothic" w:hAnsi="Century Gothic"/>
          <w:sz w:val="24"/>
          <w:szCs w:val="24"/>
        </w:rPr>
      </w:pPr>
      <w:r w:rsidRPr="0054756B">
        <w:rPr>
          <w:rFonts w:ascii="Century Gothic" w:hAnsi="Century Gothic"/>
          <w:sz w:val="24"/>
          <w:szCs w:val="24"/>
        </w:rPr>
        <w:t>*Discount only applies to the appointment of Work stages 1 – 6.</w:t>
      </w:r>
    </w:p>
    <w:p w14:paraId="6F7AA068" w14:textId="4591F6CB" w:rsidR="0054756B" w:rsidRDefault="0054756B" w:rsidP="0054756B">
      <w:pPr>
        <w:spacing w:after="200" w:line="276" w:lineRule="auto"/>
        <w:rPr>
          <w:rFonts w:ascii="Century Gothic" w:hAnsi="Century Gothic"/>
          <w:sz w:val="20"/>
          <w:szCs w:val="20"/>
        </w:rPr>
      </w:pPr>
      <w:r>
        <w:rPr>
          <w:rFonts w:ascii="Century Gothic" w:hAnsi="Century Gothic"/>
          <w:sz w:val="24"/>
          <w:szCs w:val="24"/>
        </w:rPr>
        <w:t>*This quote is</w:t>
      </w:r>
      <w:r w:rsidR="001B5A60">
        <w:rPr>
          <w:rFonts w:ascii="Century Gothic" w:hAnsi="Century Gothic"/>
          <w:sz w:val="24"/>
          <w:szCs w:val="24"/>
        </w:rPr>
        <w:t xml:space="preserve"> only</w:t>
      </w:r>
      <w:r>
        <w:rPr>
          <w:rFonts w:ascii="Century Gothic" w:hAnsi="Century Gothic"/>
          <w:sz w:val="24"/>
          <w:szCs w:val="24"/>
        </w:rPr>
        <w:t xml:space="preserve"> </w:t>
      </w:r>
      <w:r w:rsidRPr="0054756B">
        <w:rPr>
          <w:rFonts w:ascii="Century Gothic" w:hAnsi="Century Gothic"/>
          <w:sz w:val="24"/>
          <w:szCs w:val="24"/>
          <w:u w:val="single"/>
        </w:rPr>
        <w:t>valid for 30 Days</w:t>
      </w:r>
      <w:r>
        <w:rPr>
          <w:rFonts w:ascii="Century Gothic" w:hAnsi="Century Gothic"/>
          <w:sz w:val="24"/>
          <w:szCs w:val="24"/>
        </w:rPr>
        <w:t xml:space="preserve"> after </w:t>
      </w:r>
      <w:r w:rsidR="0004790E">
        <w:rPr>
          <w:rFonts w:ascii="Century Gothic" w:hAnsi="Century Gothic"/>
          <w:sz w:val="24"/>
          <w:szCs w:val="24"/>
        </w:rPr>
        <w:t xml:space="preserve">the date of </w:t>
      </w:r>
      <w:r>
        <w:rPr>
          <w:rFonts w:ascii="Century Gothic" w:hAnsi="Century Gothic"/>
          <w:sz w:val="24"/>
          <w:szCs w:val="24"/>
        </w:rPr>
        <w:t>issue.</w:t>
      </w:r>
    </w:p>
    <w:p w14:paraId="170EE35D" w14:textId="31352C3F" w:rsidR="00BD3969" w:rsidRDefault="00BD3969" w:rsidP="002B3D9A">
      <w:pPr>
        <w:rPr>
          <w:rFonts w:ascii="Century Gothic" w:hAnsi="Century Gothic" w:cs="Arial"/>
          <w:bCs/>
          <w:sz w:val="24"/>
          <w:szCs w:val="24"/>
        </w:rPr>
      </w:pPr>
    </w:p>
    <w:p w14:paraId="0BE9C5DB" w14:textId="29F6C18D" w:rsidR="00C60772" w:rsidRDefault="00C60772" w:rsidP="002B3D9A">
      <w:pPr>
        <w:tabs>
          <w:tab w:val="left" w:pos="1741"/>
        </w:tabs>
        <w:rPr>
          <w:rFonts w:ascii="Century Gothic" w:hAnsi="Century Gothic"/>
          <w:color w:val="FFD966" w:themeColor="accent4" w:themeTint="99"/>
          <w:sz w:val="72"/>
        </w:rPr>
      </w:pPr>
    </w:p>
    <w:p w14:paraId="424C6FDD" w14:textId="3A917796" w:rsidR="002B3D9A" w:rsidRDefault="002B3D9A" w:rsidP="002B3D9A">
      <w:pPr>
        <w:tabs>
          <w:tab w:val="left" w:pos="1741"/>
        </w:tabs>
        <w:rPr>
          <w:rFonts w:ascii="Century Gothic" w:hAnsi="Century Gothic"/>
          <w:color w:val="FFD966" w:themeColor="accent4" w:themeTint="99"/>
          <w:sz w:val="36"/>
        </w:rPr>
      </w:pPr>
      <w:r w:rsidRPr="00A9109A">
        <w:rPr>
          <w:rFonts w:ascii="Century Gothic" w:hAnsi="Century Gothic"/>
          <w:color w:val="FFD966" w:themeColor="accent4" w:themeTint="99"/>
          <w:sz w:val="72"/>
        </w:rPr>
        <w:lastRenderedPageBreak/>
        <w:t>|</w:t>
      </w:r>
      <w:r>
        <w:rPr>
          <w:rFonts w:ascii="Century Gothic" w:hAnsi="Century Gothic"/>
          <w:color w:val="FFD966" w:themeColor="accent4" w:themeTint="99"/>
          <w:sz w:val="36"/>
        </w:rPr>
        <w:t>PAYMENT TERMS</w:t>
      </w:r>
      <w:r w:rsidRPr="00A9109A">
        <w:rPr>
          <w:rFonts w:ascii="Century Gothic" w:hAnsi="Century Gothic"/>
          <w:color w:val="FFD966" w:themeColor="accent4" w:themeTint="99"/>
          <w:sz w:val="36"/>
        </w:rPr>
        <w:t>:</w:t>
      </w:r>
    </w:p>
    <w:p w14:paraId="17243E63" w14:textId="4A4CA713" w:rsidR="006A1F59" w:rsidRDefault="006A1F59" w:rsidP="006A1F59">
      <w:pPr>
        <w:pStyle w:val="ListParagraph"/>
        <w:numPr>
          <w:ilvl w:val="0"/>
          <w:numId w:val="15"/>
        </w:numPr>
        <w:rPr>
          <w:rFonts w:ascii="Century Gothic" w:hAnsi="Century Gothic" w:cs="Arial"/>
          <w:bCs/>
          <w:sz w:val="24"/>
          <w:szCs w:val="24"/>
        </w:rPr>
      </w:pPr>
      <w:r w:rsidRPr="00522EFB">
        <w:rPr>
          <w:rFonts w:ascii="Century Gothic" w:hAnsi="Century Gothic" w:cs="Arial"/>
          <w:bCs/>
          <w:sz w:val="24"/>
          <w:szCs w:val="24"/>
          <w:u w:val="single"/>
        </w:rPr>
        <w:t xml:space="preserve">50% </w:t>
      </w:r>
      <w:r w:rsidR="00522EFB" w:rsidRPr="00522EFB">
        <w:rPr>
          <w:rFonts w:ascii="Century Gothic" w:hAnsi="Century Gothic" w:cs="Arial"/>
          <w:bCs/>
          <w:sz w:val="24"/>
          <w:szCs w:val="24"/>
          <w:u w:val="single"/>
        </w:rPr>
        <w:t>Design</w:t>
      </w:r>
      <w:r w:rsidR="00522EFB">
        <w:rPr>
          <w:rFonts w:ascii="Century Gothic" w:hAnsi="Century Gothic" w:cs="Arial"/>
          <w:bCs/>
          <w:sz w:val="24"/>
          <w:szCs w:val="24"/>
        </w:rPr>
        <w:t xml:space="preserve"> </w:t>
      </w:r>
      <w:r w:rsidRPr="002D0086">
        <w:rPr>
          <w:rFonts w:ascii="Century Gothic" w:hAnsi="Century Gothic" w:cs="Arial"/>
          <w:bCs/>
          <w:sz w:val="24"/>
          <w:szCs w:val="24"/>
          <w:u w:val="single"/>
        </w:rPr>
        <w:t>Deposit</w:t>
      </w:r>
      <w:r w:rsidRPr="006547EB">
        <w:rPr>
          <w:rFonts w:ascii="Century Gothic" w:hAnsi="Century Gothic" w:cs="Arial"/>
          <w:bCs/>
          <w:sz w:val="24"/>
          <w:szCs w:val="24"/>
        </w:rPr>
        <w:t xml:space="preserve"> payable at inception. </w:t>
      </w:r>
    </w:p>
    <w:p w14:paraId="00C69656" w14:textId="77777777" w:rsidR="002D0086" w:rsidRPr="006547EB" w:rsidRDefault="002D0086" w:rsidP="002D0086">
      <w:pPr>
        <w:pStyle w:val="ListParagraph"/>
        <w:rPr>
          <w:rFonts w:ascii="Century Gothic" w:hAnsi="Century Gothic" w:cs="Arial"/>
          <w:bCs/>
          <w:sz w:val="24"/>
          <w:szCs w:val="24"/>
        </w:rPr>
      </w:pPr>
    </w:p>
    <w:p w14:paraId="647A26D1" w14:textId="0930033A" w:rsidR="006A1F59" w:rsidRDefault="002D0086" w:rsidP="006A1F59">
      <w:pPr>
        <w:pStyle w:val="ListParagraph"/>
        <w:numPr>
          <w:ilvl w:val="0"/>
          <w:numId w:val="15"/>
        </w:numPr>
        <w:rPr>
          <w:rFonts w:ascii="Century Gothic" w:hAnsi="Century Gothic" w:cs="Arial"/>
          <w:bCs/>
          <w:sz w:val="24"/>
          <w:szCs w:val="24"/>
        </w:rPr>
      </w:pPr>
      <w:r w:rsidRPr="002D0086">
        <w:rPr>
          <w:rFonts w:ascii="Century Gothic" w:hAnsi="Century Gothic" w:cs="Arial"/>
          <w:bCs/>
          <w:sz w:val="24"/>
          <w:szCs w:val="24"/>
          <w:u w:val="single"/>
        </w:rPr>
        <w:t xml:space="preserve">Balance of </w:t>
      </w:r>
      <w:r w:rsidR="00522EFB">
        <w:rPr>
          <w:rFonts w:ascii="Century Gothic" w:hAnsi="Century Gothic" w:cs="Arial"/>
          <w:bCs/>
          <w:sz w:val="24"/>
          <w:szCs w:val="24"/>
          <w:u w:val="single"/>
        </w:rPr>
        <w:t xml:space="preserve">Design </w:t>
      </w:r>
      <w:r w:rsidRPr="002D0086">
        <w:rPr>
          <w:rFonts w:ascii="Century Gothic" w:hAnsi="Century Gothic" w:cs="Arial"/>
          <w:bCs/>
          <w:sz w:val="24"/>
          <w:szCs w:val="24"/>
          <w:u w:val="single"/>
        </w:rPr>
        <w:t>fees</w:t>
      </w:r>
      <w:r>
        <w:rPr>
          <w:rFonts w:ascii="Century Gothic" w:hAnsi="Century Gothic" w:cs="Arial"/>
          <w:bCs/>
          <w:sz w:val="24"/>
          <w:szCs w:val="24"/>
        </w:rPr>
        <w:t xml:space="preserve"> payable </w:t>
      </w:r>
      <w:r w:rsidR="008A37A8">
        <w:rPr>
          <w:rFonts w:ascii="Century Gothic" w:hAnsi="Century Gothic" w:cs="Arial"/>
          <w:bCs/>
          <w:sz w:val="24"/>
          <w:szCs w:val="24"/>
          <w:u w:val="single"/>
        </w:rPr>
        <w:t>at</w:t>
      </w:r>
      <w:r w:rsidR="008A37A8">
        <w:rPr>
          <w:rFonts w:ascii="Century Gothic" w:hAnsi="Century Gothic" w:cs="Arial"/>
          <w:bCs/>
          <w:sz w:val="24"/>
          <w:szCs w:val="24"/>
        </w:rPr>
        <w:t xml:space="preserve"> </w:t>
      </w:r>
      <w:r w:rsidR="00522EFB">
        <w:rPr>
          <w:rFonts w:ascii="Century Gothic" w:hAnsi="Century Gothic" w:cs="Arial"/>
          <w:bCs/>
          <w:sz w:val="24"/>
          <w:szCs w:val="24"/>
        </w:rPr>
        <w:t xml:space="preserve">Design approval with </w:t>
      </w:r>
      <w:r w:rsidR="00522EFB" w:rsidRPr="00522EFB">
        <w:rPr>
          <w:rFonts w:ascii="Century Gothic" w:hAnsi="Century Gothic" w:cs="Arial"/>
          <w:bCs/>
          <w:sz w:val="24"/>
          <w:szCs w:val="24"/>
          <w:u w:val="single"/>
        </w:rPr>
        <w:t>50% M</w:t>
      </w:r>
      <w:r w:rsidR="008A37A8" w:rsidRPr="00522EFB">
        <w:rPr>
          <w:rFonts w:ascii="Century Gothic" w:hAnsi="Century Gothic" w:cs="Arial"/>
          <w:bCs/>
          <w:sz w:val="24"/>
          <w:szCs w:val="24"/>
          <w:u w:val="single"/>
        </w:rPr>
        <w:t xml:space="preserve">unicipal </w:t>
      </w:r>
      <w:r w:rsidR="00522EFB" w:rsidRPr="00522EFB">
        <w:rPr>
          <w:rFonts w:ascii="Century Gothic" w:hAnsi="Century Gothic" w:cs="Arial"/>
          <w:bCs/>
          <w:sz w:val="24"/>
          <w:szCs w:val="24"/>
          <w:u w:val="single"/>
        </w:rPr>
        <w:t>Drawings Deposit</w:t>
      </w:r>
      <w:r w:rsidR="0004790E">
        <w:rPr>
          <w:rFonts w:ascii="Century Gothic" w:hAnsi="Century Gothic" w:cs="Arial"/>
          <w:bCs/>
          <w:sz w:val="24"/>
          <w:szCs w:val="24"/>
        </w:rPr>
        <w:t xml:space="preserve"> to commence with Municipal Drawings</w:t>
      </w:r>
      <w:r w:rsidR="006A1F59" w:rsidRPr="00436C2B">
        <w:rPr>
          <w:rFonts w:ascii="Century Gothic" w:hAnsi="Century Gothic" w:cs="Arial"/>
          <w:bCs/>
          <w:sz w:val="24"/>
          <w:szCs w:val="24"/>
        </w:rPr>
        <w:t>.</w:t>
      </w:r>
      <w:r w:rsidR="006A1F59" w:rsidRPr="006547EB">
        <w:rPr>
          <w:rFonts w:ascii="Century Gothic" w:hAnsi="Century Gothic" w:cs="Arial"/>
          <w:bCs/>
          <w:sz w:val="24"/>
          <w:szCs w:val="24"/>
        </w:rPr>
        <w:t xml:space="preserve"> </w:t>
      </w:r>
    </w:p>
    <w:p w14:paraId="4DDDFE32" w14:textId="77777777" w:rsidR="00522EFB" w:rsidRPr="00522EFB" w:rsidRDefault="00522EFB" w:rsidP="00522EFB">
      <w:pPr>
        <w:pStyle w:val="ListParagraph"/>
        <w:rPr>
          <w:rFonts w:ascii="Century Gothic" w:hAnsi="Century Gothic" w:cs="Arial"/>
          <w:bCs/>
          <w:sz w:val="24"/>
          <w:szCs w:val="24"/>
        </w:rPr>
      </w:pPr>
    </w:p>
    <w:p w14:paraId="736B3578" w14:textId="218C4C61" w:rsidR="00522EFB" w:rsidRDefault="00522EFB" w:rsidP="00522EFB">
      <w:pPr>
        <w:pStyle w:val="ListParagraph"/>
        <w:numPr>
          <w:ilvl w:val="0"/>
          <w:numId w:val="15"/>
        </w:numPr>
        <w:rPr>
          <w:rFonts w:ascii="Century Gothic" w:hAnsi="Century Gothic" w:cs="Arial"/>
          <w:bCs/>
          <w:sz w:val="24"/>
          <w:szCs w:val="24"/>
        </w:rPr>
      </w:pPr>
      <w:r w:rsidRPr="002D0086">
        <w:rPr>
          <w:rFonts w:ascii="Century Gothic" w:hAnsi="Century Gothic" w:cs="Arial"/>
          <w:bCs/>
          <w:sz w:val="24"/>
          <w:szCs w:val="24"/>
          <w:u w:val="single"/>
        </w:rPr>
        <w:t xml:space="preserve">Balance of </w:t>
      </w:r>
      <w:r>
        <w:rPr>
          <w:rFonts w:ascii="Century Gothic" w:hAnsi="Century Gothic" w:cs="Arial"/>
          <w:bCs/>
          <w:sz w:val="24"/>
          <w:szCs w:val="24"/>
          <w:u w:val="single"/>
        </w:rPr>
        <w:t xml:space="preserve">Municipal drawings </w:t>
      </w:r>
      <w:r w:rsidRPr="002D0086">
        <w:rPr>
          <w:rFonts w:ascii="Century Gothic" w:hAnsi="Century Gothic" w:cs="Arial"/>
          <w:bCs/>
          <w:sz w:val="24"/>
          <w:szCs w:val="24"/>
          <w:u w:val="single"/>
        </w:rPr>
        <w:t>fees</w:t>
      </w:r>
      <w:r>
        <w:rPr>
          <w:rFonts w:ascii="Century Gothic" w:hAnsi="Century Gothic" w:cs="Arial"/>
          <w:bCs/>
          <w:sz w:val="24"/>
          <w:szCs w:val="24"/>
        </w:rPr>
        <w:t xml:space="preserve"> payable </w:t>
      </w:r>
      <w:r>
        <w:rPr>
          <w:rFonts w:ascii="Century Gothic" w:hAnsi="Century Gothic" w:cs="Arial"/>
          <w:bCs/>
          <w:sz w:val="24"/>
          <w:szCs w:val="24"/>
          <w:u w:val="single"/>
        </w:rPr>
        <w:t>at</w:t>
      </w:r>
      <w:r>
        <w:rPr>
          <w:rFonts w:ascii="Century Gothic" w:hAnsi="Century Gothic" w:cs="Arial"/>
          <w:bCs/>
          <w:sz w:val="24"/>
          <w:szCs w:val="24"/>
        </w:rPr>
        <w:t xml:space="preserve"> Municipal Submission with </w:t>
      </w:r>
      <w:r w:rsidR="00BD3969">
        <w:rPr>
          <w:rFonts w:ascii="Century Gothic" w:hAnsi="Century Gothic" w:cs="Arial"/>
          <w:bCs/>
          <w:sz w:val="24"/>
          <w:szCs w:val="24"/>
          <w:u w:val="single"/>
        </w:rPr>
        <w:t>100</w:t>
      </w:r>
      <w:r w:rsidRPr="00522EFB">
        <w:rPr>
          <w:rFonts w:ascii="Century Gothic" w:hAnsi="Century Gothic" w:cs="Arial"/>
          <w:bCs/>
          <w:sz w:val="24"/>
          <w:szCs w:val="24"/>
          <w:u w:val="single"/>
        </w:rPr>
        <w:t xml:space="preserve">% </w:t>
      </w:r>
      <w:r w:rsidR="00BD3969">
        <w:rPr>
          <w:rFonts w:ascii="Century Gothic" w:hAnsi="Century Gothic" w:cs="Arial"/>
          <w:bCs/>
          <w:sz w:val="24"/>
          <w:szCs w:val="24"/>
          <w:u w:val="single"/>
        </w:rPr>
        <w:t>Construction</w:t>
      </w:r>
      <w:r w:rsidRPr="00522EFB">
        <w:rPr>
          <w:rFonts w:ascii="Century Gothic" w:hAnsi="Century Gothic" w:cs="Arial"/>
          <w:bCs/>
          <w:sz w:val="24"/>
          <w:szCs w:val="24"/>
          <w:u w:val="single"/>
        </w:rPr>
        <w:t xml:space="preserve"> Drawings </w:t>
      </w:r>
      <w:r w:rsidR="00BD3969">
        <w:rPr>
          <w:rFonts w:ascii="Century Gothic" w:hAnsi="Century Gothic" w:cs="Arial"/>
          <w:bCs/>
          <w:sz w:val="24"/>
          <w:szCs w:val="24"/>
          <w:u w:val="single"/>
        </w:rPr>
        <w:t>fees</w:t>
      </w:r>
      <w:r w:rsidRPr="00436C2B">
        <w:rPr>
          <w:rFonts w:ascii="Century Gothic" w:hAnsi="Century Gothic" w:cs="Arial"/>
          <w:bCs/>
          <w:sz w:val="24"/>
          <w:szCs w:val="24"/>
        </w:rPr>
        <w:t>.</w:t>
      </w:r>
      <w:r w:rsidRPr="006547EB">
        <w:rPr>
          <w:rFonts w:ascii="Century Gothic" w:hAnsi="Century Gothic" w:cs="Arial"/>
          <w:bCs/>
          <w:sz w:val="24"/>
          <w:szCs w:val="24"/>
        </w:rPr>
        <w:t xml:space="preserve"> </w:t>
      </w:r>
    </w:p>
    <w:p w14:paraId="54EACA2C" w14:textId="77777777" w:rsidR="00BD3969" w:rsidRPr="00BD3969" w:rsidRDefault="00BD3969" w:rsidP="00BD3969">
      <w:pPr>
        <w:pStyle w:val="ListParagraph"/>
        <w:rPr>
          <w:rFonts w:ascii="Century Gothic" w:hAnsi="Century Gothic" w:cs="Arial"/>
          <w:bCs/>
          <w:sz w:val="24"/>
          <w:szCs w:val="24"/>
        </w:rPr>
      </w:pPr>
    </w:p>
    <w:p w14:paraId="5295B919" w14:textId="4FF3A3F8" w:rsidR="00BD3969" w:rsidRDefault="00BD3969" w:rsidP="00522EFB">
      <w:pPr>
        <w:pStyle w:val="ListParagraph"/>
        <w:numPr>
          <w:ilvl w:val="0"/>
          <w:numId w:val="15"/>
        </w:numPr>
        <w:rPr>
          <w:rFonts w:ascii="Century Gothic" w:hAnsi="Century Gothic" w:cs="Arial"/>
          <w:bCs/>
          <w:sz w:val="24"/>
          <w:szCs w:val="24"/>
        </w:rPr>
      </w:pPr>
      <w:r w:rsidRPr="0054756B">
        <w:rPr>
          <w:rFonts w:ascii="Century Gothic" w:hAnsi="Century Gothic" w:cs="Arial"/>
          <w:bCs/>
          <w:sz w:val="24"/>
          <w:szCs w:val="24"/>
          <w:u w:val="single"/>
        </w:rPr>
        <w:t>Construction: Stage 5-6 fees</w:t>
      </w:r>
      <w:r>
        <w:rPr>
          <w:rFonts w:ascii="Century Gothic" w:hAnsi="Century Gothic" w:cs="Arial"/>
          <w:bCs/>
          <w:sz w:val="24"/>
          <w:szCs w:val="24"/>
        </w:rPr>
        <w:t xml:space="preserve"> will be split over the </w:t>
      </w:r>
      <w:r w:rsidRPr="0054756B">
        <w:rPr>
          <w:rFonts w:ascii="Century Gothic" w:hAnsi="Century Gothic" w:cs="Arial"/>
          <w:bCs/>
          <w:sz w:val="24"/>
          <w:szCs w:val="24"/>
          <w:u w:val="single"/>
        </w:rPr>
        <w:t>build period</w:t>
      </w:r>
      <w:r w:rsidR="0054756B">
        <w:rPr>
          <w:rFonts w:ascii="Century Gothic" w:hAnsi="Century Gothic" w:cs="Arial"/>
          <w:bCs/>
          <w:sz w:val="24"/>
          <w:szCs w:val="24"/>
        </w:rPr>
        <w:t xml:space="preserve">. This will be </w:t>
      </w:r>
      <w:r>
        <w:rPr>
          <w:rFonts w:ascii="Century Gothic" w:hAnsi="Century Gothic" w:cs="Arial"/>
          <w:bCs/>
          <w:sz w:val="24"/>
          <w:szCs w:val="24"/>
        </w:rPr>
        <w:t>provided by the chosen contractor</w:t>
      </w:r>
      <w:r w:rsidR="0054756B">
        <w:rPr>
          <w:rFonts w:ascii="Century Gothic" w:hAnsi="Century Gothic" w:cs="Arial"/>
          <w:bCs/>
          <w:sz w:val="24"/>
          <w:szCs w:val="24"/>
        </w:rPr>
        <w:t xml:space="preserve"> and the</w:t>
      </w:r>
      <w:r>
        <w:rPr>
          <w:rFonts w:ascii="Century Gothic" w:hAnsi="Century Gothic" w:cs="Arial"/>
          <w:bCs/>
          <w:sz w:val="24"/>
          <w:szCs w:val="24"/>
        </w:rPr>
        <w:t xml:space="preserve"> final Invoice</w:t>
      </w:r>
      <w:r w:rsidR="0054756B">
        <w:rPr>
          <w:rFonts w:ascii="Century Gothic" w:hAnsi="Century Gothic" w:cs="Arial"/>
          <w:bCs/>
          <w:sz w:val="24"/>
          <w:szCs w:val="24"/>
        </w:rPr>
        <w:t xml:space="preserve"> will be</w:t>
      </w:r>
      <w:r>
        <w:rPr>
          <w:rFonts w:ascii="Century Gothic" w:hAnsi="Century Gothic" w:cs="Arial"/>
          <w:bCs/>
          <w:sz w:val="24"/>
          <w:szCs w:val="24"/>
        </w:rPr>
        <w:t xml:space="preserve"> issued at </w:t>
      </w:r>
      <w:r w:rsidR="0054756B">
        <w:rPr>
          <w:rFonts w:ascii="Century Gothic" w:hAnsi="Century Gothic" w:cs="Arial"/>
          <w:bCs/>
          <w:sz w:val="24"/>
          <w:szCs w:val="24"/>
        </w:rPr>
        <w:t>Final Completion</w:t>
      </w:r>
      <w:r>
        <w:rPr>
          <w:rFonts w:ascii="Century Gothic" w:hAnsi="Century Gothic" w:cs="Arial"/>
          <w:bCs/>
          <w:sz w:val="24"/>
          <w:szCs w:val="24"/>
        </w:rPr>
        <w:t xml:space="preserve">. </w:t>
      </w:r>
    </w:p>
    <w:p w14:paraId="6B1CE083" w14:textId="77777777" w:rsidR="00522EFB" w:rsidRDefault="00522EFB" w:rsidP="00BD3969">
      <w:pPr>
        <w:pStyle w:val="ListParagraph"/>
        <w:rPr>
          <w:rFonts w:ascii="Century Gothic" w:hAnsi="Century Gothic" w:cs="Arial"/>
          <w:bCs/>
          <w:sz w:val="24"/>
          <w:szCs w:val="24"/>
        </w:rPr>
      </w:pPr>
    </w:p>
    <w:p w14:paraId="3D300B60" w14:textId="0E672BAA" w:rsidR="006A1F59" w:rsidRPr="006547EB" w:rsidRDefault="006A1F59" w:rsidP="006A1F59">
      <w:pPr>
        <w:pStyle w:val="ListParagraph"/>
        <w:rPr>
          <w:rFonts w:ascii="Century Gothic" w:hAnsi="Century Gothic" w:cs="Arial"/>
          <w:bCs/>
          <w:sz w:val="24"/>
          <w:szCs w:val="24"/>
        </w:rPr>
      </w:pPr>
    </w:p>
    <w:p w14:paraId="0A7203EC" w14:textId="139D9A9D" w:rsidR="00991494" w:rsidRPr="0004664A" w:rsidRDefault="002D0086" w:rsidP="00F02E48">
      <w:pPr>
        <w:tabs>
          <w:tab w:val="left" w:pos="1741"/>
        </w:tabs>
        <w:rPr>
          <w:rFonts w:ascii="Century Gothic" w:hAnsi="Century Gothic"/>
          <w:color w:val="FFD966" w:themeColor="accent4" w:themeTint="99"/>
          <w:sz w:val="36"/>
        </w:rPr>
      </w:pPr>
      <w:r>
        <w:rPr>
          <w:rFonts w:ascii="Century Gothic" w:hAnsi="Century Gothic"/>
          <w:sz w:val="28"/>
        </w:rPr>
        <w:t xml:space="preserve">  </w:t>
      </w:r>
      <w:r w:rsidR="00991494" w:rsidRPr="0004664A">
        <w:rPr>
          <w:rFonts w:ascii="Century Gothic" w:hAnsi="Century Gothic"/>
          <w:color w:val="FFD966" w:themeColor="accent4" w:themeTint="99"/>
          <w:sz w:val="72"/>
        </w:rPr>
        <w:t>|</w:t>
      </w:r>
      <w:r w:rsidR="00991494" w:rsidRPr="0004664A">
        <w:rPr>
          <w:rFonts w:ascii="Century Gothic" w:hAnsi="Century Gothic"/>
          <w:color w:val="FFD966" w:themeColor="accent4" w:themeTint="99"/>
          <w:sz w:val="36"/>
        </w:rPr>
        <w:t>ACCEPTANCE:</w:t>
      </w:r>
    </w:p>
    <w:p w14:paraId="3AA9F2D7" w14:textId="77777777" w:rsidR="00991494" w:rsidRDefault="00991494" w:rsidP="00991494">
      <w:pPr>
        <w:tabs>
          <w:tab w:val="left" w:pos="1741"/>
        </w:tabs>
        <w:rPr>
          <w:rFonts w:ascii="Century Gothic" w:hAnsi="Century Gothic"/>
          <w:color w:val="000000" w:themeColor="text1"/>
          <w:sz w:val="24"/>
          <w:szCs w:val="16"/>
        </w:rPr>
      </w:pPr>
      <w:r>
        <w:rPr>
          <w:rFonts w:ascii="Century Gothic" w:hAnsi="Century Gothic"/>
          <w:color w:val="000000" w:themeColor="text1"/>
          <w:sz w:val="24"/>
          <w:szCs w:val="16"/>
        </w:rPr>
        <w:t>The Terms and Conditions presented here may be modified or amended as necessary only by written instrument signed by both parties.</w:t>
      </w:r>
    </w:p>
    <w:p w14:paraId="41C77239" w14:textId="0AB52FFB" w:rsidR="00991494" w:rsidRDefault="00991494" w:rsidP="00991494">
      <w:pPr>
        <w:tabs>
          <w:tab w:val="left" w:pos="1741"/>
        </w:tabs>
        <w:rPr>
          <w:rFonts w:ascii="Century Gothic" w:hAnsi="Century Gothic"/>
          <w:color w:val="000000" w:themeColor="text1"/>
          <w:sz w:val="24"/>
          <w:szCs w:val="16"/>
        </w:rPr>
      </w:pPr>
      <w:r>
        <w:rPr>
          <w:rFonts w:ascii="Century Gothic" w:hAnsi="Century Gothic"/>
          <w:color w:val="000000" w:themeColor="text1"/>
          <w:sz w:val="24"/>
          <w:szCs w:val="16"/>
        </w:rPr>
        <w:t>By submitting</w:t>
      </w:r>
      <w:r w:rsidR="00385F68">
        <w:rPr>
          <w:rFonts w:ascii="Century Gothic" w:hAnsi="Century Gothic"/>
          <w:color w:val="000000" w:themeColor="text1"/>
          <w:sz w:val="24"/>
          <w:szCs w:val="16"/>
        </w:rPr>
        <w:t xml:space="preserve"> the deposit payment</w:t>
      </w:r>
      <w:r>
        <w:rPr>
          <w:rFonts w:ascii="Century Gothic" w:hAnsi="Century Gothic"/>
          <w:color w:val="000000" w:themeColor="text1"/>
          <w:sz w:val="24"/>
          <w:szCs w:val="16"/>
        </w:rPr>
        <w:t xml:space="preserve">, you are agreeing to the terms and conditions detailed </w:t>
      </w:r>
      <w:r w:rsidR="00F02E48">
        <w:rPr>
          <w:rFonts w:ascii="Century Gothic" w:hAnsi="Century Gothic"/>
          <w:color w:val="000000" w:themeColor="text1"/>
          <w:sz w:val="24"/>
          <w:szCs w:val="16"/>
        </w:rPr>
        <w:t xml:space="preserve">in this </w:t>
      </w:r>
      <w:r w:rsidR="00870E6D">
        <w:rPr>
          <w:rFonts w:ascii="Century Gothic" w:hAnsi="Century Gothic"/>
          <w:color w:val="000000" w:themeColor="text1"/>
          <w:sz w:val="24"/>
          <w:szCs w:val="16"/>
        </w:rPr>
        <w:t>document</w:t>
      </w:r>
      <w:r>
        <w:rPr>
          <w:rFonts w:ascii="Century Gothic" w:hAnsi="Century Gothic"/>
          <w:color w:val="000000" w:themeColor="text1"/>
          <w:sz w:val="24"/>
          <w:szCs w:val="16"/>
        </w:rPr>
        <w:t>. This proposal is agreed upon in full, signed and dated.</w:t>
      </w:r>
    </w:p>
    <w:p w14:paraId="0FFAB41F" w14:textId="69040EC5" w:rsidR="00991494" w:rsidRDefault="00991494" w:rsidP="00991494">
      <w:pPr>
        <w:tabs>
          <w:tab w:val="left" w:pos="1741"/>
        </w:tabs>
        <w:rPr>
          <w:rFonts w:ascii="Century Gothic" w:hAnsi="Century Gothic"/>
          <w:color w:val="000000" w:themeColor="text1"/>
          <w:sz w:val="24"/>
          <w:szCs w:val="16"/>
        </w:rPr>
      </w:pPr>
      <w:r>
        <w:rPr>
          <w:rFonts w:ascii="Century Gothic" w:hAnsi="Century Gothic"/>
          <w:color w:val="000000" w:themeColor="text1"/>
          <w:sz w:val="24"/>
          <w:szCs w:val="16"/>
        </w:rPr>
        <w:t xml:space="preserve">By signing this document, I indicate that I understand, agree </w:t>
      </w:r>
      <w:r w:rsidR="00600295">
        <w:rPr>
          <w:rFonts w:ascii="Century Gothic" w:hAnsi="Century Gothic"/>
          <w:color w:val="000000" w:themeColor="text1"/>
          <w:sz w:val="24"/>
          <w:szCs w:val="16"/>
        </w:rPr>
        <w:t>to,</w:t>
      </w:r>
      <w:r>
        <w:rPr>
          <w:rFonts w:ascii="Century Gothic" w:hAnsi="Century Gothic"/>
          <w:color w:val="000000" w:themeColor="text1"/>
          <w:sz w:val="24"/>
          <w:szCs w:val="16"/>
        </w:rPr>
        <w:t xml:space="preserve"> and accept the terms and conditions as contained herein, dated this </w:t>
      </w:r>
      <w:r w:rsidR="00DE1535">
        <w:rPr>
          <w:rFonts w:ascii="Century Gothic" w:hAnsi="Century Gothic"/>
          <w:b/>
          <w:bCs/>
          <w:color w:val="000000" w:themeColor="text1"/>
          <w:sz w:val="24"/>
          <w:szCs w:val="16"/>
        </w:rPr>
        <w:t>24</w:t>
      </w:r>
      <w:r w:rsidR="00E856CE">
        <w:rPr>
          <w:rFonts w:ascii="Century Gothic" w:hAnsi="Century Gothic"/>
          <w:b/>
          <w:bCs/>
          <w:color w:val="000000" w:themeColor="text1"/>
          <w:sz w:val="24"/>
          <w:szCs w:val="16"/>
        </w:rPr>
        <w:t xml:space="preserve"> </w:t>
      </w:r>
      <w:r w:rsidR="00AC7093">
        <w:rPr>
          <w:rFonts w:ascii="Century Gothic" w:hAnsi="Century Gothic"/>
          <w:b/>
          <w:bCs/>
          <w:color w:val="000000" w:themeColor="text1"/>
          <w:sz w:val="24"/>
          <w:szCs w:val="16"/>
        </w:rPr>
        <w:t>February</w:t>
      </w:r>
      <w:r>
        <w:rPr>
          <w:rFonts w:ascii="Century Gothic" w:hAnsi="Century Gothic"/>
          <w:b/>
          <w:bCs/>
          <w:color w:val="000000" w:themeColor="text1"/>
          <w:sz w:val="24"/>
          <w:szCs w:val="16"/>
        </w:rPr>
        <w:t xml:space="preserve"> 202</w:t>
      </w:r>
      <w:r w:rsidR="00271336">
        <w:rPr>
          <w:rFonts w:ascii="Century Gothic" w:hAnsi="Century Gothic"/>
          <w:b/>
          <w:bCs/>
          <w:color w:val="000000" w:themeColor="text1"/>
          <w:sz w:val="24"/>
          <w:szCs w:val="16"/>
        </w:rPr>
        <w:t>2</w:t>
      </w:r>
      <w:r>
        <w:rPr>
          <w:rFonts w:ascii="Century Gothic" w:hAnsi="Century Gothic"/>
          <w:b/>
          <w:bCs/>
          <w:color w:val="000000" w:themeColor="text1"/>
          <w:sz w:val="24"/>
          <w:szCs w:val="16"/>
        </w:rPr>
        <w:t>.</w:t>
      </w:r>
    </w:p>
    <w:p w14:paraId="75B108C1" w14:textId="77777777" w:rsidR="00991494" w:rsidRDefault="00991494" w:rsidP="00991494">
      <w:pPr>
        <w:tabs>
          <w:tab w:val="left" w:pos="1741"/>
        </w:tabs>
        <w:rPr>
          <w:rFonts w:ascii="Century Gothic" w:hAnsi="Century Gothic"/>
          <w:color w:val="000000" w:themeColor="text1"/>
          <w:sz w:val="24"/>
          <w:szCs w:val="16"/>
        </w:rPr>
      </w:pPr>
    </w:p>
    <w:p w14:paraId="0DDEBEC9" w14:textId="2969CA32" w:rsidR="00991494" w:rsidRDefault="00991494" w:rsidP="00B17D57">
      <w:pPr>
        <w:tabs>
          <w:tab w:val="left" w:pos="1741"/>
        </w:tabs>
        <w:rPr>
          <w:rFonts w:ascii="Century Gothic" w:hAnsi="Century Gothic"/>
          <w:color w:val="000000" w:themeColor="text1"/>
          <w:sz w:val="24"/>
          <w:szCs w:val="16"/>
        </w:rPr>
      </w:pPr>
      <w:r>
        <w:rPr>
          <w:rFonts w:ascii="Century Gothic" w:hAnsi="Century Gothic"/>
          <w:color w:val="000000" w:themeColor="text1"/>
          <w:sz w:val="24"/>
          <w:szCs w:val="16"/>
        </w:rPr>
        <w:t>I, __________________________________________ hereby agree to the Terms and Conditions laid out in this document.</w:t>
      </w:r>
    </w:p>
    <w:p w14:paraId="1E792951" w14:textId="77777777" w:rsidR="00911FDF" w:rsidRDefault="00911FDF" w:rsidP="00097928">
      <w:pPr>
        <w:tabs>
          <w:tab w:val="left" w:pos="1741"/>
        </w:tabs>
        <w:rPr>
          <w:rFonts w:ascii="Century Gothic" w:hAnsi="Century Gothic"/>
          <w:b/>
          <w:sz w:val="20"/>
        </w:rPr>
      </w:pPr>
    </w:p>
    <w:p w14:paraId="4FE63A47" w14:textId="18388E99" w:rsidR="008A0188" w:rsidRPr="00911FDF" w:rsidRDefault="008A0188" w:rsidP="00097928">
      <w:pPr>
        <w:tabs>
          <w:tab w:val="left" w:pos="1741"/>
        </w:tabs>
        <w:rPr>
          <w:rFonts w:ascii="Century Gothic" w:hAnsi="Century Gothic"/>
          <w:sz w:val="20"/>
        </w:rPr>
      </w:pPr>
      <w:r w:rsidRPr="00911FDF">
        <w:rPr>
          <w:rFonts w:ascii="Century Gothic" w:hAnsi="Century Gothic"/>
          <w:b/>
          <w:sz w:val="20"/>
        </w:rPr>
        <w:t>Email</w:t>
      </w:r>
      <w:r w:rsidRPr="00911FDF">
        <w:rPr>
          <w:rFonts w:ascii="Century Gothic" w:hAnsi="Century Gothic"/>
          <w:sz w:val="20"/>
        </w:rPr>
        <w:t xml:space="preserve">: </w:t>
      </w:r>
      <w:hyperlink r:id="rId9" w:history="1">
        <w:r w:rsidR="00F91379" w:rsidRPr="00F71BE7">
          <w:rPr>
            <w:rStyle w:val="Hyperlink"/>
            <w:rFonts w:ascii="Century Gothic" w:hAnsi="Century Gothic"/>
            <w:sz w:val="20"/>
          </w:rPr>
          <w:t>hgouws.renders@gmail.com</w:t>
        </w:r>
      </w:hyperlink>
    </w:p>
    <w:p w14:paraId="0312A433" w14:textId="77777777" w:rsidR="00F02E48" w:rsidRDefault="0057048D" w:rsidP="00097928">
      <w:pPr>
        <w:tabs>
          <w:tab w:val="left" w:pos="1741"/>
        </w:tabs>
        <w:rPr>
          <w:rFonts w:ascii="Century Gothic" w:hAnsi="Century Gothic"/>
          <w:sz w:val="20"/>
        </w:rPr>
      </w:pPr>
      <w:r>
        <w:rPr>
          <w:rFonts w:ascii="Century Gothic" w:hAnsi="Century Gothic"/>
          <w:b/>
          <w:sz w:val="20"/>
        </w:rPr>
        <w:t>Phone</w:t>
      </w:r>
      <w:r w:rsidR="008A0188" w:rsidRPr="00911FDF">
        <w:rPr>
          <w:rFonts w:ascii="Century Gothic" w:hAnsi="Century Gothic"/>
          <w:sz w:val="20"/>
        </w:rPr>
        <w:t>: 072 799 9597</w:t>
      </w:r>
      <w:r w:rsidR="00B17D57" w:rsidRPr="00911FDF">
        <w:rPr>
          <w:rFonts w:ascii="Century Gothic" w:hAnsi="Century Gothic"/>
          <w:sz w:val="20"/>
        </w:rPr>
        <w:tab/>
      </w:r>
      <w:r w:rsidR="00B17D57" w:rsidRPr="00911FDF">
        <w:rPr>
          <w:rFonts w:ascii="Century Gothic" w:hAnsi="Century Gothic"/>
          <w:sz w:val="20"/>
        </w:rPr>
        <w:tab/>
      </w:r>
    </w:p>
    <w:p w14:paraId="0EE77E25" w14:textId="20414577" w:rsidR="008A0188" w:rsidRPr="00911FDF" w:rsidRDefault="00B17D57" w:rsidP="00097928">
      <w:pPr>
        <w:tabs>
          <w:tab w:val="left" w:pos="1741"/>
        </w:tabs>
        <w:rPr>
          <w:rFonts w:ascii="Century Gothic" w:hAnsi="Century Gothic"/>
          <w:sz w:val="20"/>
        </w:rPr>
      </w:pP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p>
    <w:p w14:paraId="47992DBB" w14:textId="558D0802" w:rsidR="00B17D57" w:rsidRDefault="0004790E" w:rsidP="006E1370">
      <w:pPr>
        <w:tabs>
          <w:tab w:val="left" w:pos="1741"/>
        </w:tabs>
        <w:rPr>
          <w:rFonts w:ascii="Century Gothic" w:hAnsi="Century Gothic"/>
          <w:sz w:val="24"/>
        </w:rPr>
      </w:pPr>
      <w:r>
        <w:rPr>
          <w:noProof/>
          <w:sz w:val="18"/>
        </w:rPr>
        <w:pict w14:anchorId="548DCC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8.8pt;margin-top:10pt;width:86.65pt;height:61.95pt;z-index:-251657216;mso-position-horizontal-relative:text;mso-position-vertical-relative:text">
            <v:imagedata r:id="rId10" o:title="HG_Signature 2"/>
          </v:shape>
        </w:pict>
      </w:r>
    </w:p>
    <w:p w14:paraId="01266383" w14:textId="77777777" w:rsidR="006E1370" w:rsidRDefault="006E1370" w:rsidP="006E1370">
      <w:pPr>
        <w:tabs>
          <w:tab w:val="left" w:pos="1741"/>
        </w:tabs>
        <w:rPr>
          <w:rFonts w:ascii="Century Gothic" w:hAnsi="Century Gothic"/>
          <w:sz w:val="24"/>
        </w:rPr>
      </w:pPr>
    </w:p>
    <w:p w14:paraId="1D2CA9DB" w14:textId="77777777" w:rsidR="00911FDF" w:rsidRDefault="00911FDF" w:rsidP="00B17D57">
      <w:pPr>
        <w:pStyle w:val="NoSpacing"/>
        <w:rPr>
          <w:rFonts w:ascii="Century Gothic" w:hAnsi="Century Gothic" w:cs="Arial"/>
        </w:rPr>
      </w:pPr>
    </w:p>
    <w:p w14:paraId="7AB5999D" w14:textId="2968928E" w:rsidR="006E1370" w:rsidRDefault="006E1370" w:rsidP="00B17D57">
      <w:pPr>
        <w:pStyle w:val="NoSpacing"/>
        <w:rPr>
          <w:rFonts w:ascii="Century Gothic" w:hAnsi="Century Gothic" w:cs="Arial"/>
        </w:rPr>
      </w:pPr>
      <w:r>
        <w:rPr>
          <w:rFonts w:ascii="Century Gothic" w:hAnsi="Century Gothic" w:cs="Arial"/>
        </w:rPr>
        <w:t>-----------------------------------------------</w:t>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t>-------------------------------------</w:t>
      </w:r>
    </w:p>
    <w:p w14:paraId="247C83E0" w14:textId="095DB026" w:rsidR="008A0188" w:rsidRPr="008A0188" w:rsidRDefault="008A0188" w:rsidP="008A0188">
      <w:pPr>
        <w:pStyle w:val="NoSpacing"/>
        <w:rPr>
          <w:rFonts w:ascii="Century Gothic" w:hAnsi="Century Gothic" w:cs="Arial"/>
        </w:rPr>
      </w:pPr>
      <w:r w:rsidRPr="008A0188">
        <w:rPr>
          <w:rFonts w:ascii="Century Gothic" w:hAnsi="Century Gothic" w:cs="Arial"/>
        </w:rPr>
        <w:t>Hannes Gouws</w:t>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r>
      <w:r w:rsidR="00B17D57" w:rsidRPr="00B17D57">
        <w:rPr>
          <w:rFonts w:ascii="Century Gothic" w:hAnsi="Century Gothic" w:cs="Arial"/>
          <w:sz w:val="20"/>
        </w:rPr>
        <w:t>Name:</w:t>
      </w:r>
    </w:p>
    <w:p w14:paraId="0657FE3D" w14:textId="4EDF4FDB" w:rsidR="005D4FE4" w:rsidRDefault="00B17D57" w:rsidP="006E1370">
      <w:pPr>
        <w:pStyle w:val="NoSpacing"/>
        <w:rPr>
          <w:rFonts w:ascii="Century Gothic" w:hAnsi="Century Gothic" w:cs="Arial"/>
          <w:sz w:val="20"/>
          <w:szCs w:val="14"/>
        </w:rPr>
      </w:pPr>
      <w:r>
        <w:rPr>
          <w:rFonts w:ascii="Century Gothic" w:hAnsi="Century Gothic" w:cs="Arial"/>
          <w:sz w:val="20"/>
          <w:szCs w:val="14"/>
        </w:rPr>
        <w:t>Director</w:t>
      </w:r>
      <w:r w:rsidR="008A0188" w:rsidRPr="008A0188">
        <w:rPr>
          <w:rFonts w:ascii="Century Gothic" w:hAnsi="Century Gothic" w:cs="Arial"/>
          <w:sz w:val="20"/>
          <w:szCs w:val="14"/>
        </w:rPr>
        <w:t xml:space="preserve"> | PSAT 32449887</w:t>
      </w:r>
      <w:r w:rsidR="00D44592">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t>Date:</w:t>
      </w:r>
    </w:p>
    <w:p w14:paraId="680774B9" w14:textId="0115DA31" w:rsidR="007C357E" w:rsidRDefault="007C357E" w:rsidP="006E1370">
      <w:pPr>
        <w:pStyle w:val="NoSpacing"/>
        <w:rPr>
          <w:rFonts w:ascii="Century Gothic" w:hAnsi="Century Gothic" w:cs="Arial"/>
          <w:sz w:val="20"/>
          <w:szCs w:val="14"/>
        </w:rPr>
      </w:pPr>
    </w:p>
    <w:p w14:paraId="3E603C61" w14:textId="0CF92005" w:rsidR="007C357E" w:rsidRDefault="007C357E" w:rsidP="006E1370">
      <w:pPr>
        <w:pStyle w:val="NoSpacing"/>
        <w:rPr>
          <w:rFonts w:ascii="Century Gothic" w:hAnsi="Century Gothic" w:cs="Arial"/>
          <w:sz w:val="20"/>
          <w:szCs w:val="14"/>
        </w:rPr>
      </w:pPr>
    </w:p>
    <w:p w14:paraId="4C4E2965" w14:textId="6D96EFC4" w:rsidR="007C357E" w:rsidRDefault="007C357E" w:rsidP="006E1370">
      <w:pPr>
        <w:pStyle w:val="NoSpacing"/>
        <w:rPr>
          <w:rFonts w:ascii="Century Gothic" w:hAnsi="Century Gothic" w:cs="Arial"/>
          <w:sz w:val="20"/>
          <w:szCs w:val="14"/>
        </w:rPr>
      </w:pPr>
    </w:p>
    <w:p w14:paraId="52791781" w14:textId="01B76D50" w:rsidR="007C357E" w:rsidRDefault="007C357E" w:rsidP="006E1370">
      <w:pPr>
        <w:pStyle w:val="NoSpacing"/>
        <w:rPr>
          <w:rFonts w:ascii="Century Gothic" w:hAnsi="Century Gothic" w:cs="Arial"/>
          <w:sz w:val="20"/>
          <w:szCs w:val="14"/>
        </w:rPr>
      </w:pPr>
    </w:p>
    <w:p w14:paraId="74E946D7" w14:textId="344F8977" w:rsidR="0054756B" w:rsidRDefault="0054756B" w:rsidP="006E1370">
      <w:pPr>
        <w:pStyle w:val="NoSpacing"/>
        <w:rPr>
          <w:rFonts w:ascii="Century Gothic" w:hAnsi="Century Gothic" w:cs="Arial"/>
          <w:sz w:val="20"/>
          <w:szCs w:val="14"/>
        </w:rPr>
      </w:pPr>
    </w:p>
    <w:p w14:paraId="7D31F451" w14:textId="77777777" w:rsidR="00F02E48" w:rsidRDefault="00F02E48" w:rsidP="00F02E48">
      <w:pPr>
        <w:tabs>
          <w:tab w:val="left" w:pos="1741"/>
        </w:tabs>
        <w:rPr>
          <w:rFonts w:ascii="Century Gothic" w:hAnsi="Century Gothic"/>
          <w:color w:val="FFD966" w:themeColor="accent4" w:themeTint="99"/>
          <w:sz w:val="36"/>
        </w:rPr>
      </w:pPr>
      <w:r w:rsidRPr="00E02384">
        <w:rPr>
          <w:rFonts w:ascii="Century Gothic" w:hAnsi="Century Gothic"/>
          <w:color w:val="FFD966" w:themeColor="accent4" w:themeTint="99"/>
          <w:sz w:val="72"/>
        </w:rPr>
        <w:lastRenderedPageBreak/>
        <w:t>|</w:t>
      </w:r>
      <w:r>
        <w:rPr>
          <w:rFonts w:ascii="Century Gothic" w:hAnsi="Century Gothic"/>
          <w:color w:val="FFD966" w:themeColor="accent4" w:themeTint="99"/>
          <w:sz w:val="36"/>
        </w:rPr>
        <w:t>TERMS AND CONDITIONS</w:t>
      </w:r>
      <w:r w:rsidRPr="00E02384">
        <w:rPr>
          <w:rFonts w:ascii="Century Gothic" w:hAnsi="Century Gothic"/>
          <w:color w:val="FFD966" w:themeColor="accent4" w:themeTint="99"/>
          <w:sz w:val="36"/>
        </w:rPr>
        <w:t>:</w:t>
      </w:r>
    </w:p>
    <w:p w14:paraId="3896ED56" w14:textId="447F6B52" w:rsidR="00F02E48" w:rsidRDefault="00F02E48" w:rsidP="00F02E48">
      <w:pPr>
        <w:tabs>
          <w:tab w:val="left" w:pos="1741"/>
        </w:tabs>
        <w:rPr>
          <w:rFonts w:ascii="Century Gothic" w:hAnsi="Century Gothic"/>
          <w:color w:val="000000" w:themeColor="text1"/>
          <w:sz w:val="24"/>
        </w:rPr>
      </w:pPr>
      <w:r w:rsidRPr="0054756B">
        <w:rPr>
          <w:rFonts w:ascii="Century Gothic" w:hAnsi="Century Gothic"/>
          <w:b/>
          <w:color w:val="000000" w:themeColor="text1"/>
          <w:sz w:val="24"/>
          <w:u w:val="single"/>
        </w:rPr>
        <w:t>H. Gouws Renders</w:t>
      </w:r>
      <w:r w:rsidRPr="0054756B">
        <w:rPr>
          <w:rFonts w:ascii="Century Gothic" w:hAnsi="Century Gothic"/>
          <w:color w:val="000000" w:themeColor="text1"/>
          <w:sz w:val="24"/>
          <w:u w:val="single"/>
        </w:rPr>
        <w:t xml:space="preserve"> </w:t>
      </w:r>
      <w:r w:rsidR="0004790E">
        <w:rPr>
          <w:rFonts w:ascii="Century Gothic" w:hAnsi="Century Gothic"/>
          <w:color w:val="000000" w:themeColor="text1"/>
          <w:sz w:val="24"/>
          <w:u w:val="single"/>
        </w:rPr>
        <w:t>will be</w:t>
      </w:r>
      <w:r w:rsidRPr="0054756B">
        <w:rPr>
          <w:rFonts w:ascii="Century Gothic" w:hAnsi="Century Gothic"/>
          <w:color w:val="000000" w:themeColor="text1"/>
          <w:sz w:val="24"/>
          <w:u w:val="single"/>
        </w:rPr>
        <w:t xml:space="preserve"> employed for </w:t>
      </w:r>
      <w:r w:rsidRPr="0054756B">
        <w:rPr>
          <w:rFonts w:ascii="Century Gothic" w:hAnsi="Century Gothic"/>
          <w:b/>
          <w:color w:val="000000" w:themeColor="text1"/>
          <w:sz w:val="24"/>
          <w:u w:val="single"/>
        </w:rPr>
        <w:t>Work stages 1 to 6</w:t>
      </w:r>
      <w:r>
        <w:rPr>
          <w:rFonts w:ascii="Century Gothic" w:hAnsi="Century Gothic"/>
          <w:b/>
          <w:color w:val="000000" w:themeColor="text1"/>
          <w:sz w:val="24"/>
        </w:rPr>
        <w:t xml:space="preserve">: </w:t>
      </w:r>
      <w:r>
        <w:rPr>
          <w:rFonts w:ascii="Century Gothic" w:hAnsi="Century Gothic"/>
          <w:color w:val="000000" w:themeColor="text1"/>
          <w:sz w:val="24"/>
        </w:rPr>
        <w:t xml:space="preserve">to Design and create municipal drawings, assist with the municipal submission process until the design has been approved by the local authorities, to do construction and detail drawings, to assist in the Tender process and to do fortnightly quality check site visits and Meeting Minutes. </w:t>
      </w:r>
    </w:p>
    <w:p w14:paraId="0076C5B0" w14:textId="5FBB8980" w:rsidR="00F02E48" w:rsidRDefault="00F02E48" w:rsidP="00F02E48">
      <w:pPr>
        <w:tabs>
          <w:tab w:val="left" w:pos="1741"/>
        </w:tabs>
        <w:rPr>
          <w:rFonts w:ascii="Century Gothic" w:hAnsi="Century Gothic"/>
          <w:color w:val="000000" w:themeColor="text1"/>
          <w:sz w:val="24"/>
        </w:rPr>
      </w:pPr>
      <w:r w:rsidRPr="007C357E">
        <w:rPr>
          <w:rFonts w:ascii="Century Gothic" w:hAnsi="Century Gothic"/>
          <w:color w:val="000000" w:themeColor="text1"/>
          <w:sz w:val="20"/>
          <w:szCs w:val="18"/>
        </w:rPr>
        <w:t>(Kindly see the end of the document for descriptions of the Architectural work stages.)</w:t>
      </w:r>
    </w:p>
    <w:p w14:paraId="59807E77" w14:textId="060C29CE" w:rsidR="00A95411" w:rsidRPr="0054756B" w:rsidRDefault="00A95411" w:rsidP="0054756B">
      <w:pPr>
        <w:tabs>
          <w:tab w:val="left" w:pos="1741"/>
        </w:tabs>
        <w:rPr>
          <w:rFonts w:ascii="Century Gothic" w:hAnsi="Century Gothic"/>
          <w:bCs/>
          <w:color w:val="000000" w:themeColor="text1"/>
          <w:sz w:val="24"/>
        </w:rPr>
      </w:pPr>
      <w:r>
        <w:rPr>
          <w:rFonts w:ascii="Century Gothic" w:hAnsi="Century Gothic"/>
          <w:bCs/>
          <w:color w:val="000000" w:themeColor="text1"/>
          <w:sz w:val="24"/>
          <w:szCs w:val="20"/>
        </w:rPr>
        <w:t xml:space="preserve">If </w:t>
      </w:r>
      <w:r w:rsidRPr="00E02384">
        <w:rPr>
          <w:rFonts w:ascii="Century Gothic" w:hAnsi="Century Gothic"/>
          <w:b/>
          <w:color w:val="000000" w:themeColor="text1"/>
          <w:sz w:val="24"/>
        </w:rPr>
        <w:t>H. Gouws Renders</w:t>
      </w:r>
      <w:r>
        <w:rPr>
          <w:rFonts w:ascii="Century Gothic" w:hAnsi="Century Gothic"/>
          <w:b/>
          <w:color w:val="000000" w:themeColor="text1"/>
          <w:sz w:val="24"/>
        </w:rPr>
        <w:t xml:space="preserve"> </w:t>
      </w:r>
      <w:r w:rsidR="0054756B">
        <w:rPr>
          <w:rFonts w:ascii="Century Gothic" w:hAnsi="Century Gothic"/>
          <w:bCs/>
          <w:color w:val="000000" w:themeColor="text1"/>
          <w:sz w:val="24"/>
        </w:rPr>
        <w:t>are</w:t>
      </w:r>
      <w:r>
        <w:rPr>
          <w:rFonts w:ascii="Century Gothic" w:hAnsi="Century Gothic"/>
          <w:bCs/>
          <w:color w:val="000000" w:themeColor="text1"/>
          <w:sz w:val="24"/>
        </w:rPr>
        <w:t xml:space="preserve"> not appointed for work stages 5 and 6, </w:t>
      </w:r>
      <w:r w:rsidR="0004790E">
        <w:rPr>
          <w:rFonts w:ascii="Century Gothic" w:hAnsi="Century Gothic"/>
          <w:bCs/>
          <w:color w:val="000000" w:themeColor="text1"/>
          <w:sz w:val="24"/>
        </w:rPr>
        <w:t xml:space="preserve">only </w:t>
      </w:r>
      <w:r w:rsidR="0004790E" w:rsidRPr="0004790E">
        <w:rPr>
          <w:rFonts w:ascii="Century Gothic" w:hAnsi="Century Gothic"/>
          <w:b/>
          <w:color w:val="000000" w:themeColor="text1"/>
          <w:sz w:val="24"/>
        </w:rPr>
        <w:t>Work stages 1 – 4.1</w:t>
      </w:r>
      <w:r w:rsidR="0004790E">
        <w:rPr>
          <w:rFonts w:ascii="Century Gothic" w:hAnsi="Century Gothic"/>
          <w:bCs/>
          <w:color w:val="000000" w:themeColor="text1"/>
          <w:sz w:val="24"/>
        </w:rPr>
        <w:t xml:space="preserve"> fees will be applicable and </w:t>
      </w:r>
      <w:r>
        <w:rPr>
          <w:rFonts w:ascii="Century Gothic" w:hAnsi="Century Gothic"/>
          <w:bCs/>
          <w:color w:val="000000" w:themeColor="text1"/>
          <w:sz w:val="24"/>
        </w:rPr>
        <w:t xml:space="preserve">additional fees will be charged to provide a </w:t>
      </w:r>
      <w:r w:rsidRPr="0054756B">
        <w:rPr>
          <w:rFonts w:ascii="Century Gothic" w:hAnsi="Century Gothic"/>
          <w:b/>
          <w:color w:val="000000" w:themeColor="text1"/>
          <w:sz w:val="24"/>
        </w:rPr>
        <w:t>Form 4</w:t>
      </w:r>
      <w:r>
        <w:rPr>
          <w:rFonts w:ascii="Century Gothic" w:hAnsi="Century Gothic"/>
          <w:bCs/>
          <w:color w:val="000000" w:themeColor="text1"/>
          <w:sz w:val="24"/>
        </w:rPr>
        <w:t xml:space="preserve"> at the completion of the project, which is required to certify that the project has been completed in accordance with the National Building regulations and Standards Act. (As legally required and outlined in SANS 10400-A:2010)</w:t>
      </w:r>
    </w:p>
    <w:p w14:paraId="678A9786" w14:textId="23F74B56" w:rsidR="00F02E48" w:rsidRPr="00A95411" w:rsidRDefault="00F02E48" w:rsidP="00A95411">
      <w:pPr>
        <w:pStyle w:val="ListParagraph"/>
        <w:numPr>
          <w:ilvl w:val="1"/>
          <w:numId w:val="25"/>
        </w:numPr>
        <w:tabs>
          <w:tab w:val="left" w:pos="1741"/>
        </w:tabs>
        <w:rPr>
          <w:rFonts w:ascii="Century Gothic" w:hAnsi="Century Gothic"/>
          <w:b/>
          <w:color w:val="000000" w:themeColor="text1"/>
          <w:sz w:val="28"/>
        </w:rPr>
      </w:pPr>
      <w:r w:rsidRPr="00A95411">
        <w:rPr>
          <w:rFonts w:ascii="Century Gothic" w:hAnsi="Century Gothic"/>
          <w:b/>
          <w:color w:val="000000" w:themeColor="text1"/>
          <w:sz w:val="28"/>
        </w:rPr>
        <w:t xml:space="preserve">SITE VISITS: </w:t>
      </w:r>
    </w:p>
    <w:p w14:paraId="22D8CC5F" w14:textId="6726AC44" w:rsidR="00F02E48" w:rsidRPr="004C1DA2" w:rsidRDefault="0004790E" w:rsidP="00F02E48">
      <w:pPr>
        <w:tabs>
          <w:tab w:val="left" w:pos="1741"/>
        </w:tabs>
        <w:rPr>
          <w:rFonts w:ascii="Century Gothic" w:hAnsi="Century Gothic"/>
          <w:color w:val="000000" w:themeColor="text1"/>
          <w:sz w:val="24"/>
        </w:rPr>
      </w:pPr>
      <w:r>
        <w:rPr>
          <w:rFonts w:ascii="Century Gothic" w:hAnsi="Century Gothic"/>
          <w:color w:val="000000" w:themeColor="text1"/>
          <w:sz w:val="24"/>
        </w:rPr>
        <w:t xml:space="preserve">If </w:t>
      </w:r>
      <w:r w:rsidR="00F02E48" w:rsidRPr="00E02384">
        <w:rPr>
          <w:rFonts w:ascii="Century Gothic" w:hAnsi="Century Gothic"/>
          <w:b/>
          <w:color w:val="000000" w:themeColor="text1"/>
          <w:sz w:val="24"/>
        </w:rPr>
        <w:t>H. Gouws Renders</w:t>
      </w:r>
      <w:r w:rsidR="00F02E48">
        <w:rPr>
          <w:rFonts w:ascii="Century Gothic" w:hAnsi="Century Gothic"/>
          <w:b/>
          <w:color w:val="000000" w:themeColor="text1"/>
          <w:sz w:val="24"/>
        </w:rPr>
        <w:t xml:space="preserve"> </w:t>
      </w:r>
      <w:r w:rsidR="00F02E48">
        <w:rPr>
          <w:rFonts w:ascii="Century Gothic" w:hAnsi="Century Gothic"/>
          <w:color w:val="000000" w:themeColor="text1"/>
          <w:sz w:val="24"/>
        </w:rPr>
        <w:t xml:space="preserve">are employed for Work stages 1 to 6, fortnightly site visits will be included in the overall quote. </w:t>
      </w:r>
      <w:r w:rsidR="00F02E48" w:rsidRPr="004C1DA2">
        <w:rPr>
          <w:rFonts w:ascii="Century Gothic" w:hAnsi="Century Gothic"/>
          <w:color w:val="000000" w:themeColor="text1"/>
          <w:sz w:val="20"/>
        </w:rPr>
        <w:t>(Please see the work stages breakdown at the end of the document)</w:t>
      </w:r>
    </w:p>
    <w:p w14:paraId="72252B01" w14:textId="0EB57C39" w:rsidR="00F02E48" w:rsidRDefault="00F02E48" w:rsidP="00F02E48">
      <w:pPr>
        <w:rPr>
          <w:rFonts w:ascii="Century Gothic" w:hAnsi="Century Gothic" w:cs="Arial"/>
          <w:bCs/>
          <w:sz w:val="24"/>
          <w:szCs w:val="24"/>
        </w:rPr>
      </w:pPr>
      <w:r>
        <w:rPr>
          <w:rFonts w:ascii="Century Gothic" w:hAnsi="Century Gothic" w:cs="Arial"/>
          <w:bCs/>
          <w:sz w:val="24"/>
          <w:szCs w:val="24"/>
        </w:rPr>
        <w:t>Further to the fees</w:t>
      </w:r>
      <w:r w:rsidR="0054756B">
        <w:rPr>
          <w:rFonts w:ascii="Century Gothic" w:hAnsi="Century Gothic" w:cs="Arial"/>
          <w:bCs/>
          <w:sz w:val="24"/>
          <w:szCs w:val="24"/>
        </w:rPr>
        <w:t>,</w:t>
      </w:r>
      <w:r>
        <w:rPr>
          <w:rFonts w:ascii="Century Gothic" w:hAnsi="Century Gothic" w:cs="Arial"/>
          <w:bCs/>
          <w:sz w:val="24"/>
          <w:szCs w:val="24"/>
        </w:rPr>
        <w:t xml:space="preserve"> should </w:t>
      </w:r>
      <w:proofErr w:type="gramStart"/>
      <w:r>
        <w:rPr>
          <w:rFonts w:ascii="Century Gothic" w:hAnsi="Century Gothic" w:cs="Arial"/>
          <w:bCs/>
          <w:sz w:val="24"/>
          <w:szCs w:val="24"/>
        </w:rPr>
        <w:t>additional</w:t>
      </w:r>
      <w:proofErr w:type="gramEnd"/>
      <w:r>
        <w:rPr>
          <w:rFonts w:ascii="Century Gothic" w:hAnsi="Century Gothic" w:cs="Arial"/>
          <w:bCs/>
          <w:sz w:val="24"/>
          <w:szCs w:val="24"/>
        </w:rPr>
        <w:t xml:space="preserve"> Site Visits be requested, a Travel expense of </w:t>
      </w:r>
      <w:r w:rsidRPr="0021101B">
        <w:rPr>
          <w:rFonts w:ascii="Century Gothic" w:hAnsi="Century Gothic" w:cs="Arial"/>
          <w:b/>
          <w:sz w:val="24"/>
          <w:szCs w:val="24"/>
        </w:rPr>
        <w:t xml:space="preserve">R3 850.00 </w:t>
      </w:r>
      <w:r>
        <w:rPr>
          <w:rFonts w:ascii="Century Gothic" w:hAnsi="Century Gothic" w:cs="Arial"/>
          <w:bCs/>
          <w:sz w:val="24"/>
          <w:szCs w:val="24"/>
        </w:rPr>
        <w:t>per Site Visit will be charged to cover the travel distance, and time. This will be invoiced at the end of each month for the duration of the project or when Site visits are requested.</w:t>
      </w:r>
    </w:p>
    <w:p w14:paraId="16EFC50B" w14:textId="123B473C" w:rsidR="00F02E48" w:rsidRPr="00A95411" w:rsidRDefault="00F02E48" w:rsidP="00A95411">
      <w:pPr>
        <w:pStyle w:val="ListParagraph"/>
        <w:numPr>
          <w:ilvl w:val="1"/>
          <w:numId w:val="25"/>
        </w:numPr>
        <w:tabs>
          <w:tab w:val="left" w:pos="1741"/>
        </w:tabs>
        <w:rPr>
          <w:rFonts w:ascii="Century Gothic" w:hAnsi="Century Gothic"/>
          <w:b/>
          <w:color w:val="000000" w:themeColor="text1"/>
          <w:sz w:val="28"/>
        </w:rPr>
      </w:pPr>
      <w:r w:rsidRPr="00A95411">
        <w:rPr>
          <w:rFonts w:ascii="Century Gothic" w:hAnsi="Century Gothic"/>
          <w:b/>
          <w:color w:val="000000" w:themeColor="text1"/>
          <w:sz w:val="28"/>
        </w:rPr>
        <w:t>DETAILS AND TECHNICAL DRAWINGS:</w:t>
      </w:r>
    </w:p>
    <w:p w14:paraId="3E41F427" w14:textId="0CF83CB5" w:rsidR="00A95411" w:rsidRPr="00A95411" w:rsidRDefault="00A95411" w:rsidP="00F02E48">
      <w:pPr>
        <w:tabs>
          <w:tab w:val="left" w:pos="1741"/>
        </w:tabs>
        <w:rPr>
          <w:rFonts w:ascii="Century Gothic" w:hAnsi="Century Gothic"/>
          <w:bCs/>
          <w:color w:val="000000" w:themeColor="text1"/>
          <w:sz w:val="24"/>
        </w:rPr>
      </w:pPr>
      <w:r>
        <w:rPr>
          <w:rFonts w:ascii="Century Gothic" w:hAnsi="Century Gothic"/>
          <w:color w:val="000000" w:themeColor="text1"/>
          <w:sz w:val="24"/>
        </w:rPr>
        <w:t xml:space="preserve">If </w:t>
      </w:r>
      <w:r w:rsidRPr="00E02384">
        <w:rPr>
          <w:rFonts w:ascii="Century Gothic" w:hAnsi="Century Gothic"/>
          <w:b/>
          <w:color w:val="000000" w:themeColor="text1"/>
          <w:sz w:val="24"/>
        </w:rPr>
        <w:t>H. Gouws Renders</w:t>
      </w:r>
      <w:r>
        <w:rPr>
          <w:rFonts w:ascii="Century Gothic" w:hAnsi="Century Gothic"/>
          <w:b/>
          <w:color w:val="000000" w:themeColor="text1"/>
          <w:sz w:val="24"/>
        </w:rPr>
        <w:t xml:space="preserve"> </w:t>
      </w:r>
      <w:r>
        <w:rPr>
          <w:rFonts w:ascii="Century Gothic" w:hAnsi="Century Gothic"/>
          <w:bCs/>
          <w:color w:val="000000" w:themeColor="text1"/>
          <w:sz w:val="24"/>
        </w:rPr>
        <w:t>is not appointed for Stage 4.2 to 6:</w:t>
      </w:r>
    </w:p>
    <w:p w14:paraId="0766FE42" w14:textId="1159D4B6" w:rsidR="00F02E48" w:rsidRDefault="00F02E48" w:rsidP="00F02E48">
      <w:pPr>
        <w:tabs>
          <w:tab w:val="left" w:pos="1741"/>
        </w:tabs>
        <w:rPr>
          <w:rFonts w:ascii="Century Gothic" w:hAnsi="Century Gothic"/>
          <w:color w:val="000000" w:themeColor="text1"/>
          <w:sz w:val="24"/>
        </w:rPr>
      </w:pPr>
      <w:r>
        <w:rPr>
          <w:rFonts w:ascii="Century Gothic" w:hAnsi="Century Gothic"/>
          <w:color w:val="000000" w:themeColor="text1"/>
          <w:sz w:val="24"/>
        </w:rPr>
        <w:t xml:space="preserve">The municipal drawings will be drawn to a level of detail to build from. I will be available on my cell or email should the builder/contractor require insight or spot details. </w:t>
      </w:r>
    </w:p>
    <w:p w14:paraId="1534D37D" w14:textId="60DB48BB" w:rsidR="00F02E48" w:rsidRDefault="00A95411" w:rsidP="00F02E48">
      <w:pPr>
        <w:tabs>
          <w:tab w:val="left" w:pos="1741"/>
        </w:tabs>
        <w:rPr>
          <w:rFonts w:ascii="Century Gothic" w:hAnsi="Century Gothic"/>
          <w:color w:val="000000" w:themeColor="text1"/>
          <w:sz w:val="24"/>
        </w:rPr>
      </w:pPr>
      <w:r>
        <w:rPr>
          <w:rFonts w:ascii="Century Gothic" w:hAnsi="Century Gothic"/>
          <w:color w:val="000000" w:themeColor="text1"/>
          <w:sz w:val="24"/>
        </w:rPr>
        <w:t xml:space="preserve">Please note: </w:t>
      </w:r>
      <w:r w:rsidR="00F02E48">
        <w:rPr>
          <w:rFonts w:ascii="Century Gothic" w:hAnsi="Century Gothic"/>
          <w:color w:val="000000" w:themeColor="text1"/>
          <w:sz w:val="24"/>
        </w:rPr>
        <w:t xml:space="preserve">Should you require technical detail drawings to be issued for site, a rate of R2500 per detail drawing will be applicable. </w:t>
      </w:r>
    </w:p>
    <w:p w14:paraId="36CC0D7F" w14:textId="519CF53E" w:rsidR="00F02E48" w:rsidRPr="00A95411" w:rsidRDefault="00F02E48" w:rsidP="00A95411">
      <w:pPr>
        <w:pStyle w:val="ListParagraph"/>
        <w:numPr>
          <w:ilvl w:val="1"/>
          <w:numId w:val="25"/>
        </w:numPr>
        <w:tabs>
          <w:tab w:val="left" w:pos="1741"/>
        </w:tabs>
        <w:rPr>
          <w:rFonts w:ascii="Century Gothic" w:hAnsi="Century Gothic"/>
          <w:b/>
          <w:color w:val="000000" w:themeColor="text1"/>
          <w:sz w:val="28"/>
        </w:rPr>
      </w:pPr>
      <w:r w:rsidRPr="00A95411">
        <w:rPr>
          <w:rFonts w:ascii="Century Gothic" w:hAnsi="Century Gothic"/>
          <w:b/>
          <w:color w:val="000000" w:themeColor="text1"/>
          <w:sz w:val="28"/>
        </w:rPr>
        <w:t>PRINTS:</w:t>
      </w:r>
    </w:p>
    <w:p w14:paraId="4D2E83E6" w14:textId="77777777" w:rsidR="00F02E48" w:rsidRDefault="00F02E48" w:rsidP="00F02E48">
      <w:pPr>
        <w:tabs>
          <w:tab w:val="left" w:pos="1741"/>
        </w:tabs>
        <w:rPr>
          <w:rFonts w:ascii="Century Gothic" w:hAnsi="Century Gothic"/>
          <w:color w:val="000000" w:themeColor="text1"/>
          <w:sz w:val="24"/>
        </w:rPr>
      </w:pPr>
      <w:r>
        <w:rPr>
          <w:rFonts w:ascii="Century Gothic" w:hAnsi="Century Gothic"/>
          <w:color w:val="000000" w:themeColor="text1"/>
          <w:sz w:val="24"/>
        </w:rPr>
        <w:t>Revision drawings will be emailed to the site management team. Hard copy revision drawings will be the responsibility of the site manager.</w:t>
      </w:r>
    </w:p>
    <w:p w14:paraId="0C86E254" w14:textId="77777777" w:rsidR="00F02E48" w:rsidRDefault="00F02E48" w:rsidP="00F02E48">
      <w:pPr>
        <w:tabs>
          <w:tab w:val="left" w:pos="1741"/>
        </w:tabs>
        <w:rPr>
          <w:rFonts w:ascii="Century Gothic" w:hAnsi="Century Gothic"/>
          <w:color w:val="000000" w:themeColor="text1"/>
          <w:sz w:val="24"/>
        </w:rPr>
      </w:pPr>
      <w:r>
        <w:rPr>
          <w:rFonts w:ascii="Century Gothic" w:hAnsi="Century Gothic"/>
          <w:color w:val="000000" w:themeColor="text1"/>
          <w:sz w:val="24"/>
        </w:rPr>
        <w:t>If I must make hard copy prints for site, it will be added to a monthly invoice of:</w:t>
      </w:r>
    </w:p>
    <w:p w14:paraId="2DA566D7" w14:textId="77777777" w:rsidR="00F02E48" w:rsidRDefault="00F02E48" w:rsidP="00F02E48">
      <w:pPr>
        <w:tabs>
          <w:tab w:val="left" w:pos="1741"/>
        </w:tabs>
        <w:rPr>
          <w:rFonts w:ascii="Century Gothic" w:hAnsi="Century Gothic"/>
          <w:color w:val="000000" w:themeColor="text1"/>
          <w:sz w:val="24"/>
        </w:rPr>
      </w:pPr>
      <w:r>
        <w:rPr>
          <w:rFonts w:ascii="Century Gothic" w:hAnsi="Century Gothic"/>
          <w:color w:val="000000" w:themeColor="text1"/>
          <w:sz w:val="24"/>
        </w:rPr>
        <w:t>R65 per A1 print</w:t>
      </w:r>
    </w:p>
    <w:p w14:paraId="3D671408" w14:textId="77777777" w:rsidR="00F02E48" w:rsidRDefault="00F02E48" w:rsidP="00F02E48">
      <w:pPr>
        <w:tabs>
          <w:tab w:val="left" w:pos="1741"/>
        </w:tabs>
        <w:rPr>
          <w:rFonts w:ascii="Century Gothic" w:hAnsi="Century Gothic"/>
          <w:color w:val="000000" w:themeColor="text1"/>
          <w:sz w:val="24"/>
        </w:rPr>
      </w:pPr>
      <w:r>
        <w:rPr>
          <w:rFonts w:ascii="Century Gothic" w:hAnsi="Century Gothic"/>
          <w:color w:val="000000" w:themeColor="text1"/>
          <w:sz w:val="24"/>
        </w:rPr>
        <w:t>R85 per A0 print.</w:t>
      </w:r>
    </w:p>
    <w:p w14:paraId="7A543D01" w14:textId="701C2FDF" w:rsidR="00F02E48" w:rsidRDefault="00870E6D" w:rsidP="00A95411">
      <w:pPr>
        <w:pStyle w:val="ListParagraph"/>
        <w:numPr>
          <w:ilvl w:val="1"/>
          <w:numId w:val="25"/>
        </w:numPr>
        <w:tabs>
          <w:tab w:val="left" w:pos="1741"/>
        </w:tabs>
        <w:rPr>
          <w:rFonts w:ascii="Century Gothic" w:hAnsi="Century Gothic"/>
          <w:b/>
          <w:bCs/>
          <w:sz w:val="28"/>
          <w:szCs w:val="6"/>
        </w:rPr>
      </w:pPr>
      <w:r>
        <w:rPr>
          <w:rFonts w:ascii="Century Gothic" w:hAnsi="Century Gothic"/>
          <w:b/>
          <w:bCs/>
          <w:sz w:val="28"/>
          <w:szCs w:val="6"/>
        </w:rPr>
        <w:t>EXTENDED CONSTRUCTION PERIOD</w:t>
      </w:r>
      <w:r w:rsidR="00A95411">
        <w:rPr>
          <w:rFonts w:ascii="Century Gothic" w:hAnsi="Century Gothic"/>
          <w:b/>
          <w:bCs/>
          <w:sz w:val="28"/>
          <w:szCs w:val="6"/>
        </w:rPr>
        <w:t>:</w:t>
      </w:r>
    </w:p>
    <w:p w14:paraId="1736058B" w14:textId="2366F1D8" w:rsidR="00A95411" w:rsidRPr="00870E6D" w:rsidRDefault="00870E6D" w:rsidP="00A95411">
      <w:pPr>
        <w:tabs>
          <w:tab w:val="left" w:pos="1741"/>
        </w:tabs>
        <w:rPr>
          <w:rFonts w:ascii="Century Gothic" w:hAnsi="Century Gothic"/>
          <w:sz w:val="24"/>
          <w:szCs w:val="4"/>
        </w:rPr>
      </w:pPr>
      <w:r>
        <w:rPr>
          <w:rFonts w:ascii="Century Gothic" w:hAnsi="Century Gothic"/>
          <w:sz w:val="24"/>
          <w:szCs w:val="4"/>
        </w:rPr>
        <w:t xml:space="preserve">If the building construction period is exceeded by more than 10% due to no fault of the architect, he/she is to be remunerated for his/her services for all additional work under work stage 5 at the hourly rate of </w:t>
      </w:r>
      <w:r>
        <w:rPr>
          <w:rFonts w:ascii="Century Gothic" w:hAnsi="Century Gothic"/>
          <w:b/>
          <w:bCs/>
          <w:sz w:val="24"/>
          <w:szCs w:val="4"/>
        </w:rPr>
        <w:t xml:space="preserve">R1 450.00 ex VAT </w:t>
      </w:r>
      <w:r>
        <w:rPr>
          <w:rFonts w:ascii="Century Gothic" w:hAnsi="Century Gothic"/>
          <w:sz w:val="24"/>
          <w:szCs w:val="4"/>
        </w:rPr>
        <w:t xml:space="preserve">provided that such services are </w:t>
      </w:r>
      <w:proofErr w:type="spellStart"/>
      <w:r>
        <w:rPr>
          <w:rFonts w:ascii="Century Gothic" w:hAnsi="Century Gothic"/>
          <w:sz w:val="24"/>
          <w:szCs w:val="4"/>
        </w:rPr>
        <w:t>note</w:t>
      </w:r>
      <w:proofErr w:type="spellEnd"/>
      <w:r>
        <w:rPr>
          <w:rFonts w:ascii="Century Gothic" w:hAnsi="Century Gothic"/>
          <w:sz w:val="24"/>
          <w:szCs w:val="4"/>
        </w:rPr>
        <w:t xml:space="preserve"> covered by any other additional fees.</w:t>
      </w:r>
    </w:p>
    <w:p w14:paraId="4331D152" w14:textId="0CB55616" w:rsidR="007C357E" w:rsidRDefault="007C357E" w:rsidP="007C357E">
      <w:pPr>
        <w:tabs>
          <w:tab w:val="left" w:pos="1741"/>
        </w:tabs>
        <w:rPr>
          <w:rFonts w:ascii="Century Gothic" w:hAnsi="Century Gothic"/>
          <w:color w:val="FFD966" w:themeColor="accent4" w:themeTint="99"/>
          <w:sz w:val="36"/>
        </w:rPr>
      </w:pPr>
      <w:r w:rsidRPr="00A9109A">
        <w:rPr>
          <w:rFonts w:ascii="Century Gothic" w:hAnsi="Century Gothic"/>
          <w:color w:val="FFD966" w:themeColor="accent4" w:themeTint="99"/>
          <w:sz w:val="72"/>
        </w:rPr>
        <w:lastRenderedPageBreak/>
        <w:t>|</w:t>
      </w:r>
      <w:r>
        <w:rPr>
          <w:rFonts w:ascii="Century Gothic" w:hAnsi="Century Gothic"/>
          <w:color w:val="FFD966" w:themeColor="accent4" w:themeTint="99"/>
          <w:sz w:val="36"/>
        </w:rPr>
        <w:t>ARCHITECTURAL WORK STAGES:</w:t>
      </w:r>
    </w:p>
    <w:p w14:paraId="69381246" w14:textId="77777777" w:rsidR="007C357E" w:rsidRPr="009D0AF9" w:rsidRDefault="007C357E" w:rsidP="007C357E">
      <w:pPr>
        <w:tabs>
          <w:tab w:val="left" w:pos="1741"/>
        </w:tabs>
        <w:rPr>
          <w:rFonts w:ascii="Century Gothic" w:hAnsi="Century Gothic"/>
          <w:b/>
          <w:color w:val="000000" w:themeColor="text1"/>
          <w:sz w:val="28"/>
        </w:rPr>
      </w:pPr>
      <w:r w:rsidRPr="009D0AF9">
        <w:rPr>
          <w:rFonts w:ascii="Century Gothic" w:hAnsi="Century Gothic"/>
          <w:b/>
          <w:color w:val="000000" w:themeColor="text1"/>
          <w:sz w:val="28"/>
        </w:rPr>
        <w:t>Stage 1: Inception</w:t>
      </w:r>
    </w:p>
    <w:p w14:paraId="2721FF51" w14:textId="77777777" w:rsidR="007C357E" w:rsidRDefault="007C357E" w:rsidP="007C357E">
      <w:pPr>
        <w:tabs>
          <w:tab w:val="left" w:pos="1741"/>
        </w:tabs>
        <w:ind w:left="284"/>
        <w:rPr>
          <w:rFonts w:ascii="Century Gothic" w:hAnsi="Century Gothic"/>
          <w:sz w:val="24"/>
        </w:rPr>
      </w:pPr>
      <w:r w:rsidRPr="009D0AF9">
        <w:rPr>
          <w:rFonts w:ascii="Century Gothic" w:hAnsi="Century Gothic"/>
          <w:sz w:val="24"/>
        </w:rPr>
        <w:t xml:space="preserve">a) Receive, appraise and report on the client's requirements with regard to the client's </w:t>
      </w:r>
      <w:proofErr w:type="gramStart"/>
      <w:r w:rsidRPr="009D0AF9">
        <w:rPr>
          <w:rFonts w:ascii="Century Gothic" w:hAnsi="Century Gothic"/>
          <w:sz w:val="24"/>
        </w:rPr>
        <w:t>brief;</w:t>
      </w:r>
      <w:proofErr w:type="gramEnd"/>
      <w:r w:rsidRPr="009D0AF9">
        <w:rPr>
          <w:rFonts w:ascii="Century Gothic" w:hAnsi="Century Gothic"/>
          <w:sz w:val="24"/>
        </w:rPr>
        <w:t xml:space="preserve"> </w:t>
      </w:r>
    </w:p>
    <w:p w14:paraId="5E4C91E1" w14:textId="77777777" w:rsidR="007C357E" w:rsidRDefault="007C357E" w:rsidP="007C357E">
      <w:pPr>
        <w:tabs>
          <w:tab w:val="left" w:pos="1741"/>
        </w:tabs>
        <w:ind w:left="284"/>
        <w:rPr>
          <w:rFonts w:ascii="Century Gothic" w:hAnsi="Century Gothic"/>
          <w:sz w:val="24"/>
        </w:rPr>
      </w:pPr>
      <w:r w:rsidRPr="009D0AF9">
        <w:rPr>
          <w:rFonts w:ascii="Century Gothic" w:hAnsi="Century Gothic"/>
          <w:sz w:val="24"/>
        </w:rPr>
        <w:t xml:space="preserve">b) Determine the site and rights and </w:t>
      </w:r>
      <w:proofErr w:type="gramStart"/>
      <w:r w:rsidRPr="009D0AF9">
        <w:rPr>
          <w:rFonts w:ascii="Century Gothic" w:hAnsi="Century Gothic"/>
          <w:sz w:val="24"/>
        </w:rPr>
        <w:t>constraints;</w:t>
      </w:r>
      <w:proofErr w:type="gramEnd"/>
      <w:r w:rsidRPr="009D0AF9">
        <w:rPr>
          <w:rFonts w:ascii="Century Gothic" w:hAnsi="Century Gothic"/>
          <w:sz w:val="24"/>
        </w:rPr>
        <w:t xml:space="preserve"> </w:t>
      </w:r>
    </w:p>
    <w:p w14:paraId="3A853B35" w14:textId="77777777" w:rsidR="007C357E" w:rsidRDefault="007C357E" w:rsidP="007C357E">
      <w:pPr>
        <w:tabs>
          <w:tab w:val="left" w:pos="1741"/>
        </w:tabs>
        <w:ind w:left="284"/>
        <w:rPr>
          <w:rFonts w:ascii="Century Gothic" w:hAnsi="Century Gothic"/>
          <w:sz w:val="24"/>
        </w:rPr>
      </w:pPr>
      <w:r w:rsidRPr="009D0AF9">
        <w:rPr>
          <w:rFonts w:ascii="Century Gothic" w:hAnsi="Century Gothic"/>
          <w:sz w:val="24"/>
        </w:rPr>
        <w:t xml:space="preserve">c) Determine budgetary </w:t>
      </w:r>
      <w:proofErr w:type="gramStart"/>
      <w:r w:rsidRPr="009D0AF9">
        <w:rPr>
          <w:rFonts w:ascii="Century Gothic" w:hAnsi="Century Gothic"/>
          <w:sz w:val="24"/>
        </w:rPr>
        <w:t>constraints;</w:t>
      </w:r>
      <w:proofErr w:type="gramEnd"/>
      <w:r w:rsidRPr="009D0AF9">
        <w:rPr>
          <w:rFonts w:ascii="Century Gothic" w:hAnsi="Century Gothic"/>
          <w:sz w:val="24"/>
        </w:rPr>
        <w:t xml:space="preserve"> </w:t>
      </w:r>
    </w:p>
    <w:p w14:paraId="243D2B42" w14:textId="77777777" w:rsidR="007C357E" w:rsidRDefault="007C357E" w:rsidP="007C357E">
      <w:pPr>
        <w:tabs>
          <w:tab w:val="left" w:pos="1741"/>
        </w:tabs>
        <w:ind w:left="284"/>
        <w:rPr>
          <w:rFonts w:ascii="Century Gothic" w:hAnsi="Century Gothic"/>
          <w:sz w:val="24"/>
        </w:rPr>
      </w:pPr>
      <w:r w:rsidRPr="009D0AF9">
        <w:rPr>
          <w:rFonts w:ascii="Century Gothic" w:hAnsi="Century Gothic"/>
          <w:sz w:val="24"/>
        </w:rPr>
        <w:t xml:space="preserve">d) Determine the need for </w:t>
      </w:r>
      <w:proofErr w:type="gramStart"/>
      <w:r w:rsidRPr="009D0AF9">
        <w:rPr>
          <w:rFonts w:ascii="Century Gothic" w:hAnsi="Century Gothic"/>
          <w:sz w:val="24"/>
        </w:rPr>
        <w:t>consultants;</w:t>
      </w:r>
      <w:proofErr w:type="gramEnd"/>
      <w:r w:rsidRPr="009D0AF9">
        <w:rPr>
          <w:rFonts w:ascii="Century Gothic" w:hAnsi="Century Gothic"/>
          <w:sz w:val="24"/>
        </w:rPr>
        <w:t xml:space="preserve"> </w:t>
      </w:r>
    </w:p>
    <w:p w14:paraId="59B155FF" w14:textId="77777777" w:rsidR="007C357E" w:rsidRDefault="007C357E" w:rsidP="007C357E">
      <w:pPr>
        <w:tabs>
          <w:tab w:val="left" w:pos="1741"/>
        </w:tabs>
        <w:ind w:left="284"/>
        <w:rPr>
          <w:rFonts w:ascii="Century Gothic" w:hAnsi="Century Gothic"/>
          <w:sz w:val="24"/>
        </w:rPr>
      </w:pPr>
      <w:r w:rsidRPr="009D0AF9">
        <w:rPr>
          <w:rFonts w:ascii="Century Gothic" w:hAnsi="Century Gothic"/>
          <w:sz w:val="24"/>
        </w:rPr>
        <w:t xml:space="preserve">e) Determine indicative project </w:t>
      </w:r>
      <w:proofErr w:type="gramStart"/>
      <w:r w:rsidRPr="009D0AF9">
        <w:rPr>
          <w:rFonts w:ascii="Century Gothic" w:hAnsi="Century Gothic"/>
          <w:sz w:val="24"/>
        </w:rPr>
        <w:t>timelines;</w:t>
      </w:r>
      <w:proofErr w:type="gramEnd"/>
      <w:r w:rsidRPr="009D0AF9">
        <w:rPr>
          <w:rFonts w:ascii="Century Gothic" w:hAnsi="Century Gothic"/>
          <w:sz w:val="24"/>
        </w:rPr>
        <w:t xml:space="preserve"> </w:t>
      </w:r>
    </w:p>
    <w:p w14:paraId="033CFB5F" w14:textId="77777777" w:rsidR="007C357E" w:rsidRDefault="007C357E" w:rsidP="007C357E">
      <w:pPr>
        <w:tabs>
          <w:tab w:val="left" w:pos="1741"/>
        </w:tabs>
        <w:ind w:left="284"/>
        <w:rPr>
          <w:rFonts w:ascii="Century Gothic" w:hAnsi="Century Gothic"/>
          <w:sz w:val="24"/>
        </w:rPr>
      </w:pPr>
      <w:r w:rsidRPr="009D0AF9">
        <w:rPr>
          <w:rFonts w:ascii="Century Gothic" w:hAnsi="Century Gothic"/>
          <w:sz w:val="24"/>
        </w:rPr>
        <w:t xml:space="preserve">f) Determine methods of contracting; and </w:t>
      </w:r>
    </w:p>
    <w:p w14:paraId="558415EC" w14:textId="77777777" w:rsidR="007C357E" w:rsidRPr="009D0AF9" w:rsidRDefault="007C357E" w:rsidP="007C357E">
      <w:pPr>
        <w:tabs>
          <w:tab w:val="left" w:pos="1741"/>
        </w:tabs>
        <w:ind w:left="284"/>
        <w:rPr>
          <w:rFonts w:ascii="Century Gothic" w:hAnsi="Century Gothic"/>
          <w:color w:val="000000" w:themeColor="text1"/>
          <w:sz w:val="28"/>
        </w:rPr>
      </w:pPr>
      <w:r w:rsidRPr="009D0AF9">
        <w:rPr>
          <w:rFonts w:ascii="Century Gothic" w:hAnsi="Century Gothic"/>
          <w:sz w:val="24"/>
        </w:rPr>
        <w:t>g) Whether other statutory authority applications are required or desirable.</w:t>
      </w:r>
      <w:r w:rsidRPr="009D0AF9">
        <w:rPr>
          <w:rFonts w:ascii="Century Gothic" w:hAnsi="Century Gothic"/>
          <w:color w:val="000000" w:themeColor="text1"/>
          <w:sz w:val="28"/>
        </w:rPr>
        <w:t xml:space="preserve"> </w:t>
      </w:r>
    </w:p>
    <w:p w14:paraId="4749D13C" w14:textId="77777777" w:rsidR="007C357E" w:rsidRDefault="007C357E" w:rsidP="007C357E">
      <w:pPr>
        <w:tabs>
          <w:tab w:val="left" w:pos="1741"/>
        </w:tabs>
        <w:rPr>
          <w:rFonts w:ascii="Century Gothic" w:hAnsi="Century Gothic"/>
          <w:color w:val="000000" w:themeColor="text1"/>
          <w:sz w:val="24"/>
        </w:rPr>
      </w:pPr>
    </w:p>
    <w:p w14:paraId="75ECB4C0" w14:textId="77777777" w:rsidR="007C357E" w:rsidRPr="009D0AF9" w:rsidRDefault="007C357E" w:rsidP="007C357E">
      <w:pPr>
        <w:tabs>
          <w:tab w:val="left" w:pos="1741"/>
        </w:tabs>
        <w:rPr>
          <w:rFonts w:ascii="Century Gothic" w:hAnsi="Century Gothic"/>
          <w:b/>
          <w:color w:val="000000" w:themeColor="text1"/>
          <w:sz w:val="28"/>
        </w:rPr>
      </w:pPr>
      <w:r w:rsidRPr="009D0AF9">
        <w:rPr>
          <w:rFonts w:ascii="Century Gothic" w:hAnsi="Century Gothic"/>
          <w:b/>
          <w:color w:val="000000" w:themeColor="text1"/>
          <w:sz w:val="28"/>
        </w:rPr>
        <w:t>Stage 2: Concept Design</w:t>
      </w:r>
    </w:p>
    <w:p w14:paraId="14DF0E4F" w14:textId="77777777" w:rsidR="007C357E" w:rsidRPr="009D0AF9" w:rsidRDefault="007C357E" w:rsidP="007C357E">
      <w:pPr>
        <w:pStyle w:val="ListParagraph"/>
        <w:numPr>
          <w:ilvl w:val="0"/>
          <w:numId w:val="7"/>
        </w:numPr>
        <w:tabs>
          <w:tab w:val="left" w:pos="1741"/>
        </w:tabs>
        <w:rPr>
          <w:rFonts w:ascii="Century Gothic" w:hAnsi="Century Gothic"/>
          <w:sz w:val="24"/>
        </w:rPr>
      </w:pPr>
      <w:r w:rsidRPr="009D0AF9">
        <w:rPr>
          <w:rFonts w:ascii="Century Gothic" w:hAnsi="Century Gothic"/>
          <w:sz w:val="24"/>
        </w:rPr>
        <w:t xml:space="preserve">Prepare an initial design concept and advise on: </w:t>
      </w:r>
    </w:p>
    <w:p w14:paraId="4C34972F" w14:textId="77777777" w:rsidR="007C357E" w:rsidRDefault="007C357E" w:rsidP="007C357E">
      <w:pPr>
        <w:pStyle w:val="ListParagraph"/>
        <w:tabs>
          <w:tab w:val="left" w:pos="1741"/>
        </w:tabs>
        <w:rPr>
          <w:rFonts w:ascii="Century Gothic" w:hAnsi="Century Gothic"/>
          <w:sz w:val="24"/>
        </w:rPr>
      </w:pPr>
      <w:r>
        <w:rPr>
          <w:rFonts w:ascii="Century Gothic" w:hAnsi="Century Gothic"/>
          <w:sz w:val="24"/>
        </w:rPr>
        <w:tab/>
      </w:r>
      <w:proofErr w:type="spellStart"/>
      <w:r w:rsidRPr="009D0AF9">
        <w:rPr>
          <w:rFonts w:ascii="Century Gothic" w:hAnsi="Century Gothic"/>
          <w:sz w:val="24"/>
        </w:rPr>
        <w:t>i</w:t>
      </w:r>
      <w:proofErr w:type="spellEnd"/>
      <w:r w:rsidRPr="009D0AF9">
        <w:rPr>
          <w:rFonts w:ascii="Century Gothic" w:hAnsi="Century Gothic"/>
          <w:sz w:val="24"/>
        </w:rPr>
        <w:t xml:space="preserve"> the intended space provisions and planning </w:t>
      </w:r>
      <w:proofErr w:type="gramStart"/>
      <w:r w:rsidRPr="009D0AF9">
        <w:rPr>
          <w:rFonts w:ascii="Century Gothic" w:hAnsi="Century Gothic"/>
          <w:sz w:val="24"/>
        </w:rPr>
        <w:t>relationships;</w:t>
      </w:r>
      <w:proofErr w:type="gramEnd"/>
      <w:r w:rsidRPr="009D0AF9">
        <w:rPr>
          <w:rFonts w:ascii="Century Gothic" w:hAnsi="Century Gothic"/>
          <w:sz w:val="24"/>
        </w:rPr>
        <w:t xml:space="preserve"> </w:t>
      </w:r>
    </w:p>
    <w:p w14:paraId="1898BF8B" w14:textId="77777777" w:rsidR="007C357E" w:rsidRDefault="007C357E" w:rsidP="007C357E">
      <w:pPr>
        <w:pStyle w:val="ListParagraph"/>
        <w:tabs>
          <w:tab w:val="left" w:pos="1741"/>
        </w:tabs>
        <w:rPr>
          <w:rFonts w:ascii="Century Gothic" w:hAnsi="Century Gothic"/>
          <w:sz w:val="24"/>
        </w:rPr>
      </w:pPr>
      <w:r>
        <w:rPr>
          <w:rFonts w:ascii="Century Gothic" w:hAnsi="Century Gothic"/>
          <w:sz w:val="24"/>
        </w:rPr>
        <w:tab/>
      </w:r>
      <w:r w:rsidRPr="009D0AF9">
        <w:rPr>
          <w:rFonts w:ascii="Century Gothic" w:hAnsi="Century Gothic"/>
          <w:sz w:val="24"/>
        </w:rPr>
        <w:t xml:space="preserve">ii proposed materials and intended building </w:t>
      </w:r>
      <w:proofErr w:type="gramStart"/>
      <w:r w:rsidRPr="009D0AF9">
        <w:rPr>
          <w:rFonts w:ascii="Century Gothic" w:hAnsi="Century Gothic"/>
          <w:sz w:val="24"/>
        </w:rPr>
        <w:t>services;</w:t>
      </w:r>
      <w:proofErr w:type="gramEnd"/>
      <w:r w:rsidRPr="009D0AF9">
        <w:rPr>
          <w:rFonts w:ascii="Century Gothic" w:hAnsi="Century Gothic"/>
          <w:sz w:val="24"/>
        </w:rPr>
        <w:t xml:space="preserve"> and </w:t>
      </w:r>
    </w:p>
    <w:p w14:paraId="36F8E654" w14:textId="77777777" w:rsidR="007C357E" w:rsidRDefault="007C357E" w:rsidP="007C357E">
      <w:pPr>
        <w:pStyle w:val="ListParagraph"/>
        <w:tabs>
          <w:tab w:val="left" w:pos="1741"/>
        </w:tabs>
        <w:rPr>
          <w:rFonts w:ascii="Century Gothic" w:hAnsi="Century Gothic"/>
          <w:sz w:val="24"/>
        </w:rPr>
      </w:pPr>
      <w:r>
        <w:rPr>
          <w:rFonts w:ascii="Century Gothic" w:hAnsi="Century Gothic"/>
          <w:sz w:val="24"/>
        </w:rPr>
        <w:tab/>
      </w:r>
      <w:r w:rsidRPr="009D0AF9">
        <w:rPr>
          <w:rFonts w:ascii="Century Gothic" w:hAnsi="Century Gothic"/>
          <w:sz w:val="24"/>
        </w:rPr>
        <w:t xml:space="preserve">iii the technical and functional characteristics of the design. </w:t>
      </w:r>
    </w:p>
    <w:p w14:paraId="05A8EC27" w14:textId="77777777" w:rsidR="007C357E" w:rsidRDefault="007C357E" w:rsidP="007C357E">
      <w:pPr>
        <w:tabs>
          <w:tab w:val="left" w:pos="1741"/>
        </w:tabs>
        <w:ind w:left="426"/>
        <w:rPr>
          <w:rFonts w:ascii="Century Gothic" w:hAnsi="Century Gothic"/>
          <w:sz w:val="24"/>
        </w:rPr>
      </w:pPr>
      <w:r w:rsidRPr="009D0AF9">
        <w:rPr>
          <w:rFonts w:ascii="Century Gothic" w:hAnsi="Century Gothic"/>
          <w:sz w:val="24"/>
        </w:rPr>
        <w:t xml:space="preserve">b) Check for conformity of the concept with the rights to the use of the land. </w:t>
      </w:r>
    </w:p>
    <w:p w14:paraId="3C783A28" w14:textId="77777777" w:rsidR="007C357E" w:rsidRDefault="007C357E" w:rsidP="007C357E">
      <w:pPr>
        <w:tabs>
          <w:tab w:val="left" w:pos="1741"/>
        </w:tabs>
        <w:ind w:left="426"/>
      </w:pPr>
      <w:r w:rsidRPr="009D0AF9">
        <w:rPr>
          <w:rFonts w:ascii="Century Gothic" w:hAnsi="Century Gothic"/>
          <w:sz w:val="24"/>
        </w:rPr>
        <w:t>c) Consult with local and statutory authorities.</w:t>
      </w:r>
      <w:r w:rsidRPr="009D0AF9">
        <w:t xml:space="preserve"> </w:t>
      </w:r>
    </w:p>
    <w:p w14:paraId="6B5BEDE4" w14:textId="77777777" w:rsidR="007C357E" w:rsidRPr="009D0AF9" w:rsidRDefault="007C357E" w:rsidP="007C357E">
      <w:pPr>
        <w:tabs>
          <w:tab w:val="left" w:pos="1741"/>
        </w:tabs>
        <w:ind w:left="426"/>
        <w:rPr>
          <w:rFonts w:ascii="Century Gothic" w:hAnsi="Century Gothic"/>
          <w:sz w:val="24"/>
        </w:rPr>
      </w:pPr>
      <w:r w:rsidRPr="009D0AF9">
        <w:rPr>
          <w:rFonts w:ascii="Century Gothic" w:hAnsi="Century Gothic"/>
          <w:sz w:val="24"/>
        </w:rPr>
        <w:t>d) Review the anticipated costs of the project. e) Review the project programme.</w:t>
      </w:r>
    </w:p>
    <w:p w14:paraId="40C22A1B" w14:textId="3F58B0DA" w:rsidR="007C357E" w:rsidRDefault="007C357E" w:rsidP="007C357E">
      <w:pPr>
        <w:tabs>
          <w:tab w:val="left" w:pos="1741"/>
        </w:tabs>
        <w:rPr>
          <w:rFonts w:ascii="Century Gothic" w:hAnsi="Century Gothic"/>
          <w:b/>
          <w:color w:val="000000" w:themeColor="text1"/>
          <w:sz w:val="28"/>
        </w:rPr>
      </w:pPr>
    </w:p>
    <w:p w14:paraId="48857CAD" w14:textId="440CDEC0" w:rsidR="00870E6D" w:rsidRDefault="00870E6D" w:rsidP="007C357E">
      <w:pPr>
        <w:tabs>
          <w:tab w:val="left" w:pos="1741"/>
        </w:tabs>
        <w:rPr>
          <w:rFonts w:ascii="Century Gothic" w:hAnsi="Century Gothic"/>
          <w:b/>
          <w:color w:val="000000" w:themeColor="text1"/>
          <w:sz w:val="28"/>
        </w:rPr>
      </w:pPr>
    </w:p>
    <w:p w14:paraId="3CCA46CA" w14:textId="370A8175" w:rsidR="00870E6D" w:rsidRDefault="00870E6D" w:rsidP="007C357E">
      <w:pPr>
        <w:tabs>
          <w:tab w:val="left" w:pos="1741"/>
        </w:tabs>
        <w:rPr>
          <w:rFonts w:ascii="Century Gothic" w:hAnsi="Century Gothic"/>
          <w:b/>
          <w:color w:val="000000" w:themeColor="text1"/>
          <w:sz w:val="28"/>
        </w:rPr>
      </w:pPr>
    </w:p>
    <w:p w14:paraId="291549AF" w14:textId="30B892CB" w:rsidR="00870E6D" w:rsidRDefault="00870E6D" w:rsidP="007C357E">
      <w:pPr>
        <w:tabs>
          <w:tab w:val="left" w:pos="1741"/>
        </w:tabs>
        <w:rPr>
          <w:rFonts w:ascii="Century Gothic" w:hAnsi="Century Gothic"/>
          <w:b/>
          <w:color w:val="000000" w:themeColor="text1"/>
          <w:sz w:val="28"/>
        </w:rPr>
      </w:pPr>
    </w:p>
    <w:p w14:paraId="33E455E1" w14:textId="59BF744D" w:rsidR="00870E6D" w:rsidRDefault="00870E6D" w:rsidP="007C357E">
      <w:pPr>
        <w:tabs>
          <w:tab w:val="left" w:pos="1741"/>
        </w:tabs>
        <w:rPr>
          <w:rFonts w:ascii="Century Gothic" w:hAnsi="Century Gothic"/>
          <w:b/>
          <w:color w:val="000000" w:themeColor="text1"/>
          <w:sz w:val="28"/>
        </w:rPr>
      </w:pPr>
    </w:p>
    <w:p w14:paraId="20DD8677" w14:textId="6D7C4A8F" w:rsidR="00870E6D" w:rsidRDefault="00870E6D" w:rsidP="007C357E">
      <w:pPr>
        <w:tabs>
          <w:tab w:val="left" w:pos="1741"/>
        </w:tabs>
        <w:rPr>
          <w:rFonts w:ascii="Century Gothic" w:hAnsi="Century Gothic"/>
          <w:b/>
          <w:color w:val="000000" w:themeColor="text1"/>
          <w:sz w:val="28"/>
        </w:rPr>
      </w:pPr>
    </w:p>
    <w:p w14:paraId="54454D27" w14:textId="77777777" w:rsidR="00870E6D" w:rsidRDefault="00870E6D" w:rsidP="007C357E">
      <w:pPr>
        <w:tabs>
          <w:tab w:val="left" w:pos="1741"/>
        </w:tabs>
        <w:rPr>
          <w:rFonts w:ascii="Century Gothic" w:hAnsi="Century Gothic"/>
          <w:b/>
          <w:color w:val="000000" w:themeColor="text1"/>
          <w:sz w:val="28"/>
        </w:rPr>
      </w:pPr>
    </w:p>
    <w:p w14:paraId="73D62566" w14:textId="77777777" w:rsidR="007C357E" w:rsidRDefault="007C357E" w:rsidP="007C357E">
      <w:pPr>
        <w:tabs>
          <w:tab w:val="left" w:pos="1741"/>
        </w:tabs>
        <w:rPr>
          <w:rFonts w:ascii="Century Gothic" w:hAnsi="Century Gothic"/>
          <w:b/>
          <w:color w:val="000000" w:themeColor="text1"/>
          <w:sz w:val="28"/>
        </w:rPr>
      </w:pPr>
      <w:r w:rsidRPr="009D0AF9">
        <w:rPr>
          <w:rFonts w:ascii="Century Gothic" w:hAnsi="Century Gothic"/>
          <w:b/>
          <w:color w:val="000000" w:themeColor="text1"/>
          <w:sz w:val="28"/>
        </w:rPr>
        <w:t xml:space="preserve">Stage 3: Design Documentation </w:t>
      </w:r>
    </w:p>
    <w:p w14:paraId="7965A0DA" w14:textId="77777777" w:rsidR="007C357E" w:rsidRDefault="007C357E" w:rsidP="007C357E">
      <w:pPr>
        <w:tabs>
          <w:tab w:val="left" w:pos="1741"/>
        </w:tabs>
        <w:ind w:left="426"/>
        <w:rPr>
          <w:rFonts w:ascii="Century Gothic" w:hAnsi="Century Gothic"/>
          <w:sz w:val="24"/>
        </w:rPr>
      </w:pPr>
      <w:r w:rsidRPr="00660BE5">
        <w:rPr>
          <w:rFonts w:ascii="Century Gothic" w:hAnsi="Century Gothic"/>
          <w:sz w:val="24"/>
        </w:rPr>
        <w:t xml:space="preserve">a) Develop all aspects of the design from concept to full development including, but not limited to, construction systems, materials, fittings, and finishes </w:t>
      </w:r>
      <w:proofErr w:type="gramStart"/>
      <w:r w:rsidRPr="00660BE5">
        <w:rPr>
          <w:rFonts w:ascii="Century Gothic" w:hAnsi="Century Gothic"/>
          <w:sz w:val="24"/>
        </w:rPr>
        <w:t>selections;</w:t>
      </w:r>
      <w:proofErr w:type="gramEnd"/>
      <w:r w:rsidRPr="00660BE5">
        <w:rPr>
          <w:rFonts w:ascii="Century Gothic" w:hAnsi="Century Gothic"/>
          <w:sz w:val="24"/>
        </w:rPr>
        <w:t xml:space="preserve"> </w:t>
      </w:r>
    </w:p>
    <w:p w14:paraId="4AD8D37D" w14:textId="77777777" w:rsidR="007C357E" w:rsidRDefault="007C357E" w:rsidP="007C357E">
      <w:pPr>
        <w:tabs>
          <w:tab w:val="left" w:pos="1741"/>
        </w:tabs>
        <w:ind w:left="426"/>
        <w:rPr>
          <w:rFonts w:ascii="Century Gothic" w:hAnsi="Century Gothic"/>
          <w:sz w:val="24"/>
        </w:rPr>
      </w:pPr>
      <w:r w:rsidRPr="00660BE5">
        <w:rPr>
          <w:rFonts w:ascii="Century Gothic" w:hAnsi="Century Gothic"/>
          <w:sz w:val="24"/>
        </w:rPr>
        <w:t xml:space="preserve">b) Review the programme and budget with the client, principal consultant or other </w:t>
      </w:r>
      <w:proofErr w:type="gramStart"/>
      <w:r w:rsidRPr="00660BE5">
        <w:rPr>
          <w:rFonts w:ascii="Century Gothic" w:hAnsi="Century Gothic"/>
          <w:sz w:val="24"/>
        </w:rPr>
        <w:t>consultants;</w:t>
      </w:r>
      <w:proofErr w:type="gramEnd"/>
      <w:r w:rsidRPr="00660BE5">
        <w:rPr>
          <w:rFonts w:ascii="Century Gothic" w:hAnsi="Century Gothic"/>
          <w:sz w:val="24"/>
        </w:rPr>
        <w:t xml:space="preserve"> </w:t>
      </w:r>
    </w:p>
    <w:p w14:paraId="7B364BD5" w14:textId="77777777" w:rsidR="007C357E" w:rsidRDefault="007C357E" w:rsidP="007C357E">
      <w:pPr>
        <w:tabs>
          <w:tab w:val="left" w:pos="1741"/>
        </w:tabs>
        <w:ind w:left="426"/>
        <w:rPr>
          <w:rFonts w:ascii="Century Gothic" w:hAnsi="Century Gothic"/>
          <w:sz w:val="24"/>
        </w:rPr>
      </w:pPr>
      <w:r w:rsidRPr="00660BE5">
        <w:rPr>
          <w:rFonts w:ascii="Century Gothic" w:hAnsi="Century Gothic"/>
          <w:sz w:val="24"/>
        </w:rPr>
        <w:lastRenderedPageBreak/>
        <w:t xml:space="preserve">c) Coordinate other consultants’ designs into building </w:t>
      </w:r>
      <w:proofErr w:type="gramStart"/>
      <w:r w:rsidRPr="00660BE5">
        <w:rPr>
          <w:rFonts w:ascii="Century Gothic" w:hAnsi="Century Gothic"/>
          <w:sz w:val="24"/>
        </w:rPr>
        <w:t>design;</w:t>
      </w:r>
      <w:proofErr w:type="gramEnd"/>
      <w:r w:rsidRPr="00660BE5">
        <w:rPr>
          <w:rFonts w:ascii="Century Gothic" w:hAnsi="Century Gothic"/>
          <w:sz w:val="24"/>
        </w:rPr>
        <w:t xml:space="preserve"> </w:t>
      </w:r>
    </w:p>
    <w:p w14:paraId="6D081A05" w14:textId="77777777" w:rsidR="007C357E" w:rsidRDefault="007C357E" w:rsidP="007C357E">
      <w:pPr>
        <w:tabs>
          <w:tab w:val="left" w:pos="1741"/>
        </w:tabs>
        <w:ind w:left="426"/>
        <w:rPr>
          <w:rFonts w:ascii="Century Gothic" w:hAnsi="Century Gothic"/>
          <w:sz w:val="24"/>
        </w:rPr>
      </w:pPr>
      <w:r w:rsidRPr="00660BE5">
        <w:rPr>
          <w:rFonts w:ascii="Century Gothic" w:hAnsi="Century Gothic"/>
          <w:sz w:val="24"/>
        </w:rPr>
        <w:t xml:space="preserve">d) Prepare design development drawings including drafting technical details and material </w:t>
      </w:r>
      <w:proofErr w:type="gramStart"/>
      <w:r w:rsidRPr="00660BE5">
        <w:rPr>
          <w:rFonts w:ascii="Century Gothic" w:hAnsi="Century Gothic"/>
          <w:sz w:val="24"/>
        </w:rPr>
        <w:t>specifications;</w:t>
      </w:r>
      <w:proofErr w:type="gramEnd"/>
      <w:r w:rsidRPr="00660BE5">
        <w:rPr>
          <w:rFonts w:ascii="Century Gothic" w:hAnsi="Century Gothic"/>
          <w:sz w:val="24"/>
        </w:rPr>
        <w:t xml:space="preserve"> </w:t>
      </w:r>
    </w:p>
    <w:p w14:paraId="6ADB2488" w14:textId="77777777" w:rsidR="007C357E" w:rsidRDefault="007C357E" w:rsidP="007C357E">
      <w:pPr>
        <w:tabs>
          <w:tab w:val="left" w:pos="1741"/>
        </w:tabs>
        <w:ind w:left="426"/>
        <w:rPr>
          <w:rFonts w:ascii="Century Gothic" w:hAnsi="Century Gothic"/>
          <w:sz w:val="24"/>
        </w:rPr>
      </w:pPr>
      <w:r w:rsidRPr="00660BE5">
        <w:rPr>
          <w:rFonts w:ascii="Century Gothic" w:hAnsi="Century Gothic"/>
          <w:sz w:val="24"/>
        </w:rPr>
        <w:t xml:space="preserve">e) Discuss and agree on the building plan application and approval requirements with the local </w:t>
      </w:r>
      <w:proofErr w:type="gramStart"/>
      <w:r w:rsidRPr="00660BE5">
        <w:rPr>
          <w:rFonts w:ascii="Century Gothic" w:hAnsi="Century Gothic"/>
          <w:sz w:val="24"/>
        </w:rPr>
        <w:t>authority;</w:t>
      </w:r>
      <w:proofErr w:type="gramEnd"/>
    </w:p>
    <w:p w14:paraId="54F3D370" w14:textId="77777777" w:rsidR="007C357E" w:rsidRDefault="007C357E" w:rsidP="007C357E">
      <w:pPr>
        <w:tabs>
          <w:tab w:val="left" w:pos="1741"/>
        </w:tabs>
        <w:rPr>
          <w:rFonts w:ascii="Century Gothic" w:hAnsi="Century Gothic"/>
          <w:b/>
          <w:color w:val="000000" w:themeColor="text1"/>
          <w:sz w:val="28"/>
        </w:rPr>
      </w:pPr>
    </w:p>
    <w:p w14:paraId="741552D7" w14:textId="76BD3DAB" w:rsidR="007C357E" w:rsidRPr="00660BE5" w:rsidRDefault="007C357E" w:rsidP="007C357E">
      <w:pPr>
        <w:tabs>
          <w:tab w:val="left" w:pos="1741"/>
        </w:tabs>
        <w:rPr>
          <w:rFonts w:ascii="Century Gothic" w:hAnsi="Century Gothic"/>
          <w:b/>
          <w:color w:val="000000" w:themeColor="text1"/>
          <w:sz w:val="28"/>
        </w:rPr>
      </w:pPr>
      <w:r w:rsidRPr="00660BE5">
        <w:rPr>
          <w:rFonts w:ascii="Century Gothic" w:hAnsi="Century Gothic"/>
          <w:b/>
          <w:color w:val="000000" w:themeColor="text1"/>
          <w:sz w:val="28"/>
        </w:rPr>
        <w:t xml:space="preserve">Stage 4: Documentation and Procurement (municipal submission stage) </w:t>
      </w:r>
    </w:p>
    <w:p w14:paraId="7117EF6C" w14:textId="77777777" w:rsidR="007C357E" w:rsidRDefault="007C357E" w:rsidP="007C357E">
      <w:pPr>
        <w:tabs>
          <w:tab w:val="left" w:pos="1741"/>
        </w:tabs>
        <w:ind w:left="426"/>
        <w:rPr>
          <w:rFonts w:ascii="Century Gothic" w:hAnsi="Century Gothic"/>
          <w:b/>
          <w:color w:val="000000" w:themeColor="text1"/>
          <w:sz w:val="28"/>
        </w:rPr>
      </w:pPr>
      <w:r w:rsidRPr="00660BE5">
        <w:rPr>
          <w:rFonts w:ascii="Century Gothic" w:hAnsi="Century Gothic"/>
          <w:b/>
          <w:color w:val="000000" w:themeColor="text1"/>
          <w:sz w:val="28"/>
        </w:rPr>
        <w:t>Stage 4.1:</w:t>
      </w:r>
    </w:p>
    <w:p w14:paraId="3E490309" w14:textId="77777777" w:rsidR="007C357E" w:rsidRDefault="007C357E" w:rsidP="007C357E">
      <w:pPr>
        <w:tabs>
          <w:tab w:val="left" w:pos="1741"/>
        </w:tabs>
        <w:ind w:left="426"/>
        <w:rPr>
          <w:rFonts w:ascii="Century Gothic" w:hAnsi="Century Gothic"/>
          <w:sz w:val="24"/>
        </w:rPr>
      </w:pPr>
      <w:r w:rsidRPr="00660BE5">
        <w:rPr>
          <w:rFonts w:ascii="Century Gothic" w:hAnsi="Century Gothic"/>
          <w:sz w:val="24"/>
        </w:rPr>
        <w:t xml:space="preserve">a) Prepare documentation required for local authority building plan application </w:t>
      </w:r>
      <w:proofErr w:type="gramStart"/>
      <w:r w:rsidRPr="00660BE5">
        <w:rPr>
          <w:rFonts w:ascii="Century Gothic" w:hAnsi="Century Gothic"/>
          <w:sz w:val="24"/>
        </w:rPr>
        <w:t>submission;</w:t>
      </w:r>
      <w:proofErr w:type="gramEnd"/>
      <w:r w:rsidRPr="00660BE5">
        <w:rPr>
          <w:rFonts w:ascii="Century Gothic" w:hAnsi="Century Gothic"/>
          <w:sz w:val="24"/>
        </w:rPr>
        <w:t xml:space="preserve"> </w:t>
      </w:r>
    </w:p>
    <w:p w14:paraId="12065367" w14:textId="77777777" w:rsidR="007C357E" w:rsidRDefault="007C357E" w:rsidP="007C357E">
      <w:pPr>
        <w:tabs>
          <w:tab w:val="left" w:pos="1741"/>
        </w:tabs>
        <w:ind w:left="426"/>
        <w:rPr>
          <w:rFonts w:ascii="Century Gothic" w:hAnsi="Century Gothic"/>
          <w:sz w:val="24"/>
        </w:rPr>
      </w:pPr>
      <w:r w:rsidRPr="00660BE5">
        <w:rPr>
          <w:rFonts w:ascii="Century Gothic" w:hAnsi="Century Gothic"/>
          <w:sz w:val="24"/>
        </w:rPr>
        <w:t xml:space="preserve">b) Co-ordinate technical documentation with the consultants and complete primary co-ordination sufficient to support building plan </w:t>
      </w:r>
      <w:proofErr w:type="gramStart"/>
      <w:r w:rsidRPr="00660BE5">
        <w:rPr>
          <w:rFonts w:ascii="Century Gothic" w:hAnsi="Century Gothic"/>
          <w:sz w:val="24"/>
        </w:rPr>
        <w:t>submission;</w:t>
      </w:r>
      <w:proofErr w:type="gramEnd"/>
      <w:r w:rsidRPr="00660BE5">
        <w:rPr>
          <w:rFonts w:ascii="Century Gothic" w:hAnsi="Century Gothic"/>
          <w:sz w:val="24"/>
        </w:rPr>
        <w:t xml:space="preserve"> </w:t>
      </w:r>
    </w:p>
    <w:p w14:paraId="17BA55CF" w14:textId="77777777" w:rsidR="007C357E" w:rsidRDefault="007C357E" w:rsidP="007C357E">
      <w:pPr>
        <w:tabs>
          <w:tab w:val="left" w:pos="1741"/>
        </w:tabs>
        <w:ind w:left="426"/>
        <w:rPr>
          <w:rFonts w:ascii="Century Gothic" w:hAnsi="Century Gothic"/>
          <w:sz w:val="24"/>
        </w:rPr>
      </w:pPr>
      <w:r w:rsidRPr="00660BE5">
        <w:rPr>
          <w:rFonts w:ascii="Century Gothic" w:hAnsi="Century Gothic"/>
          <w:sz w:val="24"/>
        </w:rPr>
        <w:t xml:space="preserve">c) Review the costing and programme with the </w:t>
      </w:r>
      <w:proofErr w:type="gramStart"/>
      <w:r w:rsidRPr="00660BE5">
        <w:rPr>
          <w:rFonts w:ascii="Century Gothic" w:hAnsi="Century Gothic"/>
          <w:sz w:val="24"/>
        </w:rPr>
        <w:t>consultants;</w:t>
      </w:r>
      <w:proofErr w:type="gramEnd"/>
      <w:r w:rsidRPr="00660BE5">
        <w:rPr>
          <w:rFonts w:ascii="Century Gothic" w:hAnsi="Century Gothic"/>
          <w:sz w:val="24"/>
        </w:rPr>
        <w:t xml:space="preserve"> </w:t>
      </w:r>
    </w:p>
    <w:p w14:paraId="627AB34C" w14:textId="77777777" w:rsidR="007C357E" w:rsidRPr="00660BE5" w:rsidRDefault="007C357E" w:rsidP="007C357E">
      <w:pPr>
        <w:tabs>
          <w:tab w:val="left" w:pos="1741"/>
        </w:tabs>
        <w:ind w:left="426"/>
        <w:rPr>
          <w:rFonts w:ascii="Century Gothic" w:hAnsi="Century Gothic"/>
          <w:b/>
          <w:color w:val="000000" w:themeColor="text1"/>
          <w:sz w:val="32"/>
        </w:rPr>
      </w:pPr>
      <w:r w:rsidRPr="00660BE5">
        <w:rPr>
          <w:rFonts w:ascii="Century Gothic" w:hAnsi="Century Gothic"/>
          <w:sz w:val="24"/>
        </w:rPr>
        <w:t xml:space="preserve">d) Obtain the client's </w:t>
      </w:r>
      <w:proofErr w:type="gramStart"/>
      <w:r w:rsidRPr="00660BE5">
        <w:rPr>
          <w:rFonts w:ascii="Century Gothic" w:hAnsi="Century Gothic"/>
          <w:sz w:val="24"/>
        </w:rPr>
        <w:t>authority, and</w:t>
      </w:r>
      <w:proofErr w:type="gramEnd"/>
      <w:r w:rsidRPr="00660BE5">
        <w:rPr>
          <w:rFonts w:ascii="Century Gothic" w:hAnsi="Century Gothic"/>
          <w:sz w:val="24"/>
        </w:rPr>
        <w:t xml:space="preserve"> submit documents for approval at the local authority.</w:t>
      </w:r>
    </w:p>
    <w:p w14:paraId="183D674B" w14:textId="77777777" w:rsidR="007C357E" w:rsidRDefault="007C357E" w:rsidP="007C357E">
      <w:pPr>
        <w:tabs>
          <w:tab w:val="left" w:pos="1741"/>
        </w:tabs>
        <w:ind w:left="426"/>
        <w:rPr>
          <w:rFonts w:ascii="Century Gothic" w:hAnsi="Century Gothic"/>
          <w:b/>
          <w:color w:val="000000" w:themeColor="text1"/>
          <w:sz w:val="28"/>
        </w:rPr>
      </w:pPr>
      <w:r w:rsidRPr="00660BE5">
        <w:rPr>
          <w:rFonts w:ascii="Century Gothic" w:hAnsi="Century Gothic"/>
          <w:b/>
          <w:color w:val="000000" w:themeColor="text1"/>
          <w:sz w:val="28"/>
        </w:rPr>
        <w:t xml:space="preserve">Stage 4.2: </w:t>
      </w:r>
    </w:p>
    <w:p w14:paraId="06B06551" w14:textId="77777777" w:rsidR="007C357E" w:rsidRDefault="007C357E" w:rsidP="007C357E">
      <w:pPr>
        <w:tabs>
          <w:tab w:val="left" w:pos="1741"/>
        </w:tabs>
        <w:ind w:left="426"/>
        <w:rPr>
          <w:rFonts w:ascii="Century Gothic" w:hAnsi="Century Gothic"/>
          <w:sz w:val="24"/>
        </w:rPr>
      </w:pPr>
      <w:r w:rsidRPr="00660BE5">
        <w:rPr>
          <w:rFonts w:ascii="Century Gothic" w:hAnsi="Century Gothic"/>
          <w:sz w:val="24"/>
        </w:rPr>
        <w:t xml:space="preserve">a) Prepare specifications for the </w:t>
      </w:r>
      <w:proofErr w:type="gramStart"/>
      <w:r w:rsidRPr="00660BE5">
        <w:rPr>
          <w:rFonts w:ascii="Century Gothic" w:hAnsi="Century Gothic"/>
          <w:sz w:val="24"/>
        </w:rPr>
        <w:t>works;</w:t>
      </w:r>
      <w:proofErr w:type="gramEnd"/>
      <w:r w:rsidRPr="00660BE5">
        <w:rPr>
          <w:rFonts w:ascii="Century Gothic" w:hAnsi="Century Gothic"/>
          <w:sz w:val="24"/>
        </w:rPr>
        <w:t xml:space="preserve"> </w:t>
      </w:r>
    </w:p>
    <w:p w14:paraId="382B8953" w14:textId="77777777" w:rsidR="007C357E" w:rsidRDefault="007C357E" w:rsidP="007C357E">
      <w:pPr>
        <w:tabs>
          <w:tab w:val="left" w:pos="1741"/>
        </w:tabs>
        <w:ind w:left="426"/>
        <w:rPr>
          <w:rFonts w:ascii="Century Gothic" w:hAnsi="Century Gothic"/>
          <w:sz w:val="24"/>
        </w:rPr>
      </w:pPr>
      <w:r w:rsidRPr="00660BE5">
        <w:rPr>
          <w:rFonts w:ascii="Century Gothic" w:hAnsi="Century Gothic"/>
          <w:sz w:val="24"/>
        </w:rPr>
        <w:t xml:space="preserve">b) Complete technical documentation sufficient for </w:t>
      </w:r>
      <w:proofErr w:type="gramStart"/>
      <w:r w:rsidRPr="00660BE5">
        <w:rPr>
          <w:rFonts w:ascii="Century Gothic" w:hAnsi="Century Gothic"/>
          <w:sz w:val="24"/>
        </w:rPr>
        <w:t>tender;</w:t>
      </w:r>
      <w:proofErr w:type="gramEnd"/>
      <w:r w:rsidRPr="00660BE5">
        <w:rPr>
          <w:rFonts w:ascii="Century Gothic" w:hAnsi="Century Gothic"/>
          <w:sz w:val="24"/>
        </w:rPr>
        <w:t xml:space="preserve"> </w:t>
      </w:r>
    </w:p>
    <w:p w14:paraId="79401821" w14:textId="77777777" w:rsidR="007C357E" w:rsidRDefault="007C357E" w:rsidP="007C357E">
      <w:pPr>
        <w:tabs>
          <w:tab w:val="left" w:pos="1741"/>
        </w:tabs>
        <w:ind w:left="426"/>
        <w:rPr>
          <w:rFonts w:ascii="Century Gothic" w:hAnsi="Century Gothic"/>
          <w:sz w:val="24"/>
        </w:rPr>
      </w:pPr>
      <w:r w:rsidRPr="00660BE5">
        <w:rPr>
          <w:rFonts w:ascii="Century Gothic" w:hAnsi="Century Gothic"/>
          <w:sz w:val="24"/>
        </w:rPr>
        <w:t xml:space="preserve">c) Obtain offers for the execution of the </w:t>
      </w:r>
      <w:proofErr w:type="gramStart"/>
      <w:r w:rsidRPr="00660BE5">
        <w:rPr>
          <w:rFonts w:ascii="Century Gothic" w:hAnsi="Century Gothic"/>
          <w:sz w:val="24"/>
        </w:rPr>
        <w:t>works;</w:t>
      </w:r>
      <w:proofErr w:type="gramEnd"/>
      <w:r w:rsidRPr="00660BE5">
        <w:rPr>
          <w:rFonts w:ascii="Century Gothic" w:hAnsi="Century Gothic"/>
          <w:sz w:val="24"/>
        </w:rPr>
        <w:t xml:space="preserve"> </w:t>
      </w:r>
    </w:p>
    <w:p w14:paraId="2AEAA82B" w14:textId="77777777" w:rsidR="007C357E" w:rsidRDefault="007C357E" w:rsidP="007C357E">
      <w:pPr>
        <w:tabs>
          <w:tab w:val="left" w:pos="1741"/>
        </w:tabs>
        <w:ind w:left="426"/>
        <w:rPr>
          <w:rFonts w:ascii="Century Gothic" w:hAnsi="Century Gothic"/>
          <w:sz w:val="24"/>
        </w:rPr>
      </w:pPr>
      <w:r w:rsidRPr="00660BE5">
        <w:rPr>
          <w:rFonts w:ascii="Century Gothic" w:hAnsi="Century Gothic"/>
          <w:sz w:val="24"/>
        </w:rPr>
        <w:t xml:space="preserve">d) Evaluate offers, and recommend a successful tenderer for </w:t>
      </w:r>
      <w:proofErr w:type="gramStart"/>
      <w:r w:rsidRPr="00660BE5">
        <w:rPr>
          <w:rFonts w:ascii="Century Gothic" w:hAnsi="Century Gothic"/>
          <w:sz w:val="24"/>
        </w:rPr>
        <w:t>appointment;</w:t>
      </w:r>
      <w:proofErr w:type="gramEnd"/>
      <w:r w:rsidRPr="00660BE5">
        <w:rPr>
          <w:rFonts w:ascii="Century Gothic" w:hAnsi="Century Gothic"/>
          <w:sz w:val="24"/>
        </w:rPr>
        <w:t xml:space="preserve"> </w:t>
      </w:r>
    </w:p>
    <w:p w14:paraId="07424EF8" w14:textId="77777777" w:rsidR="007C357E" w:rsidRDefault="007C357E" w:rsidP="007C357E">
      <w:pPr>
        <w:tabs>
          <w:tab w:val="left" w:pos="1741"/>
        </w:tabs>
        <w:ind w:left="426"/>
        <w:rPr>
          <w:rFonts w:ascii="Century Gothic" w:hAnsi="Century Gothic"/>
          <w:sz w:val="24"/>
        </w:rPr>
      </w:pPr>
      <w:r w:rsidRPr="00660BE5">
        <w:rPr>
          <w:rFonts w:ascii="Century Gothic" w:hAnsi="Century Gothic"/>
          <w:sz w:val="24"/>
        </w:rPr>
        <w:t xml:space="preserve">e) Prepare the contract documentation and arrange the signing of the building contract by the client and the successful </w:t>
      </w:r>
      <w:proofErr w:type="gramStart"/>
      <w:r w:rsidRPr="00660BE5">
        <w:rPr>
          <w:rFonts w:ascii="Century Gothic" w:hAnsi="Century Gothic"/>
          <w:sz w:val="24"/>
        </w:rPr>
        <w:t>tenderer;</w:t>
      </w:r>
      <w:proofErr w:type="gramEnd"/>
      <w:r w:rsidRPr="00660BE5">
        <w:rPr>
          <w:rFonts w:ascii="Century Gothic" w:hAnsi="Century Gothic"/>
          <w:sz w:val="24"/>
        </w:rPr>
        <w:t xml:space="preserve"> </w:t>
      </w:r>
    </w:p>
    <w:p w14:paraId="15DC2F4D" w14:textId="77777777" w:rsidR="007C357E" w:rsidRPr="00660BE5" w:rsidRDefault="007C357E" w:rsidP="007C357E">
      <w:pPr>
        <w:tabs>
          <w:tab w:val="left" w:pos="1741"/>
        </w:tabs>
        <w:ind w:left="426"/>
        <w:rPr>
          <w:rFonts w:ascii="Century Gothic" w:hAnsi="Century Gothic"/>
          <w:b/>
          <w:color w:val="000000" w:themeColor="text1"/>
          <w:sz w:val="32"/>
        </w:rPr>
      </w:pPr>
      <w:r w:rsidRPr="00660BE5">
        <w:rPr>
          <w:rFonts w:ascii="Century Gothic" w:hAnsi="Century Gothic"/>
          <w:sz w:val="24"/>
        </w:rPr>
        <w:t xml:space="preserve">f) Complete all remaining technical and construction documentation and coordinate same with the </w:t>
      </w:r>
      <w:proofErr w:type="gramStart"/>
      <w:r w:rsidRPr="00660BE5">
        <w:rPr>
          <w:rFonts w:ascii="Century Gothic" w:hAnsi="Century Gothic"/>
          <w:sz w:val="24"/>
        </w:rPr>
        <w:t>consultants;</w:t>
      </w:r>
      <w:proofErr w:type="gramEnd"/>
    </w:p>
    <w:p w14:paraId="3B0F6115" w14:textId="77777777" w:rsidR="007C357E" w:rsidRDefault="007C357E" w:rsidP="007C357E">
      <w:pPr>
        <w:tabs>
          <w:tab w:val="left" w:pos="1741"/>
        </w:tabs>
        <w:rPr>
          <w:rFonts w:ascii="Century Gothic" w:hAnsi="Century Gothic"/>
          <w:b/>
          <w:color w:val="000000" w:themeColor="text1"/>
          <w:sz w:val="28"/>
        </w:rPr>
      </w:pPr>
    </w:p>
    <w:p w14:paraId="580C40BD" w14:textId="77777777" w:rsidR="007C357E" w:rsidRPr="00660BE5" w:rsidRDefault="007C357E" w:rsidP="007C357E">
      <w:pPr>
        <w:tabs>
          <w:tab w:val="left" w:pos="1741"/>
        </w:tabs>
        <w:rPr>
          <w:rFonts w:ascii="Century Gothic" w:hAnsi="Century Gothic"/>
          <w:b/>
          <w:color w:val="000000" w:themeColor="text1"/>
          <w:sz w:val="28"/>
        </w:rPr>
      </w:pPr>
      <w:r w:rsidRPr="00660BE5">
        <w:rPr>
          <w:rFonts w:ascii="Century Gothic" w:hAnsi="Century Gothic"/>
          <w:b/>
          <w:color w:val="000000" w:themeColor="text1"/>
          <w:sz w:val="28"/>
        </w:rPr>
        <w:t xml:space="preserve">Stage 5: Construction </w:t>
      </w:r>
    </w:p>
    <w:p w14:paraId="691C71E4" w14:textId="77777777" w:rsidR="007C357E" w:rsidRDefault="007C357E" w:rsidP="007C357E">
      <w:pPr>
        <w:tabs>
          <w:tab w:val="left" w:pos="1741"/>
        </w:tabs>
        <w:ind w:left="426"/>
        <w:rPr>
          <w:rFonts w:ascii="Century Gothic" w:hAnsi="Century Gothic"/>
          <w:sz w:val="24"/>
        </w:rPr>
      </w:pPr>
      <w:r w:rsidRPr="00660BE5">
        <w:rPr>
          <w:rFonts w:ascii="Century Gothic" w:hAnsi="Century Gothic"/>
          <w:sz w:val="24"/>
        </w:rPr>
        <w:t xml:space="preserve">a) Administer the building </w:t>
      </w:r>
      <w:proofErr w:type="gramStart"/>
      <w:r w:rsidRPr="00660BE5">
        <w:rPr>
          <w:rFonts w:ascii="Century Gothic" w:hAnsi="Century Gothic"/>
          <w:sz w:val="24"/>
        </w:rPr>
        <w:t>contract;</w:t>
      </w:r>
      <w:proofErr w:type="gramEnd"/>
      <w:r w:rsidRPr="00660BE5">
        <w:rPr>
          <w:rFonts w:ascii="Century Gothic" w:hAnsi="Century Gothic"/>
          <w:sz w:val="24"/>
        </w:rPr>
        <w:t xml:space="preserve"> </w:t>
      </w:r>
    </w:p>
    <w:p w14:paraId="034A32DD" w14:textId="77777777" w:rsidR="007C357E" w:rsidRDefault="007C357E" w:rsidP="007C357E">
      <w:pPr>
        <w:tabs>
          <w:tab w:val="left" w:pos="1741"/>
        </w:tabs>
        <w:ind w:left="426"/>
        <w:rPr>
          <w:rFonts w:ascii="Century Gothic" w:hAnsi="Century Gothic"/>
          <w:sz w:val="24"/>
        </w:rPr>
      </w:pPr>
      <w:r w:rsidRPr="00660BE5">
        <w:rPr>
          <w:rFonts w:ascii="Century Gothic" w:hAnsi="Century Gothic"/>
          <w:sz w:val="24"/>
        </w:rPr>
        <w:t xml:space="preserve">b) Give possession of the site to the </w:t>
      </w:r>
      <w:proofErr w:type="gramStart"/>
      <w:r w:rsidRPr="00660BE5">
        <w:rPr>
          <w:rFonts w:ascii="Century Gothic" w:hAnsi="Century Gothic"/>
          <w:sz w:val="24"/>
        </w:rPr>
        <w:t>contractor;</w:t>
      </w:r>
      <w:proofErr w:type="gramEnd"/>
      <w:r w:rsidRPr="00660BE5">
        <w:rPr>
          <w:rFonts w:ascii="Century Gothic" w:hAnsi="Century Gothic"/>
          <w:sz w:val="24"/>
        </w:rPr>
        <w:t xml:space="preserve"> </w:t>
      </w:r>
    </w:p>
    <w:p w14:paraId="508E0580" w14:textId="77777777" w:rsidR="007C357E" w:rsidRDefault="007C357E" w:rsidP="007C357E">
      <w:pPr>
        <w:tabs>
          <w:tab w:val="left" w:pos="1741"/>
        </w:tabs>
        <w:ind w:left="426"/>
        <w:rPr>
          <w:rFonts w:ascii="Century Gothic" w:hAnsi="Century Gothic"/>
          <w:sz w:val="24"/>
        </w:rPr>
      </w:pPr>
      <w:r w:rsidRPr="00660BE5">
        <w:rPr>
          <w:rFonts w:ascii="Century Gothic" w:hAnsi="Century Gothic"/>
          <w:sz w:val="24"/>
        </w:rPr>
        <w:t xml:space="preserve">c) Issue construction </w:t>
      </w:r>
      <w:proofErr w:type="gramStart"/>
      <w:r w:rsidRPr="00660BE5">
        <w:rPr>
          <w:rFonts w:ascii="Century Gothic" w:hAnsi="Century Gothic"/>
          <w:sz w:val="24"/>
        </w:rPr>
        <w:t>documentation;</w:t>
      </w:r>
      <w:proofErr w:type="gramEnd"/>
      <w:r w:rsidRPr="00660BE5">
        <w:rPr>
          <w:rFonts w:ascii="Century Gothic" w:hAnsi="Century Gothic"/>
          <w:sz w:val="24"/>
        </w:rPr>
        <w:t xml:space="preserve"> </w:t>
      </w:r>
    </w:p>
    <w:p w14:paraId="7375E8B3" w14:textId="77777777" w:rsidR="007C357E" w:rsidRDefault="007C357E" w:rsidP="007C357E">
      <w:pPr>
        <w:tabs>
          <w:tab w:val="left" w:pos="1741"/>
        </w:tabs>
        <w:ind w:left="426"/>
        <w:rPr>
          <w:rFonts w:ascii="Century Gothic" w:hAnsi="Century Gothic"/>
          <w:sz w:val="24"/>
        </w:rPr>
      </w:pPr>
      <w:r w:rsidRPr="00660BE5">
        <w:rPr>
          <w:rFonts w:ascii="Century Gothic" w:hAnsi="Century Gothic"/>
          <w:sz w:val="24"/>
        </w:rPr>
        <w:t xml:space="preserve">d) Review sub-contractor designs, shop drawings and documentation for conformity of design </w:t>
      </w:r>
      <w:proofErr w:type="gramStart"/>
      <w:r w:rsidRPr="00660BE5">
        <w:rPr>
          <w:rFonts w:ascii="Century Gothic" w:hAnsi="Century Gothic"/>
          <w:sz w:val="24"/>
        </w:rPr>
        <w:t>intent;</w:t>
      </w:r>
      <w:proofErr w:type="gramEnd"/>
      <w:r w:rsidRPr="00660BE5">
        <w:rPr>
          <w:rFonts w:ascii="Century Gothic" w:hAnsi="Century Gothic"/>
          <w:sz w:val="24"/>
        </w:rPr>
        <w:t xml:space="preserve"> </w:t>
      </w:r>
    </w:p>
    <w:p w14:paraId="0D6D0CC6" w14:textId="77777777" w:rsidR="007C357E" w:rsidRDefault="007C357E" w:rsidP="007C357E">
      <w:pPr>
        <w:tabs>
          <w:tab w:val="left" w:pos="1741"/>
        </w:tabs>
        <w:ind w:left="426"/>
        <w:rPr>
          <w:rFonts w:ascii="Century Gothic" w:hAnsi="Century Gothic"/>
          <w:sz w:val="24"/>
        </w:rPr>
      </w:pPr>
      <w:r w:rsidRPr="00660BE5">
        <w:rPr>
          <w:rFonts w:ascii="Century Gothic" w:hAnsi="Century Gothic"/>
          <w:sz w:val="24"/>
        </w:rPr>
        <w:t xml:space="preserve">e) Inspect the works for conformity with the contract documentation and acceptable quality in terms of industry </w:t>
      </w:r>
      <w:proofErr w:type="gramStart"/>
      <w:r w:rsidRPr="00660BE5">
        <w:rPr>
          <w:rFonts w:ascii="Century Gothic" w:hAnsi="Century Gothic"/>
          <w:sz w:val="24"/>
        </w:rPr>
        <w:t>standards;</w:t>
      </w:r>
      <w:proofErr w:type="gramEnd"/>
      <w:r w:rsidRPr="00660BE5">
        <w:rPr>
          <w:rFonts w:ascii="Century Gothic" w:hAnsi="Century Gothic"/>
          <w:sz w:val="24"/>
        </w:rPr>
        <w:t xml:space="preserve"> </w:t>
      </w:r>
    </w:p>
    <w:p w14:paraId="2B8FB137" w14:textId="77777777" w:rsidR="007C357E" w:rsidRDefault="007C357E" w:rsidP="007C357E">
      <w:pPr>
        <w:tabs>
          <w:tab w:val="left" w:pos="1741"/>
        </w:tabs>
        <w:ind w:left="426"/>
        <w:rPr>
          <w:rFonts w:ascii="Century Gothic" w:hAnsi="Century Gothic"/>
          <w:sz w:val="24"/>
        </w:rPr>
      </w:pPr>
      <w:r w:rsidRPr="00660BE5">
        <w:rPr>
          <w:rFonts w:ascii="Century Gothic" w:hAnsi="Century Gothic"/>
          <w:sz w:val="24"/>
        </w:rPr>
        <w:lastRenderedPageBreak/>
        <w:t xml:space="preserve">f) Administer and perform the duties and obligations assigned to the principal agent in the building contract; g) Manage the completion process of the </w:t>
      </w:r>
      <w:proofErr w:type="gramStart"/>
      <w:r w:rsidRPr="00660BE5">
        <w:rPr>
          <w:rFonts w:ascii="Century Gothic" w:hAnsi="Century Gothic"/>
          <w:sz w:val="24"/>
        </w:rPr>
        <w:t>project;</w:t>
      </w:r>
      <w:proofErr w:type="gramEnd"/>
      <w:r w:rsidRPr="00660BE5">
        <w:rPr>
          <w:rFonts w:ascii="Century Gothic" w:hAnsi="Century Gothic"/>
          <w:sz w:val="24"/>
        </w:rPr>
        <w:t xml:space="preserve"> </w:t>
      </w:r>
    </w:p>
    <w:p w14:paraId="428E680B" w14:textId="77777777" w:rsidR="007C357E" w:rsidRDefault="007C357E" w:rsidP="007C357E">
      <w:pPr>
        <w:tabs>
          <w:tab w:val="left" w:pos="1741"/>
        </w:tabs>
        <w:ind w:left="426"/>
        <w:rPr>
          <w:rFonts w:ascii="Century Gothic" w:hAnsi="Century Gothic"/>
          <w:sz w:val="24"/>
        </w:rPr>
      </w:pPr>
      <w:r w:rsidRPr="00660BE5">
        <w:rPr>
          <w:rFonts w:ascii="Century Gothic" w:hAnsi="Century Gothic"/>
          <w:sz w:val="24"/>
        </w:rPr>
        <w:t>h) Assist the client to obtain the required documentation necessary for the client to obtain the occupation certificate.</w:t>
      </w:r>
    </w:p>
    <w:p w14:paraId="6C3A3866" w14:textId="77777777" w:rsidR="007C357E" w:rsidRDefault="007C357E" w:rsidP="007C357E">
      <w:pPr>
        <w:tabs>
          <w:tab w:val="left" w:pos="1741"/>
        </w:tabs>
        <w:rPr>
          <w:rFonts w:ascii="Century Gothic" w:hAnsi="Century Gothic"/>
          <w:b/>
          <w:sz w:val="28"/>
        </w:rPr>
      </w:pPr>
    </w:p>
    <w:p w14:paraId="1092890F" w14:textId="77777777" w:rsidR="007C357E" w:rsidRDefault="007C357E" w:rsidP="007C357E">
      <w:pPr>
        <w:tabs>
          <w:tab w:val="left" w:pos="1741"/>
        </w:tabs>
        <w:rPr>
          <w:rFonts w:ascii="Century Gothic" w:hAnsi="Century Gothic"/>
          <w:b/>
          <w:sz w:val="28"/>
        </w:rPr>
      </w:pPr>
      <w:r w:rsidRPr="00660BE5">
        <w:rPr>
          <w:rFonts w:ascii="Century Gothic" w:hAnsi="Century Gothic"/>
          <w:b/>
          <w:sz w:val="28"/>
        </w:rPr>
        <w:t>Stage 6: Close out</w:t>
      </w:r>
    </w:p>
    <w:p w14:paraId="60A0BC6B" w14:textId="77777777" w:rsidR="007C357E" w:rsidRDefault="007C357E" w:rsidP="007C357E">
      <w:pPr>
        <w:tabs>
          <w:tab w:val="left" w:pos="1741"/>
        </w:tabs>
        <w:ind w:left="426"/>
        <w:rPr>
          <w:rFonts w:ascii="Century Gothic" w:hAnsi="Century Gothic"/>
          <w:sz w:val="24"/>
        </w:rPr>
      </w:pPr>
      <w:r w:rsidRPr="00660BE5">
        <w:rPr>
          <w:rFonts w:ascii="Century Gothic" w:hAnsi="Century Gothic"/>
          <w:sz w:val="24"/>
        </w:rPr>
        <w:t xml:space="preserve">a) Facilitate the project close-out including the collation of the necessary documentation to effect completion, </w:t>
      </w:r>
      <w:proofErr w:type="gramStart"/>
      <w:r w:rsidRPr="00660BE5">
        <w:rPr>
          <w:rFonts w:ascii="Century Gothic" w:hAnsi="Century Gothic"/>
          <w:sz w:val="24"/>
        </w:rPr>
        <w:t>handover</w:t>
      </w:r>
      <w:proofErr w:type="gramEnd"/>
      <w:r w:rsidRPr="00660BE5">
        <w:rPr>
          <w:rFonts w:ascii="Century Gothic" w:hAnsi="Century Gothic"/>
          <w:sz w:val="24"/>
        </w:rPr>
        <w:t xml:space="preserve"> and operational manual of the project. </w:t>
      </w:r>
    </w:p>
    <w:p w14:paraId="11694903" w14:textId="77777777" w:rsidR="007C357E" w:rsidRDefault="007C357E" w:rsidP="007C357E">
      <w:pPr>
        <w:tabs>
          <w:tab w:val="left" w:pos="1741"/>
        </w:tabs>
        <w:ind w:left="426"/>
        <w:rPr>
          <w:rFonts w:ascii="Century Gothic" w:hAnsi="Century Gothic"/>
          <w:sz w:val="24"/>
        </w:rPr>
      </w:pPr>
      <w:r w:rsidRPr="00660BE5">
        <w:rPr>
          <w:rFonts w:ascii="Century Gothic" w:hAnsi="Century Gothic"/>
          <w:sz w:val="24"/>
        </w:rPr>
        <w:t xml:space="preserve">b) When the contractor's obligations with respect to the building contract have been fulfilled, the architectural professional shall issue the certificates related to the contract completion. </w:t>
      </w:r>
    </w:p>
    <w:p w14:paraId="6938CA92" w14:textId="36ECEE11" w:rsidR="007C357E" w:rsidRDefault="007C357E" w:rsidP="007C357E">
      <w:pPr>
        <w:tabs>
          <w:tab w:val="left" w:pos="1741"/>
        </w:tabs>
        <w:rPr>
          <w:rFonts w:ascii="Century Gothic" w:hAnsi="Century Gothic"/>
          <w:sz w:val="24"/>
        </w:rPr>
      </w:pPr>
      <w:r w:rsidRPr="00660BE5">
        <w:rPr>
          <w:rFonts w:ascii="Century Gothic" w:hAnsi="Century Gothic"/>
          <w:sz w:val="24"/>
        </w:rPr>
        <w:t>c) Provide the client with construction record documentation and the relevant technical and contractual undertakings by the contractor and subcontractors</w:t>
      </w:r>
      <w:r>
        <w:t>.</w:t>
      </w:r>
    </w:p>
    <w:p w14:paraId="42C02F3C" w14:textId="77777777" w:rsidR="007C357E" w:rsidRPr="00BC30E8" w:rsidRDefault="007C357E" w:rsidP="007C357E">
      <w:pPr>
        <w:tabs>
          <w:tab w:val="left" w:pos="1741"/>
        </w:tabs>
        <w:rPr>
          <w:rFonts w:ascii="Century Gothic" w:hAnsi="Century Gothic"/>
          <w:sz w:val="24"/>
        </w:rPr>
      </w:pPr>
    </w:p>
    <w:p w14:paraId="07EFDE4B" w14:textId="77777777" w:rsidR="007C357E" w:rsidRPr="00BC30E8" w:rsidRDefault="007C357E" w:rsidP="006E1370">
      <w:pPr>
        <w:pStyle w:val="NoSpacing"/>
        <w:rPr>
          <w:rFonts w:ascii="Century Gothic" w:hAnsi="Century Gothic"/>
        </w:rPr>
      </w:pPr>
    </w:p>
    <w:sectPr w:rsidR="007C357E" w:rsidRPr="00BC30E8" w:rsidSect="00395B31">
      <w:footerReference w:type="default" r:id="rId11"/>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9012A" w14:textId="77777777" w:rsidR="00B04981" w:rsidRDefault="00B04981" w:rsidP="0023653A">
      <w:pPr>
        <w:spacing w:after="0" w:line="240" w:lineRule="auto"/>
      </w:pPr>
      <w:r>
        <w:separator/>
      </w:r>
    </w:p>
  </w:endnote>
  <w:endnote w:type="continuationSeparator" w:id="0">
    <w:p w14:paraId="3E0FFA59" w14:textId="77777777" w:rsidR="00B04981" w:rsidRDefault="00B04981"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Shell Dlg 2">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233014"/>
      <w:docPartObj>
        <w:docPartGallery w:val="Page Numbers (Bottom of Page)"/>
        <w:docPartUnique/>
      </w:docPartObj>
    </w:sdtPr>
    <w:sdtEndPr>
      <w:rPr>
        <w:noProof/>
      </w:rPr>
    </w:sdtEndPr>
    <w:sdtContent>
      <w:p w14:paraId="23EC17CD" w14:textId="3FBD0470" w:rsidR="00054BEF" w:rsidRDefault="00054BEF" w:rsidP="00054BEF">
        <w:pPr>
          <w:pStyle w:val="Footer"/>
          <w:tabs>
            <w:tab w:val="clear" w:pos="4513"/>
            <w:tab w:val="clear" w:pos="9026"/>
            <w:tab w:val="left" w:pos="4406"/>
            <w:tab w:val="left" w:pos="8222"/>
          </w:tabs>
          <w:rPr>
            <w:rFonts w:ascii="Century Gothic" w:hAnsi="Century Gothic"/>
            <w:sz w:val="18"/>
            <w:szCs w:val="18"/>
            <w:lang w:val="en-US"/>
          </w:rPr>
        </w:pPr>
        <w:r w:rsidRPr="0057048D">
          <w:rPr>
            <w:rFonts w:ascii="Century Gothic" w:hAnsi="Century Gothic"/>
            <w:noProof/>
            <w:color w:val="000000" w:themeColor="text1"/>
            <w:sz w:val="18"/>
            <w:szCs w:val="18"/>
            <w:lang w:eastAsia="en-ZA"/>
          </w:rPr>
          <w:drawing>
            <wp:anchor distT="0" distB="0" distL="114300" distR="114300" simplePos="0" relativeHeight="251659264" behindDoc="1" locked="0" layoutInCell="1" allowOverlap="1" wp14:anchorId="6DD386E1" wp14:editId="615D3A3C">
              <wp:simplePos x="0" y="0"/>
              <wp:positionH relativeFrom="margin">
                <wp:align>center</wp:align>
              </wp:positionH>
              <wp:positionV relativeFrom="paragraph">
                <wp:posOffset>-47625</wp:posOffset>
              </wp:positionV>
              <wp:extent cx="640715" cy="640715"/>
              <wp:effectExtent l="0" t="0" r="6985" b="698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Gouws-renders-pp-Black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57048D">
          <w:rPr>
            <w:rFonts w:ascii="Century Gothic" w:hAnsi="Century Gothic"/>
            <w:color w:val="000000" w:themeColor="text1"/>
            <w:sz w:val="18"/>
            <w:szCs w:val="18"/>
          </w:rPr>
          <w:t xml:space="preserve">Page | </w:t>
        </w:r>
        <w:r w:rsidRPr="0057048D">
          <w:rPr>
            <w:rFonts w:ascii="Century Gothic" w:hAnsi="Century Gothic"/>
            <w:b/>
            <w:bCs/>
            <w:color w:val="000000" w:themeColor="text1"/>
            <w:sz w:val="18"/>
            <w:szCs w:val="18"/>
          </w:rPr>
          <w:fldChar w:fldCharType="begin"/>
        </w:r>
        <w:r w:rsidRPr="0057048D">
          <w:rPr>
            <w:rFonts w:ascii="Century Gothic" w:hAnsi="Century Gothic"/>
            <w:b/>
            <w:bCs/>
            <w:color w:val="000000" w:themeColor="text1"/>
            <w:sz w:val="18"/>
            <w:szCs w:val="18"/>
          </w:rPr>
          <w:instrText xml:space="preserve"> PAGE   \* MERGEFORMAT </w:instrText>
        </w:r>
        <w:r w:rsidRPr="0057048D">
          <w:rPr>
            <w:rFonts w:ascii="Century Gothic" w:hAnsi="Century Gothic"/>
            <w:b/>
            <w:bCs/>
            <w:color w:val="000000" w:themeColor="text1"/>
            <w:sz w:val="18"/>
            <w:szCs w:val="18"/>
          </w:rPr>
          <w:fldChar w:fldCharType="separate"/>
        </w:r>
        <w:r w:rsidR="0091333D" w:rsidRPr="0057048D">
          <w:rPr>
            <w:rFonts w:ascii="Century Gothic" w:hAnsi="Century Gothic"/>
            <w:b/>
            <w:bCs/>
            <w:noProof/>
            <w:color w:val="000000" w:themeColor="text1"/>
            <w:sz w:val="18"/>
            <w:szCs w:val="18"/>
          </w:rPr>
          <w:t>3</w:t>
        </w:r>
        <w:r w:rsidRPr="0057048D">
          <w:rPr>
            <w:rFonts w:ascii="Century Gothic" w:hAnsi="Century Gothic"/>
            <w:b/>
            <w:bCs/>
            <w:noProof/>
            <w:color w:val="000000" w:themeColor="text1"/>
            <w:sz w:val="18"/>
            <w:szCs w:val="18"/>
          </w:rPr>
          <w:fldChar w:fldCharType="end"/>
        </w:r>
        <w:r>
          <w:rPr>
            <w:noProof/>
          </w:rPr>
          <w:tab/>
        </w:r>
        <w:r>
          <w:rPr>
            <w:noProof/>
          </w:rPr>
          <w:tab/>
        </w:r>
        <w:proofErr w:type="spellStart"/>
        <w:r w:rsidRPr="007C3F3C">
          <w:rPr>
            <w:rFonts w:ascii="Century Gothic" w:hAnsi="Century Gothic"/>
            <w:sz w:val="18"/>
            <w:szCs w:val="18"/>
            <w:lang w:val="en-US"/>
          </w:rPr>
          <w:t>H.Gouws</w:t>
        </w:r>
        <w:proofErr w:type="spellEnd"/>
        <w:r w:rsidRPr="007C3F3C">
          <w:rPr>
            <w:rFonts w:ascii="Century Gothic" w:hAnsi="Century Gothic"/>
            <w:sz w:val="18"/>
            <w:szCs w:val="18"/>
            <w:lang w:val="en-US"/>
          </w:rPr>
          <w:t xml:space="preserve"> Renders Pty Ltd.</w:t>
        </w:r>
      </w:p>
      <w:p w14:paraId="6C89E27A" w14:textId="6246F085" w:rsidR="001479CE" w:rsidRPr="007C3F3C" w:rsidRDefault="00600295" w:rsidP="00054BEF">
        <w:pPr>
          <w:pStyle w:val="Footer"/>
          <w:tabs>
            <w:tab w:val="clear" w:pos="4513"/>
            <w:tab w:val="clear" w:pos="9026"/>
            <w:tab w:val="left" w:pos="4406"/>
            <w:tab w:val="left" w:pos="8222"/>
          </w:tabs>
          <w:rPr>
            <w:rFonts w:ascii="Century Gothic" w:hAnsi="Century Gothic"/>
            <w:sz w:val="18"/>
            <w:szCs w:val="18"/>
            <w:lang w:val="en-US"/>
          </w:rPr>
        </w:pPr>
        <w:r w:rsidRPr="0057048D">
          <w:rPr>
            <w:rFonts w:ascii="Century Gothic" w:hAnsi="Century Gothic"/>
            <w:color w:val="BFBFBF" w:themeColor="background1" w:themeShade="BF"/>
            <w:sz w:val="18"/>
            <w:szCs w:val="18"/>
            <w:lang w:val="en-US"/>
          </w:rPr>
          <w:t>Email: hgouws.renders@gmail.com</w:t>
        </w:r>
        <w:r w:rsidR="001479CE">
          <w:rPr>
            <w:rFonts w:ascii="Century Gothic" w:hAnsi="Century Gothic"/>
            <w:sz w:val="18"/>
            <w:szCs w:val="18"/>
            <w:lang w:val="en-US"/>
          </w:rPr>
          <w:tab/>
        </w:r>
        <w:r w:rsidR="001479CE">
          <w:rPr>
            <w:rFonts w:ascii="Century Gothic" w:hAnsi="Century Gothic"/>
            <w:sz w:val="18"/>
            <w:szCs w:val="18"/>
            <w:lang w:val="en-US"/>
          </w:rPr>
          <w:tab/>
          <w:t>2020/784683/07</w:t>
        </w:r>
      </w:p>
      <w:p w14:paraId="3359CB5F" w14:textId="6222EEBA" w:rsidR="00054BEF" w:rsidRPr="007C3F3C" w:rsidRDefault="00600295" w:rsidP="00054BEF">
        <w:pPr>
          <w:pStyle w:val="Footer"/>
          <w:tabs>
            <w:tab w:val="clear" w:pos="4513"/>
            <w:tab w:val="clear" w:pos="9026"/>
            <w:tab w:val="left" w:pos="4406"/>
            <w:tab w:val="left" w:pos="8222"/>
          </w:tabs>
          <w:rPr>
            <w:rFonts w:ascii="Century Gothic" w:hAnsi="Century Gothic"/>
            <w:b/>
            <w:color w:val="7F7F7F" w:themeColor="text1" w:themeTint="80"/>
            <w:sz w:val="18"/>
            <w:szCs w:val="18"/>
            <w:lang w:val="en-US"/>
          </w:rPr>
        </w:pPr>
        <w:r w:rsidRPr="0057048D">
          <w:rPr>
            <w:rFonts w:ascii="Century Gothic" w:hAnsi="Century Gothic"/>
            <w:color w:val="BFBFBF" w:themeColor="background1" w:themeShade="BF"/>
            <w:sz w:val="18"/>
            <w:szCs w:val="18"/>
            <w:lang w:val="en-US"/>
          </w:rPr>
          <w:t>Phone: 072 799 9597</w:t>
        </w:r>
        <w:r w:rsidR="00054BEF" w:rsidRPr="007C3F3C">
          <w:rPr>
            <w:rFonts w:ascii="Century Gothic" w:hAnsi="Century Gothic"/>
            <w:sz w:val="18"/>
            <w:szCs w:val="18"/>
            <w:lang w:val="en-US"/>
          </w:rPr>
          <w:tab/>
        </w:r>
        <w:r w:rsidR="0057048D">
          <w:rPr>
            <w:rFonts w:ascii="Century Gothic" w:hAnsi="Century Gothic"/>
            <w:sz w:val="18"/>
            <w:szCs w:val="18"/>
            <w:lang w:val="en-US"/>
          </w:rPr>
          <w:tab/>
        </w:r>
        <w:r w:rsidR="00385F68" w:rsidRPr="0057048D">
          <w:rPr>
            <w:rFonts w:ascii="Century Gothic" w:hAnsi="Century Gothic"/>
            <w:color w:val="BFBFBF" w:themeColor="background1" w:themeShade="BF"/>
            <w:sz w:val="18"/>
            <w:szCs w:val="18"/>
            <w:lang w:val="en-US"/>
          </w:rPr>
          <w:t>Fee</w:t>
        </w:r>
        <w:r w:rsidR="00097928" w:rsidRPr="0057048D">
          <w:rPr>
            <w:rFonts w:ascii="Century Gothic" w:hAnsi="Century Gothic"/>
            <w:color w:val="BFBFBF" w:themeColor="background1" w:themeShade="BF"/>
            <w:sz w:val="18"/>
            <w:szCs w:val="18"/>
            <w:lang w:val="en-US"/>
          </w:rPr>
          <w:t xml:space="preserve"> Proposal</w:t>
        </w:r>
      </w:p>
      <w:p w14:paraId="2E396323" w14:textId="094C7506" w:rsidR="00054BEF" w:rsidRDefault="00F97721">
        <w:pPr>
          <w:pStyle w:val="Footer"/>
        </w:pPr>
        <w:r>
          <w:rPr>
            <w:rFonts w:ascii="Century Gothic" w:hAnsi="Century Gothic"/>
            <w:color w:val="BFBFBF" w:themeColor="background1" w:themeShade="BF"/>
            <w:sz w:val="18"/>
            <w:szCs w:val="18"/>
            <w:lang w:val="en-US"/>
          </w:rPr>
          <w:tab/>
          <w:t xml:space="preserve">                                                                          </w:t>
        </w:r>
        <w:r>
          <w:rPr>
            <w:rFonts w:ascii="Century Gothic" w:hAnsi="Century Gothic"/>
            <w:color w:val="BFBFBF" w:themeColor="background1" w:themeShade="BF"/>
            <w:sz w:val="18"/>
            <w:szCs w:val="18"/>
            <w:lang w:val="en-US"/>
          </w:rPr>
          <w:tab/>
        </w:r>
        <w:r>
          <w:rPr>
            <w:rFonts w:ascii="Century Gothic" w:hAnsi="Century Gothic"/>
            <w:color w:val="BFBFBF" w:themeColor="background1" w:themeShade="BF"/>
            <w:sz w:val="18"/>
            <w:szCs w:val="18"/>
            <w:lang w:val="en-US"/>
          </w:rPr>
          <w:tab/>
        </w:r>
      </w:p>
    </w:sdtContent>
  </w:sdt>
  <w:p w14:paraId="630C65B0" w14:textId="6BD3CB7F" w:rsidR="004E0054" w:rsidRPr="007C3F3C" w:rsidRDefault="004E0054" w:rsidP="00054BEF">
    <w:pPr>
      <w:pStyle w:val="Footer"/>
      <w:tabs>
        <w:tab w:val="clear" w:pos="4513"/>
        <w:tab w:val="clear" w:pos="9026"/>
        <w:tab w:val="left" w:pos="4406"/>
        <w:tab w:val="left" w:pos="8222"/>
      </w:tabs>
      <w:rPr>
        <w:rFonts w:ascii="Century Gothic" w:hAnsi="Century Gothic"/>
        <w:b/>
        <w:color w:val="7F7F7F" w:themeColor="text1" w:themeTint="80"/>
        <w:sz w:val="18"/>
        <w:szCs w:val="18"/>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1292CC" w14:textId="77777777" w:rsidR="00B04981" w:rsidRDefault="00B04981" w:rsidP="0023653A">
      <w:pPr>
        <w:spacing w:after="0" w:line="240" w:lineRule="auto"/>
      </w:pPr>
      <w:r>
        <w:separator/>
      </w:r>
    </w:p>
  </w:footnote>
  <w:footnote w:type="continuationSeparator" w:id="0">
    <w:p w14:paraId="608E7B99" w14:textId="77777777" w:rsidR="00B04981" w:rsidRDefault="00B04981"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7408F"/>
    <w:multiLevelType w:val="hybridMultilevel"/>
    <w:tmpl w:val="E10C34B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 w15:restartNumberingAfterBreak="0">
    <w:nsid w:val="0506641F"/>
    <w:multiLevelType w:val="hybridMultilevel"/>
    <w:tmpl w:val="AB7402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5CE70A6"/>
    <w:multiLevelType w:val="hybridMultilevel"/>
    <w:tmpl w:val="37D0AFD8"/>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E81905"/>
    <w:multiLevelType w:val="hybridMultilevel"/>
    <w:tmpl w:val="37BC9BE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12C6742"/>
    <w:multiLevelType w:val="hybridMultilevel"/>
    <w:tmpl w:val="1E482F5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96D2F62"/>
    <w:multiLevelType w:val="hybridMultilevel"/>
    <w:tmpl w:val="DE90E6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A002119"/>
    <w:multiLevelType w:val="hybridMultilevel"/>
    <w:tmpl w:val="E328145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3ADB1298"/>
    <w:multiLevelType w:val="hybridMultilevel"/>
    <w:tmpl w:val="11263694"/>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40A81CBB"/>
    <w:multiLevelType w:val="hybridMultilevel"/>
    <w:tmpl w:val="CEC6F7A8"/>
    <w:lvl w:ilvl="0" w:tplc="1C090011">
      <w:start w:val="1"/>
      <w:numFmt w:val="decimal"/>
      <w:lvlText w:val="%1)"/>
      <w:lvlJc w:val="left"/>
      <w:pPr>
        <w:ind w:left="720" w:hanging="360"/>
      </w:pPr>
      <w:rPr>
        <w:rFonts w:hint="default"/>
      </w:rPr>
    </w:lvl>
    <w:lvl w:ilvl="1" w:tplc="9ECA3E86">
      <w:start w:val="1"/>
      <w:numFmt w:val="lowerLetter"/>
      <w:lvlText w:val="%2."/>
      <w:lvlJc w:val="left"/>
      <w:pPr>
        <w:ind w:left="1440" w:hanging="360"/>
      </w:pPr>
      <w:rPr>
        <w:rFonts w:ascii="Century Gothic" w:hAnsi="Century Gothic" w:hint="default"/>
        <w:sz w:val="24"/>
        <w:szCs w:val="24"/>
      </w:r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41132CD6"/>
    <w:multiLevelType w:val="hybridMultilevel"/>
    <w:tmpl w:val="738A10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447B6B41"/>
    <w:multiLevelType w:val="hybridMultilevel"/>
    <w:tmpl w:val="CE88D2F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4BB761A7"/>
    <w:multiLevelType w:val="hybridMultilevel"/>
    <w:tmpl w:val="2EF830C2"/>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51F209B4"/>
    <w:multiLevelType w:val="hybridMultilevel"/>
    <w:tmpl w:val="23E8046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61110917"/>
    <w:multiLevelType w:val="multilevel"/>
    <w:tmpl w:val="D8E2FD4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4" w15:restartNumberingAfterBreak="0">
    <w:nsid w:val="61FB205F"/>
    <w:multiLevelType w:val="hybridMultilevel"/>
    <w:tmpl w:val="4E7EBE84"/>
    <w:lvl w:ilvl="0" w:tplc="1C090001">
      <w:start w:val="1"/>
      <w:numFmt w:val="bullet"/>
      <w:lvlText w:val=""/>
      <w:lvlJc w:val="left"/>
      <w:pPr>
        <w:ind w:left="2460" w:hanging="360"/>
      </w:pPr>
      <w:rPr>
        <w:rFonts w:ascii="Symbol" w:hAnsi="Symbol" w:hint="default"/>
      </w:rPr>
    </w:lvl>
    <w:lvl w:ilvl="1" w:tplc="1C090003" w:tentative="1">
      <w:start w:val="1"/>
      <w:numFmt w:val="bullet"/>
      <w:lvlText w:val="o"/>
      <w:lvlJc w:val="left"/>
      <w:pPr>
        <w:ind w:left="3180" w:hanging="360"/>
      </w:pPr>
      <w:rPr>
        <w:rFonts w:ascii="Courier New" w:hAnsi="Courier New" w:cs="Courier New" w:hint="default"/>
      </w:rPr>
    </w:lvl>
    <w:lvl w:ilvl="2" w:tplc="1C090005" w:tentative="1">
      <w:start w:val="1"/>
      <w:numFmt w:val="bullet"/>
      <w:lvlText w:val=""/>
      <w:lvlJc w:val="left"/>
      <w:pPr>
        <w:ind w:left="3900" w:hanging="360"/>
      </w:pPr>
      <w:rPr>
        <w:rFonts w:ascii="Wingdings" w:hAnsi="Wingdings" w:hint="default"/>
      </w:rPr>
    </w:lvl>
    <w:lvl w:ilvl="3" w:tplc="1C090001" w:tentative="1">
      <w:start w:val="1"/>
      <w:numFmt w:val="bullet"/>
      <w:lvlText w:val=""/>
      <w:lvlJc w:val="left"/>
      <w:pPr>
        <w:ind w:left="4620" w:hanging="360"/>
      </w:pPr>
      <w:rPr>
        <w:rFonts w:ascii="Symbol" w:hAnsi="Symbol" w:hint="default"/>
      </w:rPr>
    </w:lvl>
    <w:lvl w:ilvl="4" w:tplc="1C090003" w:tentative="1">
      <w:start w:val="1"/>
      <w:numFmt w:val="bullet"/>
      <w:lvlText w:val="o"/>
      <w:lvlJc w:val="left"/>
      <w:pPr>
        <w:ind w:left="5340" w:hanging="360"/>
      </w:pPr>
      <w:rPr>
        <w:rFonts w:ascii="Courier New" w:hAnsi="Courier New" w:cs="Courier New" w:hint="default"/>
      </w:rPr>
    </w:lvl>
    <w:lvl w:ilvl="5" w:tplc="1C090005" w:tentative="1">
      <w:start w:val="1"/>
      <w:numFmt w:val="bullet"/>
      <w:lvlText w:val=""/>
      <w:lvlJc w:val="left"/>
      <w:pPr>
        <w:ind w:left="6060" w:hanging="360"/>
      </w:pPr>
      <w:rPr>
        <w:rFonts w:ascii="Wingdings" w:hAnsi="Wingdings" w:hint="default"/>
      </w:rPr>
    </w:lvl>
    <w:lvl w:ilvl="6" w:tplc="1C090001" w:tentative="1">
      <w:start w:val="1"/>
      <w:numFmt w:val="bullet"/>
      <w:lvlText w:val=""/>
      <w:lvlJc w:val="left"/>
      <w:pPr>
        <w:ind w:left="6780" w:hanging="360"/>
      </w:pPr>
      <w:rPr>
        <w:rFonts w:ascii="Symbol" w:hAnsi="Symbol" w:hint="default"/>
      </w:rPr>
    </w:lvl>
    <w:lvl w:ilvl="7" w:tplc="1C090003" w:tentative="1">
      <w:start w:val="1"/>
      <w:numFmt w:val="bullet"/>
      <w:lvlText w:val="o"/>
      <w:lvlJc w:val="left"/>
      <w:pPr>
        <w:ind w:left="7500" w:hanging="360"/>
      </w:pPr>
      <w:rPr>
        <w:rFonts w:ascii="Courier New" w:hAnsi="Courier New" w:cs="Courier New" w:hint="default"/>
      </w:rPr>
    </w:lvl>
    <w:lvl w:ilvl="8" w:tplc="1C090005" w:tentative="1">
      <w:start w:val="1"/>
      <w:numFmt w:val="bullet"/>
      <w:lvlText w:val=""/>
      <w:lvlJc w:val="left"/>
      <w:pPr>
        <w:ind w:left="8220" w:hanging="360"/>
      </w:pPr>
      <w:rPr>
        <w:rFonts w:ascii="Wingdings" w:hAnsi="Wingdings" w:hint="default"/>
      </w:rPr>
    </w:lvl>
  </w:abstractNum>
  <w:abstractNum w:abstractNumId="15" w15:restartNumberingAfterBreak="0">
    <w:nsid w:val="66435584"/>
    <w:multiLevelType w:val="hybridMultilevel"/>
    <w:tmpl w:val="4F1C4B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664C49B2"/>
    <w:multiLevelType w:val="multilevel"/>
    <w:tmpl w:val="FBB85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8E27B69"/>
    <w:multiLevelType w:val="multilevel"/>
    <w:tmpl w:val="7CD44782"/>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8" w15:restartNumberingAfterBreak="0">
    <w:nsid w:val="6DFB051E"/>
    <w:multiLevelType w:val="hybridMultilevel"/>
    <w:tmpl w:val="E84C64B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6E5912A0"/>
    <w:multiLevelType w:val="multilevel"/>
    <w:tmpl w:val="6EBCA59C"/>
    <w:lvl w:ilvl="0">
      <w:start w:val="1"/>
      <w:numFmt w:val="bullet"/>
      <w:lvlText w:val=""/>
      <w:lvlJc w:val="left"/>
      <w:pPr>
        <w:ind w:left="360" w:hanging="360"/>
      </w:pPr>
      <w:rPr>
        <w:rFonts w:ascii="Symbol" w:hAnsi="Symbol" w:hint="default"/>
      </w:rPr>
    </w:lvl>
    <w:lvl w:ilvl="1">
      <w:start w:val="1"/>
      <w:numFmt w:val="bullet"/>
      <w:lvlText w:val="o"/>
      <w:lvlJc w:val="left"/>
      <w:pPr>
        <w:ind w:left="1070" w:hanging="360"/>
      </w:pPr>
      <w:rPr>
        <w:rFonts w:ascii="Courier New" w:hAnsi="Courier New" w:cs="Courier New"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0" w15:restartNumberingAfterBreak="0">
    <w:nsid w:val="6E9F0AB6"/>
    <w:multiLevelType w:val="hybridMultilevel"/>
    <w:tmpl w:val="6DCA6196"/>
    <w:lvl w:ilvl="0" w:tplc="1C090001">
      <w:start w:val="1"/>
      <w:numFmt w:val="bullet"/>
      <w:lvlText w:val=""/>
      <w:lvlJc w:val="left"/>
      <w:pPr>
        <w:ind w:left="782" w:hanging="360"/>
      </w:pPr>
      <w:rPr>
        <w:rFonts w:ascii="Symbol" w:hAnsi="Symbol" w:hint="default"/>
      </w:rPr>
    </w:lvl>
    <w:lvl w:ilvl="1" w:tplc="1C090003">
      <w:start w:val="1"/>
      <w:numFmt w:val="bullet"/>
      <w:lvlText w:val="o"/>
      <w:lvlJc w:val="left"/>
      <w:pPr>
        <w:ind w:left="1502" w:hanging="360"/>
      </w:pPr>
      <w:rPr>
        <w:rFonts w:ascii="Courier New" w:hAnsi="Courier New" w:cs="Courier New" w:hint="default"/>
      </w:rPr>
    </w:lvl>
    <w:lvl w:ilvl="2" w:tplc="1C090005" w:tentative="1">
      <w:start w:val="1"/>
      <w:numFmt w:val="bullet"/>
      <w:lvlText w:val=""/>
      <w:lvlJc w:val="left"/>
      <w:pPr>
        <w:ind w:left="2222" w:hanging="360"/>
      </w:pPr>
      <w:rPr>
        <w:rFonts w:ascii="Wingdings" w:hAnsi="Wingdings" w:hint="default"/>
      </w:rPr>
    </w:lvl>
    <w:lvl w:ilvl="3" w:tplc="1C090001" w:tentative="1">
      <w:start w:val="1"/>
      <w:numFmt w:val="bullet"/>
      <w:lvlText w:val=""/>
      <w:lvlJc w:val="left"/>
      <w:pPr>
        <w:ind w:left="2942" w:hanging="360"/>
      </w:pPr>
      <w:rPr>
        <w:rFonts w:ascii="Symbol" w:hAnsi="Symbol" w:hint="default"/>
      </w:rPr>
    </w:lvl>
    <w:lvl w:ilvl="4" w:tplc="1C090003" w:tentative="1">
      <w:start w:val="1"/>
      <w:numFmt w:val="bullet"/>
      <w:lvlText w:val="o"/>
      <w:lvlJc w:val="left"/>
      <w:pPr>
        <w:ind w:left="3662" w:hanging="360"/>
      </w:pPr>
      <w:rPr>
        <w:rFonts w:ascii="Courier New" w:hAnsi="Courier New" w:cs="Courier New" w:hint="default"/>
      </w:rPr>
    </w:lvl>
    <w:lvl w:ilvl="5" w:tplc="1C090005" w:tentative="1">
      <w:start w:val="1"/>
      <w:numFmt w:val="bullet"/>
      <w:lvlText w:val=""/>
      <w:lvlJc w:val="left"/>
      <w:pPr>
        <w:ind w:left="4382" w:hanging="360"/>
      </w:pPr>
      <w:rPr>
        <w:rFonts w:ascii="Wingdings" w:hAnsi="Wingdings" w:hint="default"/>
      </w:rPr>
    </w:lvl>
    <w:lvl w:ilvl="6" w:tplc="1C090001" w:tentative="1">
      <w:start w:val="1"/>
      <w:numFmt w:val="bullet"/>
      <w:lvlText w:val=""/>
      <w:lvlJc w:val="left"/>
      <w:pPr>
        <w:ind w:left="5102" w:hanging="360"/>
      </w:pPr>
      <w:rPr>
        <w:rFonts w:ascii="Symbol" w:hAnsi="Symbol" w:hint="default"/>
      </w:rPr>
    </w:lvl>
    <w:lvl w:ilvl="7" w:tplc="1C090003" w:tentative="1">
      <w:start w:val="1"/>
      <w:numFmt w:val="bullet"/>
      <w:lvlText w:val="o"/>
      <w:lvlJc w:val="left"/>
      <w:pPr>
        <w:ind w:left="5822" w:hanging="360"/>
      </w:pPr>
      <w:rPr>
        <w:rFonts w:ascii="Courier New" w:hAnsi="Courier New" w:cs="Courier New" w:hint="default"/>
      </w:rPr>
    </w:lvl>
    <w:lvl w:ilvl="8" w:tplc="1C090005" w:tentative="1">
      <w:start w:val="1"/>
      <w:numFmt w:val="bullet"/>
      <w:lvlText w:val=""/>
      <w:lvlJc w:val="left"/>
      <w:pPr>
        <w:ind w:left="6542" w:hanging="360"/>
      </w:pPr>
      <w:rPr>
        <w:rFonts w:ascii="Wingdings" w:hAnsi="Wingdings" w:hint="default"/>
      </w:rPr>
    </w:lvl>
  </w:abstractNum>
  <w:abstractNum w:abstractNumId="21" w15:restartNumberingAfterBreak="0">
    <w:nsid w:val="6F0273EF"/>
    <w:multiLevelType w:val="hybridMultilevel"/>
    <w:tmpl w:val="D034D982"/>
    <w:lvl w:ilvl="0" w:tplc="86A87E18">
      <w:start w:val="8"/>
      <w:numFmt w:val="bullet"/>
      <w:lvlText w:val="-"/>
      <w:lvlJc w:val="left"/>
      <w:pPr>
        <w:ind w:left="720" w:hanging="360"/>
      </w:pPr>
      <w:rPr>
        <w:rFonts w:ascii="Century Gothic" w:eastAsiaTheme="minorHAnsi" w:hAnsi="Century Gothic"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75627DDE"/>
    <w:multiLevelType w:val="hybridMultilevel"/>
    <w:tmpl w:val="333E250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77C6342B"/>
    <w:multiLevelType w:val="hybridMultilevel"/>
    <w:tmpl w:val="1F4E6AB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787A289A"/>
    <w:multiLevelType w:val="hybridMultilevel"/>
    <w:tmpl w:val="C2DAB90C"/>
    <w:lvl w:ilvl="0" w:tplc="1C090011">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AA54FE9E">
      <w:start w:val="1"/>
      <w:numFmt w:val="lowerLetter"/>
      <w:lvlText w:val="%4)"/>
      <w:lvlJc w:val="left"/>
      <w:pPr>
        <w:ind w:left="2880" w:hanging="360"/>
      </w:pPr>
      <w:rPr>
        <w:rFonts w:cs="Arial"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7CFF1321"/>
    <w:multiLevelType w:val="hybridMultilevel"/>
    <w:tmpl w:val="F10C079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21"/>
  </w:num>
  <w:num w:numId="2">
    <w:abstractNumId w:val="16"/>
  </w:num>
  <w:num w:numId="3">
    <w:abstractNumId w:val="15"/>
  </w:num>
  <w:num w:numId="4">
    <w:abstractNumId w:val="5"/>
  </w:num>
  <w:num w:numId="5">
    <w:abstractNumId w:val="20"/>
  </w:num>
  <w:num w:numId="6">
    <w:abstractNumId w:val="4"/>
  </w:num>
  <w:num w:numId="7">
    <w:abstractNumId w:val="24"/>
  </w:num>
  <w:num w:numId="8">
    <w:abstractNumId w:val="25"/>
  </w:num>
  <w:num w:numId="9">
    <w:abstractNumId w:val="0"/>
  </w:num>
  <w:num w:numId="10">
    <w:abstractNumId w:val="19"/>
  </w:num>
  <w:num w:numId="11">
    <w:abstractNumId w:val="26"/>
  </w:num>
  <w:num w:numId="12">
    <w:abstractNumId w:val="6"/>
  </w:num>
  <w:num w:numId="13">
    <w:abstractNumId w:val="10"/>
  </w:num>
  <w:num w:numId="14">
    <w:abstractNumId w:val="22"/>
  </w:num>
  <w:num w:numId="15">
    <w:abstractNumId w:val="23"/>
  </w:num>
  <w:num w:numId="16">
    <w:abstractNumId w:val="14"/>
  </w:num>
  <w:num w:numId="17">
    <w:abstractNumId w:val="9"/>
  </w:num>
  <w:num w:numId="18">
    <w:abstractNumId w:val="1"/>
  </w:num>
  <w:num w:numId="19">
    <w:abstractNumId w:val="12"/>
  </w:num>
  <w:num w:numId="20">
    <w:abstractNumId w:val="8"/>
  </w:num>
  <w:num w:numId="21">
    <w:abstractNumId w:val="3"/>
  </w:num>
  <w:num w:numId="22">
    <w:abstractNumId w:val="18"/>
  </w:num>
  <w:num w:numId="23">
    <w:abstractNumId w:val="11"/>
  </w:num>
  <w:num w:numId="24">
    <w:abstractNumId w:val="17"/>
  </w:num>
  <w:num w:numId="25">
    <w:abstractNumId w:val="13"/>
  </w:num>
  <w:num w:numId="26">
    <w:abstractNumId w:val="2"/>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85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FE6"/>
    <w:rsid w:val="000160E4"/>
    <w:rsid w:val="00025EB3"/>
    <w:rsid w:val="00035931"/>
    <w:rsid w:val="00036CC6"/>
    <w:rsid w:val="00040E06"/>
    <w:rsid w:val="00043CCC"/>
    <w:rsid w:val="0004664A"/>
    <w:rsid w:val="0004790E"/>
    <w:rsid w:val="000533D9"/>
    <w:rsid w:val="00054BEF"/>
    <w:rsid w:val="000576EA"/>
    <w:rsid w:val="000635D7"/>
    <w:rsid w:val="000640BA"/>
    <w:rsid w:val="00065373"/>
    <w:rsid w:val="000755B7"/>
    <w:rsid w:val="000763EA"/>
    <w:rsid w:val="00084A85"/>
    <w:rsid w:val="00090D9B"/>
    <w:rsid w:val="00092EAC"/>
    <w:rsid w:val="00097928"/>
    <w:rsid w:val="000A0C9D"/>
    <w:rsid w:val="000A3B3D"/>
    <w:rsid w:val="000D2450"/>
    <w:rsid w:val="000D2823"/>
    <w:rsid w:val="001123EF"/>
    <w:rsid w:val="001211D6"/>
    <w:rsid w:val="00123118"/>
    <w:rsid w:val="00127265"/>
    <w:rsid w:val="001479CE"/>
    <w:rsid w:val="001511CC"/>
    <w:rsid w:val="00153665"/>
    <w:rsid w:val="00154B20"/>
    <w:rsid w:val="00155729"/>
    <w:rsid w:val="00172151"/>
    <w:rsid w:val="00183992"/>
    <w:rsid w:val="00190818"/>
    <w:rsid w:val="001B5A60"/>
    <w:rsid w:val="001B768F"/>
    <w:rsid w:val="001D2B77"/>
    <w:rsid w:val="001F0109"/>
    <w:rsid w:val="00202110"/>
    <w:rsid w:val="0021101B"/>
    <w:rsid w:val="00213FD1"/>
    <w:rsid w:val="00224BC5"/>
    <w:rsid w:val="0023653A"/>
    <w:rsid w:val="00252B10"/>
    <w:rsid w:val="00262869"/>
    <w:rsid w:val="00271336"/>
    <w:rsid w:val="0027631D"/>
    <w:rsid w:val="00283026"/>
    <w:rsid w:val="002A37F9"/>
    <w:rsid w:val="002B3D9A"/>
    <w:rsid w:val="002D0086"/>
    <w:rsid w:val="002E34CF"/>
    <w:rsid w:val="002E4977"/>
    <w:rsid w:val="002F0E46"/>
    <w:rsid w:val="002F45E8"/>
    <w:rsid w:val="00312FD6"/>
    <w:rsid w:val="00334C10"/>
    <w:rsid w:val="00336BCD"/>
    <w:rsid w:val="00340B15"/>
    <w:rsid w:val="003507C5"/>
    <w:rsid w:val="00355B6F"/>
    <w:rsid w:val="00364A6E"/>
    <w:rsid w:val="00373F5F"/>
    <w:rsid w:val="003753C1"/>
    <w:rsid w:val="00376BEA"/>
    <w:rsid w:val="00385C68"/>
    <w:rsid w:val="00385F68"/>
    <w:rsid w:val="00395B31"/>
    <w:rsid w:val="003A48C1"/>
    <w:rsid w:val="003A6CE9"/>
    <w:rsid w:val="003C5CE1"/>
    <w:rsid w:val="003C6A95"/>
    <w:rsid w:val="003D28F0"/>
    <w:rsid w:val="003D4E32"/>
    <w:rsid w:val="003E543F"/>
    <w:rsid w:val="003E6BA4"/>
    <w:rsid w:val="003F4EE7"/>
    <w:rsid w:val="00424221"/>
    <w:rsid w:val="00433D79"/>
    <w:rsid w:val="00456D91"/>
    <w:rsid w:val="00464706"/>
    <w:rsid w:val="004835EF"/>
    <w:rsid w:val="004A64B8"/>
    <w:rsid w:val="004B3B9C"/>
    <w:rsid w:val="004D0ECE"/>
    <w:rsid w:val="004E0054"/>
    <w:rsid w:val="004E180E"/>
    <w:rsid w:val="004E5590"/>
    <w:rsid w:val="004F358C"/>
    <w:rsid w:val="005026DF"/>
    <w:rsid w:val="00507033"/>
    <w:rsid w:val="00516BFD"/>
    <w:rsid w:val="00522EFB"/>
    <w:rsid w:val="0052436A"/>
    <w:rsid w:val="005271A4"/>
    <w:rsid w:val="00536522"/>
    <w:rsid w:val="00540673"/>
    <w:rsid w:val="0054756B"/>
    <w:rsid w:val="005542B9"/>
    <w:rsid w:val="00554D10"/>
    <w:rsid w:val="0057048D"/>
    <w:rsid w:val="00576CF1"/>
    <w:rsid w:val="005A6954"/>
    <w:rsid w:val="005B4D5A"/>
    <w:rsid w:val="005D4FE4"/>
    <w:rsid w:val="005D6611"/>
    <w:rsid w:val="005E76EE"/>
    <w:rsid w:val="005F6B37"/>
    <w:rsid w:val="00600295"/>
    <w:rsid w:val="006007ED"/>
    <w:rsid w:val="00620BEE"/>
    <w:rsid w:val="006257D6"/>
    <w:rsid w:val="00635195"/>
    <w:rsid w:val="00641499"/>
    <w:rsid w:val="0064298D"/>
    <w:rsid w:val="00660BE5"/>
    <w:rsid w:val="00681789"/>
    <w:rsid w:val="00682DE8"/>
    <w:rsid w:val="00692470"/>
    <w:rsid w:val="00694777"/>
    <w:rsid w:val="00694F8B"/>
    <w:rsid w:val="006A1F59"/>
    <w:rsid w:val="006A7ED3"/>
    <w:rsid w:val="006B124F"/>
    <w:rsid w:val="006C2309"/>
    <w:rsid w:val="006C65A1"/>
    <w:rsid w:val="006D4E5A"/>
    <w:rsid w:val="006E1370"/>
    <w:rsid w:val="00702EFC"/>
    <w:rsid w:val="007050EB"/>
    <w:rsid w:val="007212C6"/>
    <w:rsid w:val="00724350"/>
    <w:rsid w:val="00776093"/>
    <w:rsid w:val="007919B0"/>
    <w:rsid w:val="007A1254"/>
    <w:rsid w:val="007B64F9"/>
    <w:rsid w:val="007C2452"/>
    <w:rsid w:val="007C357E"/>
    <w:rsid w:val="007C3F3C"/>
    <w:rsid w:val="007D1CB1"/>
    <w:rsid w:val="007E0CF5"/>
    <w:rsid w:val="007F1ED1"/>
    <w:rsid w:val="007F3BC6"/>
    <w:rsid w:val="008005DC"/>
    <w:rsid w:val="00821F20"/>
    <w:rsid w:val="00841E76"/>
    <w:rsid w:val="00842183"/>
    <w:rsid w:val="00844E2B"/>
    <w:rsid w:val="00846D4F"/>
    <w:rsid w:val="00850908"/>
    <w:rsid w:val="0085443E"/>
    <w:rsid w:val="00866415"/>
    <w:rsid w:val="00870E6D"/>
    <w:rsid w:val="008838CA"/>
    <w:rsid w:val="00886CDD"/>
    <w:rsid w:val="008A0188"/>
    <w:rsid w:val="008A18A4"/>
    <w:rsid w:val="008A3051"/>
    <w:rsid w:val="008A37A8"/>
    <w:rsid w:val="008A5365"/>
    <w:rsid w:val="008B6408"/>
    <w:rsid w:val="008E5017"/>
    <w:rsid w:val="0090610E"/>
    <w:rsid w:val="00911FDF"/>
    <w:rsid w:val="0091333D"/>
    <w:rsid w:val="009378EC"/>
    <w:rsid w:val="00940F60"/>
    <w:rsid w:val="00957BDD"/>
    <w:rsid w:val="0096061F"/>
    <w:rsid w:val="00962C31"/>
    <w:rsid w:val="00981092"/>
    <w:rsid w:val="00982CF4"/>
    <w:rsid w:val="009872EA"/>
    <w:rsid w:val="00991494"/>
    <w:rsid w:val="009C012B"/>
    <w:rsid w:val="009C1942"/>
    <w:rsid w:val="009D0AF9"/>
    <w:rsid w:val="009E30C4"/>
    <w:rsid w:val="00A06968"/>
    <w:rsid w:val="00A10092"/>
    <w:rsid w:val="00A12C4F"/>
    <w:rsid w:val="00A65B08"/>
    <w:rsid w:val="00A81534"/>
    <w:rsid w:val="00A9109A"/>
    <w:rsid w:val="00A95411"/>
    <w:rsid w:val="00A95C17"/>
    <w:rsid w:val="00AA2B51"/>
    <w:rsid w:val="00AA4E70"/>
    <w:rsid w:val="00AA7A1E"/>
    <w:rsid w:val="00AB5FCF"/>
    <w:rsid w:val="00AC56D7"/>
    <w:rsid w:val="00AC7093"/>
    <w:rsid w:val="00AD24F5"/>
    <w:rsid w:val="00AD3A1F"/>
    <w:rsid w:val="00AE0D5D"/>
    <w:rsid w:val="00AF6493"/>
    <w:rsid w:val="00B00C65"/>
    <w:rsid w:val="00B02B94"/>
    <w:rsid w:val="00B04981"/>
    <w:rsid w:val="00B164B2"/>
    <w:rsid w:val="00B17D57"/>
    <w:rsid w:val="00B221EB"/>
    <w:rsid w:val="00B224A4"/>
    <w:rsid w:val="00B30594"/>
    <w:rsid w:val="00B3323A"/>
    <w:rsid w:val="00B40FEA"/>
    <w:rsid w:val="00B462CB"/>
    <w:rsid w:val="00B46581"/>
    <w:rsid w:val="00B47EA0"/>
    <w:rsid w:val="00B86F19"/>
    <w:rsid w:val="00BB4603"/>
    <w:rsid w:val="00BB79E3"/>
    <w:rsid w:val="00BB7DB0"/>
    <w:rsid w:val="00BC30E8"/>
    <w:rsid w:val="00BD0E0D"/>
    <w:rsid w:val="00BD3969"/>
    <w:rsid w:val="00BD3A85"/>
    <w:rsid w:val="00BE158E"/>
    <w:rsid w:val="00BE1DEB"/>
    <w:rsid w:val="00BE7EF8"/>
    <w:rsid w:val="00C01400"/>
    <w:rsid w:val="00C056C9"/>
    <w:rsid w:val="00C101E9"/>
    <w:rsid w:val="00C12DFC"/>
    <w:rsid w:val="00C40414"/>
    <w:rsid w:val="00C45BA2"/>
    <w:rsid w:val="00C53DE4"/>
    <w:rsid w:val="00C554F7"/>
    <w:rsid w:val="00C60772"/>
    <w:rsid w:val="00C61F2B"/>
    <w:rsid w:val="00C6547D"/>
    <w:rsid w:val="00C77B9A"/>
    <w:rsid w:val="00C80FEF"/>
    <w:rsid w:val="00C82C5A"/>
    <w:rsid w:val="00C92502"/>
    <w:rsid w:val="00C94270"/>
    <w:rsid w:val="00C97002"/>
    <w:rsid w:val="00CB6EE8"/>
    <w:rsid w:val="00CC4D5B"/>
    <w:rsid w:val="00D209D9"/>
    <w:rsid w:val="00D44592"/>
    <w:rsid w:val="00D83A38"/>
    <w:rsid w:val="00D9490F"/>
    <w:rsid w:val="00DA0504"/>
    <w:rsid w:val="00DD0696"/>
    <w:rsid w:val="00DD420B"/>
    <w:rsid w:val="00DE1535"/>
    <w:rsid w:val="00DE2536"/>
    <w:rsid w:val="00DF78B1"/>
    <w:rsid w:val="00E02384"/>
    <w:rsid w:val="00E03A33"/>
    <w:rsid w:val="00E347BD"/>
    <w:rsid w:val="00E34F80"/>
    <w:rsid w:val="00E36C01"/>
    <w:rsid w:val="00E53716"/>
    <w:rsid w:val="00E65AD3"/>
    <w:rsid w:val="00E6792D"/>
    <w:rsid w:val="00E856CE"/>
    <w:rsid w:val="00E91A05"/>
    <w:rsid w:val="00E97E72"/>
    <w:rsid w:val="00EA164E"/>
    <w:rsid w:val="00EA424F"/>
    <w:rsid w:val="00EB3A25"/>
    <w:rsid w:val="00EB532D"/>
    <w:rsid w:val="00EB77DF"/>
    <w:rsid w:val="00EC2561"/>
    <w:rsid w:val="00EE0ECE"/>
    <w:rsid w:val="00EE44F7"/>
    <w:rsid w:val="00EE5977"/>
    <w:rsid w:val="00F02E48"/>
    <w:rsid w:val="00F22EC5"/>
    <w:rsid w:val="00F24FD7"/>
    <w:rsid w:val="00F71E57"/>
    <w:rsid w:val="00F74F3C"/>
    <w:rsid w:val="00F762E9"/>
    <w:rsid w:val="00F76AC4"/>
    <w:rsid w:val="00F91379"/>
    <w:rsid w:val="00F97721"/>
    <w:rsid w:val="00FA3F0D"/>
    <w:rsid w:val="00FC7D50"/>
    <w:rsid w:val="00FD74AE"/>
    <w:rsid w:val="00FE0F1C"/>
    <w:rsid w:val="00FF0D8B"/>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8545"/>
    <o:shapelayout v:ext="edit">
      <o:idmap v:ext="edit" data="1"/>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5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hgouws.renders@gmail.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300</TotalTime>
  <Pages>9</Pages>
  <Words>1697</Words>
  <Characters>9679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Hannes Gouws</cp:lastModifiedBy>
  <cp:revision>9</cp:revision>
  <cp:lastPrinted>2022-02-18T13:37:00Z</cp:lastPrinted>
  <dcterms:created xsi:type="dcterms:W3CDTF">2022-02-23T08:13:00Z</dcterms:created>
  <dcterms:modified xsi:type="dcterms:W3CDTF">2022-02-24T06:06:00Z</dcterms:modified>
</cp:coreProperties>
</file>