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5D668855" w:rsidR="00DD6882" w:rsidRDefault="00D529E6" w:rsidP="00DD6882">
                            <w:pPr>
                              <w:pStyle w:val="NoSpacing"/>
                              <w:rPr>
                                <w:rFonts w:ascii="Century Gothic" w:hAnsi="Century Gothic"/>
                                <w:b/>
                                <w:bCs/>
                              </w:rPr>
                            </w:pPr>
                            <w:r>
                              <w:rPr>
                                <w:rFonts w:ascii="Century Gothic" w:hAnsi="Century Gothic"/>
                                <w:b/>
                                <w:bCs/>
                              </w:rPr>
                              <w:t>Hannes Gouws</w:t>
                            </w:r>
                          </w:p>
                          <w:p w14:paraId="4B1D97D6" w14:textId="4674BC64" w:rsidR="00DD6882" w:rsidRDefault="00D529E6"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6C44DDD3" w:rsidR="00DD6882" w:rsidRDefault="00DD6882" w:rsidP="00DD6882">
                            <w:pPr>
                              <w:pStyle w:val="NoSpacing"/>
                              <w:rPr>
                                <w:rFonts w:ascii="Century Gothic" w:hAnsi="Century Gothic"/>
                                <w:b/>
                                <w:bCs/>
                              </w:rPr>
                            </w:pPr>
                            <w:r>
                              <w:rPr>
                                <w:rFonts w:ascii="Century Gothic" w:hAnsi="Century Gothic"/>
                                <w:b/>
                                <w:bCs/>
                              </w:rPr>
                              <w:t>072 </w:t>
                            </w:r>
                            <w:r w:rsidR="00D529E6">
                              <w:rPr>
                                <w:rFonts w:ascii="Century Gothic" w:hAnsi="Century Gothic"/>
                                <w:b/>
                                <w:bCs/>
                              </w:rPr>
                              <w:t>799</w:t>
                            </w:r>
                            <w:r>
                              <w:rPr>
                                <w:rFonts w:ascii="Century Gothic" w:hAnsi="Century Gothic"/>
                                <w:b/>
                                <w:bCs/>
                              </w:rPr>
                              <w:t xml:space="preserve"> </w:t>
                            </w:r>
                            <w:r w:rsidR="00D529E6">
                              <w:rPr>
                                <w:rFonts w:ascii="Century Gothic" w:hAnsi="Century Gothic"/>
                                <w:b/>
                                <w:bCs/>
                              </w:rPr>
                              <w:t>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5D668855" w:rsidR="00DD6882" w:rsidRDefault="00D529E6" w:rsidP="00DD6882">
                      <w:pPr>
                        <w:pStyle w:val="NoSpacing"/>
                        <w:rPr>
                          <w:rFonts w:ascii="Century Gothic" w:hAnsi="Century Gothic"/>
                          <w:b/>
                          <w:bCs/>
                        </w:rPr>
                      </w:pPr>
                      <w:r>
                        <w:rPr>
                          <w:rFonts w:ascii="Century Gothic" w:hAnsi="Century Gothic"/>
                          <w:b/>
                          <w:bCs/>
                        </w:rPr>
                        <w:t>Hannes Gouws</w:t>
                      </w:r>
                    </w:p>
                    <w:p w14:paraId="4B1D97D6" w14:textId="4674BC64" w:rsidR="00DD6882" w:rsidRDefault="00D529E6"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6C44DDD3" w:rsidR="00DD6882" w:rsidRDefault="00DD6882" w:rsidP="00DD6882">
                      <w:pPr>
                        <w:pStyle w:val="NoSpacing"/>
                        <w:rPr>
                          <w:rFonts w:ascii="Century Gothic" w:hAnsi="Century Gothic"/>
                          <w:b/>
                          <w:bCs/>
                        </w:rPr>
                      </w:pPr>
                      <w:r>
                        <w:rPr>
                          <w:rFonts w:ascii="Century Gothic" w:hAnsi="Century Gothic"/>
                          <w:b/>
                          <w:bCs/>
                        </w:rPr>
                        <w:t>072 </w:t>
                      </w:r>
                      <w:r w:rsidR="00D529E6">
                        <w:rPr>
                          <w:rFonts w:ascii="Century Gothic" w:hAnsi="Century Gothic"/>
                          <w:b/>
                          <w:bCs/>
                        </w:rPr>
                        <w:t>799</w:t>
                      </w:r>
                      <w:r>
                        <w:rPr>
                          <w:rFonts w:ascii="Century Gothic" w:hAnsi="Century Gothic"/>
                          <w:b/>
                          <w:bCs/>
                        </w:rPr>
                        <w:t xml:space="preserve"> </w:t>
                      </w:r>
                      <w:r w:rsidR="00D529E6">
                        <w:rPr>
                          <w:rFonts w:ascii="Century Gothic" w:hAnsi="Century Gothic"/>
                          <w:b/>
                          <w:bCs/>
                        </w:rPr>
                        <w:t>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546C7801" w:rsidR="00F04232" w:rsidRPr="00E60ECB" w:rsidRDefault="00BF72A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Brian Bowyer</w:t>
      </w:r>
      <w:r w:rsidR="00CE2E83" w:rsidRPr="00E60ECB">
        <w:rPr>
          <w:rFonts w:ascii="Century Gothic" w:eastAsia="Times New Roman" w:hAnsi="Century Gothic" w:cs="Arial"/>
          <w:bCs/>
          <w:color w:val="222222"/>
          <w:sz w:val="24"/>
          <w:szCs w:val="24"/>
          <w:lang w:eastAsia="en-ZA"/>
        </w:rPr>
        <w:tab/>
      </w:r>
    </w:p>
    <w:p w14:paraId="254D41EF" w14:textId="531270CD" w:rsidR="00F04232" w:rsidRDefault="00BF72A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083 514 9142 </w:t>
      </w:r>
      <w:r w:rsidR="00CE2E83">
        <w:rPr>
          <w:rFonts w:ascii="Century Gothic" w:eastAsia="Times New Roman" w:hAnsi="Century Gothic" w:cs="Arial"/>
          <w:bCs/>
          <w:color w:val="222222"/>
          <w:sz w:val="24"/>
          <w:szCs w:val="24"/>
          <w:lang w:eastAsia="en-ZA"/>
        </w:rPr>
        <w:tab/>
      </w:r>
    </w:p>
    <w:p w14:paraId="07401C43" w14:textId="7F655EF5" w:rsidR="00141FA4" w:rsidRDefault="00BF72A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sz w:val="24"/>
          <w:szCs w:val="24"/>
          <w:lang w:eastAsia="en-ZA"/>
        </w:rPr>
        <w:t>bbpropandmanagement</w:t>
      </w:r>
      <w:r w:rsidR="00CE2E83" w:rsidRPr="00CE2E83">
        <w:rPr>
          <w:rFonts w:ascii="Century Gothic" w:eastAsia="Times New Roman" w:hAnsi="Century Gothic" w:cs="Arial"/>
          <w:bCs/>
          <w:sz w:val="24"/>
          <w:szCs w:val="24"/>
          <w:lang w:eastAsia="en-ZA"/>
        </w:rPr>
        <w:t>@gmail.com</w:t>
      </w:r>
      <w:r w:rsidR="00CE2E83">
        <w:rPr>
          <w:rFonts w:ascii="Century Gothic" w:eastAsia="Times New Roman" w:hAnsi="Century Gothic" w:cs="Arial"/>
          <w:bCs/>
          <w:sz w:val="24"/>
          <w:szCs w:val="24"/>
          <w:lang w:eastAsia="en-ZA"/>
        </w:rPr>
        <w:tab/>
      </w:r>
    </w:p>
    <w:p w14:paraId="387A865F" w14:textId="77777777" w:rsidR="00E60ECB" w:rsidRDefault="00E60ECB" w:rsidP="00E60ECB">
      <w:pPr>
        <w:spacing w:after="0" w:line="240" w:lineRule="auto"/>
        <w:rPr>
          <w:rFonts w:ascii="Century Gothic" w:eastAsia="Times New Roman" w:hAnsi="Century Gothic" w:cs="Arial"/>
          <w:b/>
          <w:color w:val="222222"/>
          <w:sz w:val="24"/>
          <w:szCs w:val="24"/>
          <w:lang w:eastAsia="en-ZA"/>
        </w:rPr>
      </w:pPr>
    </w:p>
    <w:p w14:paraId="0430BE40" w14:textId="7BBE3C8B"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F72A3">
        <w:rPr>
          <w:rFonts w:ascii="Century Gothic" w:eastAsia="Times New Roman" w:hAnsi="Century Gothic" w:cs="Arial"/>
          <w:color w:val="222222"/>
          <w:sz w:val="24"/>
          <w:szCs w:val="24"/>
          <w:lang w:eastAsia="en-ZA"/>
        </w:rPr>
        <w:t>24</w:t>
      </w:r>
      <w:r w:rsidR="00A74C11">
        <w:rPr>
          <w:rFonts w:ascii="Century Gothic" w:eastAsia="Times New Roman" w:hAnsi="Century Gothic" w:cs="Arial"/>
          <w:color w:val="222222"/>
          <w:sz w:val="24"/>
          <w:szCs w:val="24"/>
          <w:lang w:eastAsia="en-ZA"/>
        </w:rPr>
        <w:t xml:space="preserve"> </w:t>
      </w:r>
      <w:r w:rsidR="00BF72A3">
        <w:rPr>
          <w:rFonts w:ascii="Century Gothic" w:eastAsia="Times New Roman" w:hAnsi="Century Gothic" w:cs="Arial"/>
          <w:color w:val="222222"/>
          <w:sz w:val="24"/>
          <w:szCs w:val="24"/>
          <w:lang w:eastAsia="en-ZA"/>
        </w:rPr>
        <w:t>November</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3E72C731" w14:textId="12B892E7" w:rsidR="00313934" w:rsidRDefault="004C3F09" w:rsidP="00717C1B">
      <w:pPr>
        <w:pStyle w:val="NoSpacing"/>
        <w:rPr>
          <w:rFonts w:ascii="Century Gothic" w:hAnsi="Century Gothic"/>
        </w:rPr>
      </w:pPr>
      <w:r w:rsidRPr="00717C1B">
        <w:rPr>
          <w:rFonts w:ascii="Century Gothic" w:hAnsi="Century Gothic"/>
        </w:rPr>
        <w:t>Design</w:t>
      </w:r>
      <w:r w:rsidR="00BF72A3">
        <w:rPr>
          <w:rFonts w:ascii="Century Gothic" w:hAnsi="Century Gothic"/>
        </w:rPr>
        <w:t xml:space="preserve"> and do Municipal Drawings &amp; </w:t>
      </w:r>
      <w:r w:rsidRPr="00717C1B">
        <w:rPr>
          <w:rFonts w:ascii="Century Gothic" w:hAnsi="Century Gothic"/>
        </w:rPr>
        <w:t>Submission</w:t>
      </w:r>
      <w:r w:rsidR="00BF72A3">
        <w:rPr>
          <w:rFonts w:ascii="Century Gothic" w:hAnsi="Century Gothic"/>
        </w:rPr>
        <w:t>s</w:t>
      </w:r>
      <w:r w:rsidR="003F08E9">
        <w:rPr>
          <w:rFonts w:ascii="Century Gothic" w:hAnsi="Century Gothic"/>
        </w:rPr>
        <w:t xml:space="preserve"> </w:t>
      </w:r>
      <w:r w:rsidR="00BF72A3">
        <w:rPr>
          <w:rFonts w:ascii="Century Gothic" w:hAnsi="Century Gothic"/>
        </w:rPr>
        <w:t>of a</w:t>
      </w:r>
      <w:r w:rsidR="003F08E9">
        <w:rPr>
          <w:rFonts w:ascii="Century Gothic" w:hAnsi="Century Gothic"/>
        </w:rPr>
        <w:t xml:space="preserve"> </w:t>
      </w:r>
      <w:r w:rsidR="00BF72A3">
        <w:rPr>
          <w:rFonts w:ascii="Century Gothic" w:hAnsi="Century Gothic"/>
        </w:rPr>
        <w:t>new</w:t>
      </w:r>
      <w:r w:rsidRPr="00717C1B">
        <w:rPr>
          <w:rFonts w:ascii="Century Gothic" w:hAnsi="Century Gothic"/>
        </w:rPr>
        <w:t xml:space="preserve">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p>
    <w:p w14:paraId="584F4F9C" w14:textId="7A63FD43" w:rsidR="00BD6060" w:rsidRPr="00717C1B" w:rsidRDefault="00BF72A3" w:rsidP="00717C1B">
      <w:pPr>
        <w:pStyle w:val="NoSpacing"/>
        <w:rPr>
          <w:rFonts w:ascii="Century Gothic" w:hAnsi="Century Gothic"/>
          <w:b/>
          <w:bCs/>
        </w:rPr>
      </w:pPr>
      <w:r>
        <w:rPr>
          <w:rFonts w:ascii="Century Gothic" w:hAnsi="Century Gothic"/>
          <w:b/>
          <w:bCs/>
        </w:rPr>
        <w:t>29 Terebinth Road, Fairview</w:t>
      </w:r>
      <w:r w:rsidR="003F08E9">
        <w:rPr>
          <w:rFonts w:ascii="Century Gothic" w:hAnsi="Century Gothic"/>
          <w:b/>
          <w:bCs/>
        </w:rPr>
        <w:t xml:space="preserve"> </w:t>
      </w:r>
      <w:r w:rsidR="00717C1B" w:rsidRPr="00717C1B">
        <w:rPr>
          <w:rFonts w:ascii="Century Gothic" w:hAnsi="Century Gothic"/>
          <w:b/>
          <w:bCs/>
        </w:rPr>
        <w:t xml:space="preserve">(Erf </w:t>
      </w:r>
      <w:r>
        <w:rPr>
          <w:rFonts w:ascii="Century Gothic" w:hAnsi="Century Gothic"/>
          <w:b/>
          <w:bCs/>
        </w:rPr>
        <w:t>3047</w:t>
      </w:r>
      <w:r w:rsidR="00717C1B" w:rsidRPr="00717C1B">
        <w:rPr>
          <w:rFonts w:ascii="Century Gothic" w:hAnsi="Century Gothic"/>
          <w:b/>
          <w:bCs/>
        </w:rPr>
        <w:t xml:space="preserve">, </w:t>
      </w:r>
      <w:r>
        <w:rPr>
          <w:rFonts w:ascii="Century Gothic" w:hAnsi="Century Gothic"/>
          <w:b/>
          <w:bCs/>
        </w:rPr>
        <w:t>Fairview</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3BEE8675" w14:textId="77777777" w:rsidR="00E27CBD" w:rsidRPr="00E27CBD" w:rsidRDefault="00E27CBD" w:rsidP="00E27CBD">
      <w:pPr>
        <w:pStyle w:val="ListParagraph"/>
        <w:tabs>
          <w:tab w:val="left" w:pos="1741"/>
        </w:tabs>
        <w:rPr>
          <w:rFonts w:ascii="Century Gothic" w:hAnsi="Century Gothic"/>
          <w:color w:val="000000" w:themeColor="text1"/>
          <w:sz w:val="10"/>
          <w:szCs w:val="10"/>
          <w:u w:val="single"/>
        </w:rPr>
      </w:pPr>
    </w:p>
    <w:p w14:paraId="46CDAB12" w14:textId="0B70FCB7" w:rsidR="006D4E23" w:rsidRPr="00BF72A3" w:rsidRDefault="00BF72A3" w:rsidP="00BF72A3">
      <w:pPr>
        <w:pStyle w:val="ListParagraph"/>
        <w:numPr>
          <w:ilvl w:val="0"/>
          <w:numId w:val="10"/>
        </w:numPr>
        <w:tabs>
          <w:tab w:val="left" w:pos="1741"/>
        </w:tabs>
        <w:rPr>
          <w:rFonts w:ascii="Century Gothic" w:hAnsi="Century Gothic"/>
          <w:color w:val="000000" w:themeColor="text1"/>
          <w:sz w:val="24"/>
          <w:szCs w:val="24"/>
        </w:rPr>
      </w:pPr>
      <w:r>
        <w:rPr>
          <w:rFonts w:ascii="Century Gothic" w:hAnsi="Century Gothic"/>
          <w:b/>
          <w:bCs/>
          <w:color w:val="000000" w:themeColor="text1"/>
          <w:sz w:val="24"/>
          <w:szCs w:val="24"/>
        </w:rPr>
        <w:t>Design a new 3x Bedroom house: Spatial Requirements:</w:t>
      </w:r>
    </w:p>
    <w:p w14:paraId="557A1AB0" w14:textId="5F1842B4"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3x Bedrooms</w:t>
      </w:r>
    </w:p>
    <w:p w14:paraId="37A7286D" w14:textId="2CD799BB"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1x General Bathroom,</w:t>
      </w:r>
    </w:p>
    <w:p w14:paraId="0E23B21A" w14:textId="3A7E9FCB"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 xml:space="preserve">1x En-suite Bathroom, </w:t>
      </w:r>
    </w:p>
    <w:p w14:paraId="70882CEB" w14:textId="5EC740DF"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Open plan Kitchen, dining and living spaces,</w:t>
      </w:r>
    </w:p>
    <w:p w14:paraId="1F85DCB2" w14:textId="49EC41DF"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 xml:space="preserve">Double Garage, </w:t>
      </w:r>
    </w:p>
    <w:p w14:paraId="4FF4A9D5" w14:textId="319D91BD"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 xml:space="preserve">Braai area. </w:t>
      </w:r>
    </w:p>
    <w:p w14:paraId="07E896D4" w14:textId="77777777" w:rsidR="00717C1B" w:rsidRPr="00BF72A3" w:rsidRDefault="00717C1B" w:rsidP="00BF72A3">
      <w:pPr>
        <w:tabs>
          <w:tab w:val="left" w:pos="1741"/>
        </w:tabs>
        <w:rPr>
          <w:rFonts w:ascii="Century Gothic" w:hAnsi="Century Gothic"/>
          <w:color w:val="000000" w:themeColor="text1"/>
          <w:sz w:val="24"/>
          <w:szCs w:val="24"/>
        </w:rPr>
      </w:pPr>
    </w:p>
    <w:p w14:paraId="0CAC1BA4" w14:textId="051168A8" w:rsidR="00717C1B" w:rsidRPr="00427B37" w:rsidRDefault="00717C1B" w:rsidP="00717C1B">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Complete &amp; submit municipal plans to NMBM.</w:t>
      </w:r>
    </w:p>
    <w:p w14:paraId="41AD0BB7" w14:textId="227DF1E6"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Pr="00427B37">
        <w:rPr>
          <w:rFonts w:ascii="Century Gothic" w:hAnsi="Century Gothic"/>
          <w:color w:val="000000" w:themeColor="text1"/>
          <w:sz w:val="24"/>
          <w:szCs w:val="24"/>
        </w:rPr>
        <w:t xml:space="preserve"> +-</w:t>
      </w:r>
      <w:r w:rsidR="00DA572D">
        <w:rPr>
          <w:rFonts w:ascii="Century Gothic" w:hAnsi="Century Gothic"/>
          <w:color w:val="000000" w:themeColor="text1"/>
          <w:sz w:val="24"/>
          <w:szCs w:val="24"/>
        </w:rPr>
        <w:t>160</w:t>
      </w:r>
      <w:r w:rsidR="00BF72A3">
        <w:rPr>
          <w:rFonts w:ascii="Century Gothic" w:hAnsi="Century Gothic"/>
          <w:color w:val="000000" w:themeColor="text1"/>
          <w:sz w:val="24"/>
          <w:szCs w:val="24"/>
        </w:rPr>
        <w:t xml:space="preserve"> - 2</w:t>
      </w:r>
      <w:r w:rsidR="00DA572D">
        <w:rPr>
          <w:rFonts w:ascii="Century Gothic" w:hAnsi="Century Gothic"/>
          <w:color w:val="000000" w:themeColor="text1"/>
          <w:sz w:val="24"/>
          <w:szCs w:val="24"/>
        </w:rPr>
        <w:t>0</w:t>
      </w:r>
      <w:r w:rsidR="00BF72A3">
        <w:rPr>
          <w:rFonts w:ascii="Century Gothic" w:hAnsi="Century Gothic"/>
          <w:color w:val="000000" w:themeColor="text1"/>
          <w:sz w:val="24"/>
          <w:szCs w:val="24"/>
        </w:rPr>
        <w:t>0</w:t>
      </w:r>
      <w:r w:rsidRPr="00427B37">
        <w:rPr>
          <w:rFonts w:ascii="Century Gothic" w:hAnsi="Century Gothic"/>
          <w:color w:val="000000" w:themeColor="text1"/>
          <w:sz w:val="24"/>
          <w:szCs w:val="24"/>
        </w:rPr>
        <w:t xml:space="preserve"> sqm</w:t>
      </w:r>
    </w:p>
    <w:p w14:paraId="26A73A9B" w14:textId="3763D8CD"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Drawings to complete:</w:t>
      </w:r>
      <w:r w:rsidRPr="00427B37">
        <w:rPr>
          <w:rFonts w:ascii="Century Gothic" w:hAnsi="Century Gothic"/>
          <w:color w:val="000000" w:themeColor="text1"/>
          <w:sz w:val="24"/>
          <w:szCs w:val="24"/>
        </w:rPr>
        <w:t xml:space="preserve"> </w:t>
      </w:r>
    </w:p>
    <w:p w14:paraId="701AC4C7" w14:textId="0DAF547D"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Site plan</w:t>
      </w:r>
    </w:p>
    <w:p w14:paraId="78801EF4" w14:textId="4926C9DB"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Drainage sections</w:t>
      </w:r>
    </w:p>
    <w:p w14:paraId="66305DE4" w14:textId="74CBCA8F"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Basic floor plans</w:t>
      </w:r>
    </w:p>
    <w:p w14:paraId="688ED95B" w14:textId="6FE9BB85"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Sections</w:t>
      </w:r>
    </w:p>
    <w:p w14:paraId="4B35569E" w14:textId="77777777"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Elevations</w:t>
      </w:r>
    </w:p>
    <w:p w14:paraId="7186BE95" w14:textId="5EEE48C8" w:rsidR="003F08E9" w:rsidRPr="00427B37" w:rsidRDefault="00717C1B" w:rsidP="003F08E9">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SANS XA Calculations (Fenestrations, Lights, Roofs, etc)</w:t>
      </w:r>
    </w:p>
    <w:p w14:paraId="01EA825F" w14:textId="77777777" w:rsidR="003F08E9" w:rsidRDefault="003F08E9" w:rsidP="003F08E9">
      <w:pPr>
        <w:pStyle w:val="ListParagraph"/>
        <w:tabs>
          <w:tab w:val="left" w:pos="1741"/>
        </w:tabs>
        <w:ind w:left="2694"/>
        <w:rPr>
          <w:rFonts w:ascii="Century Gothic" w:hAnsi="Century Gothic"/>
          <w:color w:val="000000" w:themeColor="text1"/>
          <w:sz w:val="24"/>
          <w:szCs w:val="24"/>
        </w:rPr>
      </w:pPr>
    </w:p>
    <w:p w14:paraId="1241A21F" w14:textId="77777777" w:rsidR="00115723" w:rsidRDefault="00115723" w:rsidP="003F08E9">
      <w:pPr>
        <w:pStyle w:val="ListParagraph"/>
        <w:tabs>
          <w:tab w:val="left" w:pos="1741"/>
        </w:tabs>
        <w:ind w:left="2694"/>
        <w:rPr>
          <w:rFonts w:ascii="Century Gothic" w:hAnsi="Century Gothic"/>
          <w:color w:val="000000" w:themeColor="text1"/>
          <w:sz w:val="24"/>
          <w:szCs w:val="24"/>
        </w:rPr>
      </w:pPr>
    </w:p>
    <w:p w14:paraId="2D5A5ACE" w14:textId="77777777" w:rsidR="00115723" w:rsidRDefault="00115723" w:rsidP="003F08E9">
      <w:pPr>
        <w:pStyle w:val="ListParagraph"/>
        <w:tabs>
          <w:tab w:val="left" w:pos="1741"/>
        </w:tabs>
        <w:ind w:left="2694"/>
        <w:rPr>
          <w:rFonts w:ascii="Century Gothic" w:hAnsi="Century Gothic"/>
          <w:color w:val="000000" w:themeColor="text1"/>
          <w:sz w:val="24"/>
          <w:szCs w:val="24"/>
        </w:rPr>
      </w:pPr>
    </w:p>
    <w:p w14:paraId="6C680FC7" w14:textId="77777777" w:rsidR="00115723" w:rsidRPr="00427B37" w:rsidRDefault="00115723" w:rsidP="003F08E9">
      <w:pPr>
        <w:pStyle w:val="ListParagraph"/>
        <w:tabs>
          <w:tab w:val="left" w:pos="1741"/>
        </w:tabs>
        <w:ind w:left="2694"/>
        <w:rPr>
          <w:rFonts w:ascii="Century Gothic" w:hAnsi="Century Gothic"/>
          <w:color w:val="000000" w:themeColor="text1"/>
          <w:sz w:val="24"/>
          <w:szCs w:val="24"/>
        </w:rPr>
      </w:pPr>
    </w:p>
    <w:p w14:paraId="3B94FD40" w14:textId="77777777" w:rsidR="003F08E9" w:rsidRPr="00427B37" w:rsidRDefault="003F08E9" w:rsidP="003F08E9">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lastRenderedPageBreak/>
        <w:t>Construction drawings:</w:t>
      </w:r>
    </w:p>
    <w:p w14:paraId="512CF402" w14:textId="43E80D4A" w:rsidR="003F08E9" w:rsidRPr="00427B37" w:rsidRDefault="00BF72A3" w:rsidP="003F08E9">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Not included in this fee proposal</w:t>
      </w:r>
      <w:r w:rsidR="003F08E9" w:rsidRPr="00427B37">
        <w:rPr>
          <w:rFonts w:ascii="Century Gothic" w:hAnsi="Century Gothic"/>
          <w:color w:val="000000" w:themeColor="text1"/>
          <w:sz w:val="24"/>
          <w:szCs w:val="24"/>
        </w:rPr>
        <w:t>.</w:t>
      </w:r>
    </w:p>
    <w:p w14:paraId="0CB7B35E" w14:textId="128F7BE7" w:rsidR="003F08E9" w:rsidRDefault="003F08E9" w:rsidP="003F08E9">
      <w:pPr>
        <w:tabs>
          <w:tab w:val="left" w:pos="1741"/>
        </w:tabs>
        <w:rPr>
          <w:rFonts w:ascii="Century Gothic" w:hAnsi="Century Gothic"/>
          <w:color w:val="000000" w:themeColor="text1"/>
          <w:sz w:val="23"/>
          <w:szCs w:val="23"/>
        </w:rPr>
      </w:pPr>
    </w:p>
    <w:p w14:paraId="51BC21ED" w14:textId="365F4310" w:rsidR="003F08E9" w:rsidRPr="00427B37" w:rsidRDefault="003F08E9" w:rsidP="00CE2E83">
      <w:pPr>
        <w:pStyle w:val="NoSpacing"/>
        <w:numPr>
          <w:ilvl w:val="0"/>
          <w:numId w:val="10"/>
        </w:numPr>
        <w:rPr>
          <w:rFonts w:ascii="Century Gothic" w:hAnsi="Century Gothic"/>
          <w:b/>
          <w:bCs/>
          <w:szCs w:val="24"/>
        </w:rPr>
      </w:pPr>
      <w:r w:rsidRPr="00427B37">
        <w:rPr>
          <w:rFonts w:ascii="Century Gothic" w:hAnsi="Century Gothic"/>
          <w:b/>
          <w:bCs/>
          <w:szCs w:val="24"/>
        </w:rPr>
        <w:t>Project Management:</w:t>
      </w:r>
    </w:p>
    <w:p w14:paraId="319A138C" w14:textId="77777777" w:rsidR="00CE2E83" w:rsidRPr="00CE2E83" w:rsidRDefault="00CE2E83" w:rsidP="00CE2E83">
      <w:pPr>
        <w:pStyle w:val="NoSpacing"/>
        <w:ind w:left="1080"/>
        <w:rPr>
          <w:rFonts w:ascii="Century Gothic" w:hAnsi="Century Gothic"/>
          <w:b/>
          <w:bCs/>
          <w:sz w:val="23"/>
          <w:szCs w:val="23"/>
        </w:rPr>
      </w:pPr>
    </w:p>
    <w:p w14:paraId="5BD01B70" w14:textId="07384B63" w:rsidR="00C73ED9" w:rsidRPr="00427B37" w:rsidRDefault="00BF72A3" w:rsidP="00CE2E83">
      <w:pPr>
        <w:pStyle w:val="NoSpacing"/>
        <w:numPr>
          <w:ilvl w:val="0"/>
          <w:numId w:val="25"/>
        </w:numPr>
        <w:ind w:left="1701" w:hanging="425"/>
        <w:rPr>
          <w:rFonts w:ascii="Century Gothic" w:hAnsi="Century Gothic"/>
          <w:b/>
          <w:bCs/>
          <w:szCs w:val="24"/>
        </w:rPr>
      </w:pPr>
      <w:r>
        <w:rPr>
          <w:rFonts w:ascii="Century Gothic" w:hAnsi="Century Gothic"/>
          <w:szCs w:val="24"/>
        </w:rPr>
        <w:t xml:space="preserve">Not included in this fee proposal. </w:t>
      </w:r>
    </w:p>
    <w:p w14:paraId="2170EE05" w14:textId="4AB73ED4"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t>|</w:t>
      </w:r>
      <w:r w:rsidR="009A4450" w:rsidRPr="009A4450">
        <w:t xml:space="preserve"> </w:t>
      </w:r>
      <w:r w:rsidR="008B7E7F">
        <w:rPr>
          <w:rFonts w:ascii="Century Gothic" w:hAnsi="Century Gothic"/>
          <w:color w:val="A17C01"/>
          <w:sz w:val="36"/>
        </w:rPr>
        <w:t>QUOTATION</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629F7279" w14:textId="77777777" w:rsidR="002170BA" w:rsidRPr="002170BA" w:rsidRDefault="002170BA" w:rsidP="002170BA">
      <w:pPr>
        <w:pStyle w:val="NoSpacing"/>
        <w:rPr>
          <w:sz w:val="10"/>
          <w:szCs w:val="10"/>
        </w:rPr>
      </w:pPr>
    </w:p>
    <w:p w14:paraId="46E5FED4" w14:textId="37FF8911" w:rsidR="006C4999" w:rsidRPr="00DA572D" w:rsidRDefault="008A2AB6" w:rsidP="00DA572D">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PHASE 1:</w:t>
      </w:r>
    </w:p>
    <w:p w14:paraId="4D5D71CE" w14:textId="6AEAD638" w:rsidR="006D0EBB" w:rsidRPr="005C60F7" w:rsidRDefault="00E44959"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N</w:t>
      </w:r>
      <w:r w:rsidR="006D0EBB" w:rsidRPr="005C60F7">
        <w:rPr>
          <w:rFonts w:ascii="Century Gothic" w:hAnsi="Century Gothic"/>
          <w:b/>
          <w:bCs/>
          <w:sz w:val="24"/>
          <w:szCs w:val="24"/>
          <w:u w:val="single"/>
        </w:rPr>
        <w:t>ew</w:t>
      </w:r>
      <w:r w:rsidR="009D3302">
        <w:rPr>
          <w:rFonts w:ascii="Century Gothic" w:hAnsi="Century Gothic"/>
          <w:b/>
          <w:bCs/>
          <w:sz w:val="24"/>
          <w:szCs w:val="24"/>
          <w:u w:val="single"/>
        </w:rPr>
        <w:t xml:space="preserve"> design</w:t>
      </w:r>
      <w:r w:rsidR="009D3302">
        <w:rPr>
          <w:rFonts w:ascii="Century Gothic" w:hAnsi="Century Gothic"/>
          <w:b/>
          <w:bCs/>
          <w:sz w:val="24"/>
          <w:szCs w:val="24"/>
          <w:u w:val="single"/>
        </w:rPr>
        <w:tab/>
      </w:r>
      <w:r w:rsidR="00D529E6">
        <w:rPr>
          <w:rFonts w:ascii="Century Gothic" w:hAnsi="Century Gothic"/>
          <w:b/>
          <w:bCs/>
          <w:sz w:val="24"/>
          <w:szCs w:val="24"/>
          <w:u w:val="single"/>
        </w:rPr>
        <w:tab/>
      </w:r>
      <w:r w:rsidR="00D529E6">
        <w:rPr>
          <w:rFonts w:ascii="Century Gothic" w:hAnsi="Century Gothic"/>
          <w:b/>
          <w:bCs/>
          <w:sz w:val="24"/>
          <w:szCs w:val="24"/>
          <w:u w:val="single"/>
        </w:rPr>
        <w:tab/>
      </w:r>
      <w:r w:rsidR="00D529E6">
        <w:rPr>
          <w:rFonts w:ascii="Century Gothic" w:hAnsi="Century Gothic"/>
          <w:b/>
          <w:bCs/>
          <w:sz w:val="24"/>
          <w:szCs w:val="24"/>
          <w:u w:val="single"/>
        </w:rPr>
        <w:tab/>
      </w:r>
      <w:r w:rsidR="00D529E6">
        <w:rPr>
          <w:rFonts w:ascii="Century Gothic" w:hAnsi="Century Gothic"/>
          <w:b/>
          <w:bCs/>
          <w:sz w:val="24"/>
          <w:szCs w:val="24"/>
          <w:u w:val="single"/>
        </w:rPr>
        <w:tab/>
      </w:r>
      <w:r w:rsidR="008A2AB6">
        <w:rPr>
          <w:rFonts w:ascii="Century Gothic" w:hAnsi="Century Gothic"/>
          <w:b/>
          <w:bCs/>
          <w:sz w:val="24"/>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6D0EBB" w:rsidRPr="005C60F7">
        <w:rPr>
          <w:rFonts w:ascii="Century Gothic" w:hAnsi="Century Gothic"/>
          <w:b/>
          <w:bCs/>
          <w:szCs w:val="24"/>
          <w:u w:val="single"/>
        </w:rPr>
        <w:t>R</w:t>
      </w:r>
      <w:r w:rsidR="002170BA">
        <w:rPr>
          <w:rFonts w:ascii="Century Gothic" w:hAnsi="Century Gothic"/>
          <w:b/>
          <w:bCs/>
          <w:szCs w:val="24"/>
          <w:u w:val="single"/>
        </w:rPr>
        <w:t xml:space="preserve">  </w:t>
      </w:r>
      <w:r w:rsidR="006D0EBB" w:rsidRPr="005C60F7">
        <w:rPr>
          <w:rFonts w:ascii="Century Gothic" w:hAnsi="Century Gothic"/>
          <w:b/>
          <w:bCs/>
          <w:szCs w:val="24"/>
          <w:u w:val="single"/>
        </w:rPr>
        <w:t xml:space="preserve"> </w:t>
      </w:r>
      <w:r w:rsidR="00F07906">
        <w:rPr>
          <w:rFonts w:ascii="Century Gothic" w:hAnsi="Century Gothic"/>
          <w:b/>
          <w:bCs/>
          <w:szCs w:val="24"/>
          <w:u w:val="single"/>
        </w:rPr>
        <w:t>2</w:t>
      </w:r>
      <w:r w:rsidR="008A2AB6">
        <w:rPr>
          <w:rFonts w:ascii="Century Gothic" w:hAnsi="Century Gothic"/>
          <w:b/>
          <w:bCs/>
          <w:szCs w:val="24"/>
          <w:u w:val="single"/>
        </w:rPr>
        <w:t>4</w:t>
      </w:r>
      <w:r w:rsidR="006D0EBB" w:rsidRPr="005C60F7">
        <w:rPr>
          <w:rFonts w:ascii="Century Gothic" w:hAnsi="Century Gothic"/>
          <w:b/>
          <w:bCs/>
          <w:szCs w:val="24"/>
          <w:u w:val="single"/>
        </w:rPr>
        <w:t xml:space="preserve"> </w:t>
      </w:r>
      <w:r w:rsidR="008A2AB6">
        <w:rPr>
          <w:rFonts w:ascii="Century Gothic" w:hAnsi="Century Gothic"/>
          <w:b/>
          <w:bCs/>
          <w:szCs w:val="24"/>
          <w:u w:val="single"/>
        </w:rPr>
        <w:t>992</w:t>
      </w:r>
      <w:r w:rsidR="006D0EBB" w:rsidRPr="005C60F7">
        <w:rPr>
          <w:rFonts w:ascii="Century Gothic" w:hAnsi="Century Gothic"/>
          <w:b/>
          <w:bCs/>
          <w:szCs w:val="24"/>
          <w:u w:val="single"/>
        </w:rPr>
        <w:t>.00</w:t>
      </w:r>
    </w:p>
    <w:p w14:paraId="05B8FB34" w14:textId="2354DE27" w:rsidR="006D0EBB" w:rsidRPr="005C60F7"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2D – Design floor plan</w:t>
      </w:r>
    </w:p>
    <w:p w14:paraId="7C68401C" w14:textId="1846A9D9" w:rsidR="00E44959"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3D – Design visualization (</w:t>
      </w:r>
      <w:r w:rsidR="00D529E6">
        <w:rPr>
          <w:rFonts w:ascii="Century Gothic" w:hAnsi="Century Gothic"/>
          <w:sz w:val="24"/>
          <w:szCs w:val="24"/>
        </w:rPr>
        <w:t>concept 3d images</w:t>
      </w:r>
      <w:r w:rsidRPr="005C60F7">
        <w:rPr>
          <w:rFonts w:ascii="Century Gothic" w:hAnsi="Century Gothic"/>
          <w:sz w:val="24"/>
          <w:szCs w:val="24"/>
        </w:rPr>
        <w:t>)</w:t>
      </w:r>
    </w:p>
    <w:p w14:paraId="0C71080D" w14:textId="77777777" w:rsidR="000D425A" w:rsidRPr="002170BA" w:rsidRDefault="000D425A" w:rsidP="000D425A">
      <w:pPr>
        <w:pStyle w:val="ListParagraph"/>
        <w:spacing w:after="200" w:line="276" w:lineRule="auto"/>
        <w:ind w:right="401"/>
        <w:rPr>
          <w:rFonts w:ascii="Century Gothic" w:hAnsi="Century Gothic"/>
          <w:b/>
          <w:bCs/>
          <w:sz w:val="10"/>
          <w:szCs w:val="10"/>
        </w:rPr>
      </w:pPr>
    </w:p>
    <w:p w14:paraId="2ABA8011" w14:textId="35120A5F" w:rsidR="00A44552" w:rsidRP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00E44959" w:rsidRPr="005C60F7">
        <w:rPr>
          <w:rFonts w:ascii="Century Gothic" w:hAnsi="Century Gothic"/>
          <w:b/>
          <w:bCs/>
          <w:sz w:val="24"/>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t>R</w:t>
      </w:r>
      <w:r w:rsidR="002170BA">
        <w:rPr>
          <w:rFonts w:ascii="Century Gothic" w:hAnsi="Century Gothic"/>
          <w:b/>
          <w:bCs/>
          <w:szCs w:val="24"/>
          <w:u w:val="single"/>
        </w:rPr>
        <w:t xml:space="preserve">  </w:t>
      </w:r>
      <w:r w:rsidR="00E44959" w:rsidRPr="005C60F7">
        <w:rPr>
          <w:rFonts w:ascii="Century Gothic" w:hAnsi="Century Gothic"/>
          <w:b/>
          <w:bCs/>
          <w:szCs w:val="24"/>
          <w:u w:val="single"/>
        </w:rPr>
        <w:t xml:space="preserve"> </w:t>
      </w:r>
      <w:r w:rsidR="00F07906">
        <w:rPr>
          <w:rFonts w:ascii="Century Gothic" w:hAnsi="Century Gothic"/>
          <w:b/>
          <w:bCs/>
          <w:szCs w:val="24"/>
          <w:u w:val="single"/>
        </w:rPr>
        <w:t>26 000</w:t>
      </w:r>
      <w:r w:rsidR="00E44959" w:rsidRPr="005C60F7">
        <w:rPr>
          <w:rFonts w:ascii="Century Gothic" w:hAnsi="Century Gothic"/>
          <w:b/>
          <w:bCs/>
          <w:szCs w:val="24"/>
          <w:u w:val="single"/>
        </w:rPr>
        <w:t>.00</w:t>
      </w:r>
    </w:p>
    <w:p w14:paraId="42A4BFCD" w14:textId="23E15A61" w:rsidR="000D425A" w:rsidRPr="000D425A" w:rsidRDefault="00012AFF" w:rsidP="000D425A">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Preparation of municipal drawings and information.</w:t>
      </w:r>
    </w:p>
    <w:p w14:paraId="6D32B724" w14:textId="77777777" w:rsidR="000D425A" w:rsidRPr="002170BA" w:rsidRDefault="000D425A" w:rsidP="000D425A">
      <w:pPr>
        <w:pStyle w:val="ListParagraph"/>
        <w:spacing w:after="200" w:line="276" w:lineRule="auto"/>
        <w:ind w:left="1440" w:right="401"/>
        <w:rPr>
          <w:rFonts w:ascii="Century Gothic" w:hAnsi="Century Gothic"/>
          <w:sz w:val="10"/>
          <w:szCs w:val="10"/>
        </w:rPr>
      </w:pPr>
    </w:p>
    <w:p w14:paraId="628FE7CE" w14:textId="0B60F530" w:rsidR="005C60F7" w:rsidRPr="005C60F7" w:rsidRDefault="005C60F7" w:rsidP="005C60F7">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sidR="000D425A">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sidR="002170BA">
        <w:rPr>
          <w:rFonts w:ascii="Century Gothic" w:hAnsi="Century Gothic"/>
          <w:b/>
          <w:bCs/>
          <w:szCs w:val="24"/>
          <w:u w:val="single"/>
        </w:rPr>
        <w:t xml:space="preserve">   </w:t>
      </w:r>
      <w:r w:rsidRPr="005C60F7">
        <w:rPr>
          <w:rFonts w:ascii="Century Gothic" w:hAnsi="Century Gothic"/>
          <w:b/>
          <w:bCs/>
          <w:szCs w:val="24"/>
          <w:u w:val="single"/>
        </w:rPr>
        <w:t xml:space="preserve">2 </w:t>
      </w:r>
      <w:r w:rsidR="000D425A">
        <w:rPr>
          <w:rFonts w:ascii="Century Gothic" w:hAnsi="Century Gothic"/>
          <w:b/>
          <w:bCs/>
          <w:szCs w:val="24"/>
          <w:u w:val="single"/>
        </w:rPr>
        <w:t>6</w:t>
      </w:r>
      <w:r w:rsidRPr="005C60F7">
        <w:rPr>
          <w:rFonts w:ascii="Century Gothic" w:hAnsi="Century Gothic"/>
          <w:b/>
          <w:bCs/>
          <w:szCs w:val="24"/>
          <w:u w:val="single"/>
        </w:rPr>
        <w:t>00.00</w:t>
      </w:r>
    </w:p>
    <w:p w14:paraId="5A0F4DDE" w14:textId="15A70E34" w:rsidR="000D425A" w:rsidRPr="008A2AB6" w:rsidRDefault="000D425A" w:rsidP="007678DD">
      <w:pPr>
        <w:pStyle w:val="ListParagraph"/>
        <w:numPr>
          <w:ilvl w:val="1"/>
          <w:numId w:val="19"/>
        </w:numPr>
        <w:spacing w:after="200" w:line="276" w:lineRule="auto"/>
        <w:ind w:right="401"/>
        <w:rPr>
          <w:rFonts w:ascii="Century Gothic" w:hAnsi="Century Gothic"/>
          <w:sz w:val="24"/>
          <w:szCs w:val="24"/>
        </w:rPr>
      </w:pPr>
      <w:r w:rsidRPr="008A2AB6">
        <w:rPr>
          <w:rFonts w:ascii="Century Gothic" w:hAnsi="Century Gothic"/>
          <w:sz w:val="24"/>
          <w:szCs w:val="24"/>
        </w:rPr>
        <w:t>Documentation</w:t>
      </w:r>
      <w:r w:rsidR="008A2AB6" w:rsidRPr="008A2AB6">
        <w:rPr>
          <w:rFonts w:ascii="Century Gothic" w:hAnsi="Century Gothic"/>
          <w:sz w:val="24"/>
          <w:szCs w:val="24"/>
        </w:rPr>
        <w:t xml:space="preserve">, </w:t>
      </w:r>
      <w:r w:rsidR="008A2AB6">
        <w:rPr>
          <w:noProof/>
          <w:lang w:eastAsia="en-ZA"/>
        </w:rPr>
        <mc:AlternateContent>
          <mc:Choice Requires="wps">
            <w:drawing>
              <wp:anchor distT="0" distB="0" distL="114300" distR="114300" simplePos="0" relativeHeight="251702784" behindDoc="0" locked="0" layoutInCell="1" allowOverlap="1" wp14:anchorId="691E780E" wp14:editId="26A56564">
                <wp:simplePos x="0" y="0"/>
                <wp:positionH relativeFrom="margin">
                  <wp:posOffset>19050</wp:posOffset>
                </wp:positionH>
                <wp:positionV relativeFrom="paragraph">
                  <wp:posOffset>284480</wp:posOffset>
                </wp:positionV>
                <wp:extent cx="6381750" cy="19395"/>
                <wp:effectExtent l="19050" t="19050" r="19050" b="19050"/>
                <wp:wrapNone/>
                <wp:docPr id="2050086043" name="Straight Connector 2050086043"/>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A0A59" id="Straight Connector 2050086043" o:spid="_x0000_s1026" style="position:absolute;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2.4pt" to="7in,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oWqLZNwAAAAIAQAADwAA&#10;AGRycy9kb3ducmV2LnhtbEyPwU7DMBBE70j8g7VI3KhNqdoQ4lQVCAmJAxD6AU68JBHxOrXdJvw9&#10;2xMcd2Y0O6/Yzm4QJwyx96ThdqFAIDXe9tRq2H8+32QgYjJkzeAJNfxghG15eVGY3PqJPvBUpVZw&#10;CcXcaOhSGnMpY9OhM3HhRyT2vnxwJvEZWmmDmbjcDXKp1Fo60xN/6MyIjx0239XRaaDNIbwesvpt&#10;P66X7fvLlJ52ldX6+mrePYBIOKe/MJzn83QoeVPtj2SjGDTcMUnSsFoxwNlWKmOlZmVzD7Is5H+A&#10;8hcAAP//AwBQSwECLQAUAAYACAAAACEAtoM4kv4AAADhAQAAEwAAAAAAAAAAAAAAAAAAAAAAW0Nv&#10;bnRlbnRfVHlwZXNdLnhtbFBLAQItABQABgAIAAAAIQA4/SH/1gAAAJQBAAALAAAAAAAAAAAAAAAA&#10;AC8BAABfcmVscy8ucmVsc1BLAQItABQABgAIAAAAIQCHVFBjxAEAANcDAAAOAAAAAAAAAAAAAAAA&#10;AC4CAABkcnMvZTJvRG9jLnhtbFBLAQItABQABgAIAAAAIQChaotk3AAAAAgBAAAPAAAAAAAAAAAA&#10;AAAAAB4EAABkcnMvZG93bnJldi54bWxQSwUGAAAAAAQABADzAAAAJwUAAAAA&#10;" strokecolor="#a17c01" strokeweight="3pt">
                <v:stroke joinstyle="miter"/>
                <w10:wrap anchorx="margin"/>
              </v:line>
            </w:pict>
          </mc:Fallback>
        </mc:AlternateContent>
      </w:r>
      <w:r w:rsidRPr="008A2AB6">
        <w:rPr>
          <w:rFonts w:ascii="Century Gothic" w:hAnsi="Century Gothic"/>
          <w:sz w:val="24"/>
          <w:szCs w:val="24"/>
        </w:rPr>
        <w:t>Travel</w:t>
      </w:r>
      <w:r w:rsidR="00427B37">
        <w:rPr>
          <w:rFonts w:ascii="Century Gothic" w:hAnsi="Century Gothic"/>
          <w:sz w:val="24"/>
          <w:szCs w:val="24"/>
        </w:rPr>
        <w:t>, etc.</w:t>
      </w:r>
    </w:p>
    <w:p w14:paraId="6809BC2D" w14:textId="0EE3DE8B" w:rsidR="008A2AB6" w:rsidRPr="00D529E6" w:rsidRDefault="008A2AB6" w:rsidP="008A2AB6">
      <w:pPr>
        <w:spacing w:after="200" w:line="276" w:lineRule="auto"/>
        <w:ind w:right="401"/>
        <w:rPr>
          <w:rFonts w:ascii="Century Gothic" w:hAnsi="Century Gothic"/>
          <w:b/>
          <w:bCs/>
          <w:sz w:val="32"/>
          <w:szCs w:val="32"/>
        </w:rPr>
      </w:pPr>
      <w:r w:rsidRPr="00D529E6">
        <w:rPr>
          <w:noProof/>
          <w:sz w:val="28"/>
          <w:szCs w:val="28"/>
          <w:lang w:eastAsia="en-ZA"/>
        </w:rPr>
        <mc:AlternateContent>
          <mc:Choice Requires="wps">
            <w:drawing>
              <wp:anchor distT="0" distB="0" distL="114300" distR="114300" simplePos="0" relativeHeight="251703808" behindDoc="0" locked="0" layoutInCell="1" allowOverlap="1" wp14:anchorId="3B7DE4B0" wp14:editId="40C2B192">
                <wp:simplePos x="0" y="0"/>
                <wp:positionH relativeFrom="margin">
                  <wp:align>left</wp:align>
                </wp:positionH>
                <wp:positionV relativeFrom="paragraph">
                  <wp:posOffset>333375</wp:posOffset>
                </wp:positionV>
                <wp:extent cx="6381750" cy="19395"/>
                <wp:effectExtent l="19050" t="19050" r="19050" b="19050"/>
                <wp:wrapNone/>
                <wp:docPr id="686237599" name="Straight Connector 686237599"/>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8222A" id="Straight Connector 686237599" o:spid="_x0000_s1026" style="position:absolute;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25pt" to="502.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ByENkdwAAAAHAQAADwAA&#10;AGRycy9kb3ducmV2LnhtbEyPwU7DMBBE70j8g7VI3KjdSAlViFNVICQkDkDaD3DiJYkar9PYbcLf&#10;sz3BcWZWM2+L7eIGccEp9J40rFcKBFLjbU+thsP+9WEDIkRD1gyeUMMPBtiWtzeFya2f6QsvVWwF&#10;l1DIjYYuxjGXMjQdOhNWfkTi7NtPzkSWUyvtZGYud4NMlMqkMz3xQmdGfO6wOVZnp4EeT9P7aVN/&#10;HMYsaT/f5viyq6zW93fL7glExCX+HcMVn9GhZKban8kGMWjgR6KGNElBXFOlUnZqdtIMZFnI//zl&#10;LwAAAP//AwBQSwECLQAUAAYACAAAACEAtoM4kv4AAADhAQAAEwAAAAAAAAAAAAAAAAAAAAAAW0Nv&#10;bnRlbnRfVHlwZXNdLnhtbFBLAQItABQABgAIAAAAIQA4/SH/1gAAAJQBAAALAAAAAAAAAAAAAAAA&#10;AC8BAABfcmVscy8ucmVsc1BLAQItABQABgAIAAAAIQCHVFBjxAEAANcDAAAOAAAAAAAAAAAAAAAA&#10;AC4CAABkcnMvZTJvRG9jLnhtbFBLAQItABQABgAIAAAAIQAHIQ2R3AAAAAcBAAAPAAAAAAAAAAAA&#10;AAAAAB4EAABkcnMvZG93bnJldi54bWxQSwUGAAAAAAQABADzAAAAJwUAAAAA&#10;" strokecolor="#a17c01" strokeweight="3pt">
                <v:stroke joinstyle="miter"/>
                <w10:wrap anchorx="margin"/>
              </v:line>
            </w:pict>
          </mc:Fallback>
        </mc:AlternateContent>
      </w:r>
      <w:r w:rsidRPr="00D529E6">
        <w:rPr>
          <w:rFonts w:ascii="Century Gothic" w:hAnsi="Century Gothic"/>
          <w:b/>
          <w:bCs/>
          <w:sz w:val="32"/>
          <w:szCs w:val="32"/>
        </w:rPr>
        <w:t>TOTAL</w:t>
      </w:r>
      <w:r w:rsidR="00427B37" w:rsidRPr="00D529E6">
        <w:rPr>
          <w:rFonts w:ascii="Century Gothic" w:hAnsi="Century Gothic"/>
          <w:b/>
          <w:bCs/>
          <w:sz w:val="32"/>
          <w:szCs w:val="32"/>
        </w:rPr>
        <w:t>:</w:t>
      </w:r>
      <w:r w:rsidR="00427B37" w:rsidRPr="00D529E6">
        <w:rPr>
          <w:rFonts w:ascii="Century Gothic" w:hAnsi="Century Gothic"/>
          <w:b/>
          <w:bCs/>
          <w:sz w:val="32"/>
          <w:szCs w:val="32"/>
        </w:rPr>
        <w:tab/>
      </w:r>
      <w:r w:rsidR="00D529E6">
        <w:rPr>
          <w:rFonts w:ascii="Century Gothic" w:hAnsi="Century Gothic"/>
          <w:b/>
          <w:bCs/>
          <w:sz w:val="32"/>
          <w:szCs w:val="32"/>
        </w:rPr>
        <w:tab/>
      </w:r>
      <w:r w:rsidR="00D529E6">
        <w:rPr>
          <w:rFonts w:ascii="Century Gothic" w:hAnsi="Century Gothic"/>
          <w:b/>
          <w:bCs/>
          <w:sz w:val="32"/>
          <w:szCs w:val="32"/>
        </w:rPr>
        <w:tab/>
      </w:r>
      <w:r w:rsidR="00427B37" w:rsidRPr="00D529E6">
        <w:rPr>
          <w:rFonts w:ascii="Century Gothic" w:hAnsi="Century Gothic"/>
          <w:b/>
          <w:bCs/>
          <w:sz w:val="32"/>
          <w:szCs w:val="32"/>
        </w:rPr>
        <w:tab/>
      </w:r>
      <w:r w:rsidR="00427B37" w:rsidRPr="00D529E6">
        <w:rPr>
          <w:rFonts w:ascii="Century Gothic" w:hAnsi="Century Gothic"/>
          <w:b/>
          <w:bCs/>
          <w:sz w:val="32"/>
          <w:szCs w:val="32"/>
        </w:rPr>
        <w:tab/>
      </w:r>
      <w:r w:rsidR="00427B37" w:rsidRPr="00D529E6">
        <w:rPr>
          <w:rFonts w:ascii="Century Gothic" w:hAnsi="Century Gothic"/>
          <w:b/>
          <w:i/>
          <w:color w:val="000000" w:themeColor="text1"/>
          <w:sz w:val="32"/>
          <w:szCs w:val="32"/>
        </w:rPr>
        <w:t xml:space="preserve">(VAT not </w:t>
      </w:r>
      <w:proofErr w:type="gramStart"/>
      <w:r w:rsidR="00427B37" w:rsidRPr="00D529E6">
        <w:rPr>
          <w:rFonts w:ascii="Century Gothic" w:hAnsi="Century Gothic"/>
          <w:b/>
          <w:i/>
          <w:color w:val="000000" w:themeColor="text1"/>
          <w:sz w:val="32"/>
          <w:szCs w:val="32"/>
        </w:rPr>
        <w:t>applicable)</w:t>
      </w:r>
      <w:r w:rsidR="00427B37" w:rsidRPr="00D529E6">
        <w:rPr>
          <w:rFonts w:ascii="Century Gothic" w:hAnsi="Century Gothic"/>
          <w:b/>
          <w:bCs/>
          <w:sz w:val="32"/>
          <w:szCs w:val="32"/>
        </w:rPr>
        <w:t xml:space="preserve">   </w:t>
      </w:r>
      <w:proofErr w:type="gramEnd"/>
      <w:r w:rsidR="00427B37" w:rsidRPr="00D529E6">
        <w:rPr>
          <w:rFonts w:ascii="Century Gothic" w:hAnsi="Century Gothic"/>
          <w:b/>
          <w:bCs/>
          <w:sz w:val="32"/>
          <w:szCs w:val="32"/>
        </w:rPr>
        <w:t xml:space="preserve">    </w:t>
      </w:r>
      <w:r w:rsidRPr="00D529E6">
        <w:rPr>
          <w:rFonts w:ascii="Century Gothic" w:hAnsi="Century Gothic"/>
          <w:b/>
          <w:bCs/>
          <w:sz w:val="32"/>
          <w:szCs w:val="32"/>
        </w:rPr>
        <w:t xml:space="preserve">R </w:t>
      </w:r>
      <w:r w:rsidR="002170BA" w:rsidRPr="00D529E6">
        <w:rPr>
          <w:rFonts w:ascii="Century Gothic" w:hAnsi="Century Gothic"/>
          <w:b/>
          <w:bCs/>
          <w:sz w:val="32"/>
          <w:szCs w:val="32"/>
        </w:rPr>
        <w:t xml:space="preserve">  </w:t>
      </w:r>
      <w:r w:rsidR="00D529E6" w:rsidRPr="00D529E6">
        <w:rPr>
          <w:rFonts w:ascii="Century Gothic" w:hAnsi="Century Gothic"/>
          <w:b/>
          <w:bCs/>
          <w:sz w:val="32"/>
          <w:szCs w:val="32"/>
        </w:rPr>
        <w:t>53 592.00</w:t>
      </w:r>
    </w:p>
    <w:p w14:paraId="3C66446F" w14:textId="61BE6880" w:rsidR="008A2AB6" w:rsidRPr="002170BA" w:rsidRDefault="008A2AB6" w:rsidP="008A2AB6">
      <w:pPr>
        <w:pStyle w:val="NoSpacing"/>
        <w:rPr>
          <w:sz w:val="20"/>
          <w:szCs w:val="20"/>
        </w:rPr>
      </w:pPr>
    </w:p>
    <w:p w14:paraId="2A797941" w14:textId="63D51F76" w:rsidR="0064416C" w:rsidRPr="002170BA" w:rsidRDefault="002170BA" w:rsidP="002170BA">
      <w:pPr>
        <w:pStyle w:val="NoSpacing"/>
        <w:rPr>
          <w:rFonts w:ascii="Century Gothic" w:hAnsi="Century Gothic"/>
          <w:sz w:val="20"/>
          <w:szCs w:val="20"/>
          <w:u w:val="single"/>
        </w:rPr>
      </w:pPr>
      <w:r w:rsidRPr="002170BA">
        <w:rPr>
          <w:rFonts w:ascii="Century Gothic" w:hAnsi="Century Gothic"/>
          <w:sz w:val="20"/>
          <w:szCs w:val="20"/>
          <w:u w:val="single"/>
        </w:rPr>
        <w:t>Kindly Note</w:t>
      </w:r>
      <w:r w:rsidR="0064416C" w:rsidRPr="002170BA">
        <w:rPr>
          <w:rFonts w:ascii="Century Gothic" w:hAnsi="Century Gothic"/>
          <w:sz w:val="20"/>
          <w:szCs w:val="20"/>
          <w:u w:val="single"/>
        </w:rPr>
        <w:t>:</w:t>
      </w:r>
    </w:p>
    <w:p w14:paraId="5898AF7F" w14:textId="77777777" w:rsidR="00427B37"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 xml:space="preserve">Should our scope of work increase, our fees will be adjusted to accommodate the extra scope. </w:t>
      </w:r>
    </w:p>
    <w:p w14:paraId="13ECF11E" w14:textId="03EAC8D2" w:rsidR="00D529E6" w:rsidRPr="002170BA" w:rsidRDefault="0064416C" w:rsidP="00D529E6">
      <w:pPr>
        <w:pStyle w:val="NoSpacing"/>
        <w:ind w:left="720"/>
        <w:rPr>
          <w:rFonts w:ascii="Century Gothic" w:hAnsi="Century Gothic"/>
          <w:sz w:val="20"/>
          <w:szCs w:val="20"/>
        </w:rPr>
      </w:pPr>
      <w:r w:rsidRPr="002170BA">
        <w:rPr>
          <w:rFonts w:ascii="Century Gothic" w:hAnsi="Century Gothic"/>
          <w:sz w:val="20"/>
          <w:szCs w:val="20"/>
        </w:rPr>
        <w:t>This will be discussed before the work commences.</w:t>
      </w:r>
    </w:p>
    <w:p w14:paraId="299AAB67" w14:textId="7B9787DA" w:rsidR="00E44959"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This quote is only valid for 30 Days after the date of issue.</w:t>
      </w:r>
    </w:p>
    <w:p w14:paraId="27B6CD79" w14:textId="77777777" w:rsidR="00D529E6" w:rsidRDefault="00D529E6" w:rsidP="00D529E6">
      <w:pPr>
        <w:pStyle w:val="NoSpacing"/>
        <w:ind w:left="720"/>
        <w:rPr>
          <w:rFonts w:ascii="Century Gothic" w:hAnsi="Century Gothic"/>
          <w:sz w:val="20"/>
          <w:szCs w:val="20"/>
        </w:rPr>
      </w:pPr>
    </w:p>
    <w:p w14:paraId="123526D3" w14:textId="77777777" w:rsidR="002170BA" w:rsidRPr="002170BA" w:rsidRDefault="002170BA" w:rsidP="002170BA">
      <w:pPr>
        <w:pStyle w:val="NoSpacing"/>
        <w:rPr>
          <w:rFonts w:ascii="Century Gothic" w:hAnsi="Century Gothic"/>
          <w:sz w:val="20"/>
          <w:szCs w:val="20"/>
        </w:rPr>
      </w:pPr>
    </w:p>
    <w:p w14:paraId="2F9D3A01" w14:textId="233D671A"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602DD3E"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2B3CAA5A"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12B75B5A"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03BFE296"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9F9193"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F6D6A31" w14:textId="11919B4B" w:rsidR="00D529E6" w:rsidRDefault="00D529E6" w:rsidP="00D529E6">
      <w:pPr>
        <w:spacing w:after="200" w:line="276" w:lineRule="auto"/>
        <w:rPr>
          <w:rFonts w:ascii="Century Gothic" w:hAnsi="Century Gothic"/>
          <w:sz w:val="20"/>
          <w:szCs w:val="20"/>
        </w:rPr>
      </w:pPr>
    </w:p>
    <w:p w14:paraId="67481626" w14:textId="15502FAC" w:rsidR="00D529E6" w:rsidRDefault="00D529E6" w:rsidP="00D529E6">
      <w:pPr>
        <w:spacing w:after="200" w:line="276" w:lineRule="auto"/>
        <w:rPr>
          <w:rFonts w:ascii="Century Gothic" w:hAnsi="Century Gothic"/>
          <w:sz w:val="20"/>
          <w:szCs w:val="20"/>
        </w:rPr>
      </w:pPr>
    </w:p>
    <w:p w14:paraId="339B2E85" w14:textId="77777777" w:rsidR="00012AFF" w:rsidRDefault="00012AFF" w:rsidP="00D529E6">
      <w:pPr>
        <w:spacing w:after="200" w:line="276" w:lineRule="auto"/>
        <w:rPr>
          <w:rFonts w:ascii="Century Gothic" w:hAnsi="Century Gothic"/>
          <w:sz w:val="20"/>
          <w:szCs w:val="20"/>
        </w:rPr>
      </w:pPr>
    </w:p>
    <w:p w14:paraId="03F5A6A1" w14:textId="17550485" w:rsidR="00D529E6" w:rsidRPr="00D529E6" w:rsidRDefault="00D529E6" w:rsidP="00D529E6">
      <w:pPr>
        <w:spacing w:after="200" w:line="276" w:lineRule="auto"/>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8144" behindDoc="0" locked="0" layoutInCell="1" allowOverlap="1" wp14:anchorId="50068ECA" wp14:editId="59936C8C">
                <wp:simplePos x="0" y="0"/>
                <wp:positionH relativeFrom="margin">
                  <wp:align>right</wp:align>
                </wp:positionH>
                <wp:positionV relativeFrom="paragraph">
                  <wp:posOffset>6350</wp:posOffset>
                </wp:positionV>
                <wp:extent cx="1409700" cy="441960"/>
                <wp:effectExtent l="0" t="0" r="19050" b="15240"/>
                <wp:wrapNone/>
                <wp:docPr id="1404439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68ECA" id="_x0000_s1027" type="#_x0000_t202" style="position:absolute;margin-left:59.8pt;margin-top:.5pt;width:111pt;height:34.8pt;z-index:251718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pPEgIAACYEAAAOAAAAZHJzL2Uyb0RvYy54bWysk99v2yAQx98n7X9AvC92IqdtrDhVly7T&#10;pO6H1O0PwIBjNMwxILGzv34HdtOo216m+QFxPvhy97m79e3QaXKUziswFZ3Pckqk4SCU2Vf029fd&#10;mxtKfGBGMA1GVvQkPb3dvH617m0pF9CCFtIRFDG+7G1F2xBsmWWet7JjfgZWGnQ24DoW0HT7TDjW&#10;o3qns0WeX2U9OGEdcOk9/r0fnXST9JtG8vC5abwMRFcUYwtpdWmt45pt1qzcO2Zbxacw2D9E0TFl&#10;8NGz1D0LjByc+k2qU9yBhybMOHQZNI3iMuWA2czzF9k8tszKlAvC8faMyf8/Wf7p+Gi/OBKGtzBg&#10;AVMS3j4A/+6JgW3LzF7eOQd9K5nAh+cRWdZbX05XI2pf+ihS9x9BYJHZIUASGhrXRSqYJ0F1LMDp&#10;DF0OgfD4ZJGvrnN0cfQVxXx1laqSsfLptnU+vJfQkbipqMOiJnV2fPAhRsPKpyPxMQ9aiZ3SOhlu&#10;X2+1I0eGDbBLX0rgxTFtSF/R1XKxHAH8VSJP358kOhWwk7XqKnpzPsTKiO2dEanPAlN63GPI2kwc&#10;I7oRYhjqgSgxQY5YaxAnBOtgbFwcNNy04H5S0mPTVtT/ODAnKdEfDBZnNS+K2OXJKJbXCzTcpae+&#10;9DDDUaqigZJxuw1pMiI3A3dYxEYlvs+RTCFjMybs0+DEbr+006nn8d78AgAA//8DAFBLAwQUAAYA&#10;CAAAACEAG6ZiKdsAAAAFAQAADwAAAGRycy9kb3ducmV2LnhtbEyPzU7DMBCE70i8g7VIXBB1GlDa&#10;pnEqhASCGxQEVzfeJlHtdbDdNLw9ywlO+zOrmW+rzeSsGDHE3pOC+SwDgdR401Or4P3t4XoJIiZN&#10;RltPqOAbI2zq87NKl8af6BXHbWoFm1AstYIupaGUMjYdOh1nfkBibe+D04nH0EoT9InNnZV5lhXS&#10;6Z44odMD3nfYHLZHp2B5+zR+xuebl4+m2NtVulqMj19BqcuL6W4NIuGU/o7hF5/RoWamnT+SicIq&#10;4EcSb7mwmOc5NzsFi6wAWVfyP339AwAA//8DAFBLAQItABQABgAIAAAAIQC2gziS/gAAAOEBAAAT&#10;AAAAAAAAAAAAAAAAAAAAAABbQ29udGVudF9UeXBlc10ueG1sUEsBAi0AFAAGAAgAAAAhADj9If/W&#10;AAAAlAEAAAsAAAAAAAAAAAAAAAAALwEAAF9yZWxzLy5yZWxzUEsBAi0AFAAGAAgAAAAhAE98Ck8S&#10;AgAAJgQAAA4AAAAAAAAAAAAAAAAALgIAAGRycy9lMm9Eb2MueG1sUEsBAi0AFAAGAAgAAAAhABum&#10;YinbAAAABQEAAA8AAAAAAAAAAAAAAAAAbAQAAGRycy9kb3ducmV2LnhtbFBLBQYAAAAABAAEAPMA&#10;AAB0BQAAAAA=&#10;">
                <v:textbo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v:textbox>
                <w10:wrap anchorx="margin"/>
              </v:shape>
            </w:pict>
          </mc:Fallback>
        </mc:AlternateConten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62BEA96B"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D529E6">
        <w:rPr>
          <w:rFonts w:ascii="Century Gothic" w:hAnsi="Century Gothic" w:cs="Arial"/>
          <w:bCs/>
          <w:sz w:val="24"/>
          <w:szCs w:val="24"/>
          <w:u w:val="single"/>
        </w:rPr>
        <w:t>24 992</w:t>
      </w:r>
      <w:r w:rsidR="002170BA">
        <w:rPr>
          <w:rFonts w:ascii="Century Gothic" w:hAnsi="Century Gothic" w:cs="Arial"/>
          <w:bCs/>
          <w:sz w:val="24"/>
          <w:szCs w:val="24"/>
          <w:u w:val="single"/>
        </w:rPr>
        <w:t>.</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4E13EEE4" w14:textId="77777777" w:rsidR="00CE2E83" w:rsidRDefault="00CE2E83" w:rsidP="00CE2E83">
      <w:pPr>
        <w:pStyle w:val="ListParagraph"/>
        <w:rPr>
          <w:rFonts w:ascii="Century Gothic" w:hAnsi="Century Gothic" w:cs="Arial"/>
          <w:bCs/>
          <w:sz w:val="24"/>
          <w:szCs w:val="24"/>
          <w:u w:val="single"/>
        </w:rPr>
      </w:pPr>
    </w:p>
    <w:p w14:paraId="393EE8AD" w14:textId="055879D5"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of </w:t>
      </w:r>
      <w:r w:rsidR="00313934">
        <w:rPr>
          <w:rFonts w:ascii="Century Gothic" w:hAnsi="Century Gothic" w:cs="Arial"/>
          <w:b/>
          <w:sz w:val="24"/>
          <w:szCs w:val="24"/>
          <w:u w:val="single"/>
        </w:rPr>
        <w:t>M</w:t>
      </w:r>
      <w:r w:rsidRPr="000D357B">
        <w:rPr>
          <w:rFonts w:ascii="Century Gothic" w:hAnsi="Century Gothic" w:cs="Arial"/>
          <w:b/>
          <w:sz w:val="24"/>
          <w:szCs w:val="24"/>
          <w:u w:val="single"/>
        </w:rPr>
        <w:t>unicipal drawings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2170BA" w:rsidRPr="002170BA">
        <w:rPr>
          <w:rFonts w:ascii="Century Gothic" w:hAnsi="Century Gothic" w:cs="Arial"/>
          <w:bCs/>
          <w:sz w:val="24"/>
          <w:szCs w:val="24"/>
          <w:u w:val="single"/>
        </w:rPr>
        <w:t>28 600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32E2A83C" w14:textId="77777777" w:rsidR="00CE2E83" w:rsidRDefault="00CE2E83" w:rsidP="00CE2E83">
      <w:pPr>
        <w:pStyle w:val="ListParagraph"/>
        <w:rPr>
          <w:rFonts w:ascii="Century Gothic" w:hAnsi="Century Gothic" w:cs="Arial"/>
          <w:bCs/>
          <w:sz w:val="24"/>
          <w:szCs w:val="24"/>
          <w:u w:val="single"/>
        </w:rPr>
      </w:pPr>
    </w:p>
    <w:p w14:paraId="6831E701" w14:textId="080BCDD4" w:rsidR="007358EB"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33C92779" w14:textId="75C5362E" w:rsidR="00A56A0A" w:rsidRDefault="0005447C" w:rsidP="00A56A0A">
      <w:pPr>
        <w:pStyle w:val="NoSpacing"/>
        <w:rPr>
          <w:rFonts w:ascii="Century Gothic" w:eastAsiaTheme="minorHAnsi" w:hAnsi="Century Gothic" w:cstheme="minorBidi"/>
          <w:b/>
          <w:color w:val="000000" w:themeColor="text1"/>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(A.K.A. </w:t>
      </w:r>
      <w:r w:rsidRPr="0005447C">
        <w:rPr>
          <w:rFonts w:ascii="Century Gothic" w:hAnsi="Century Gothic"/>
          <w:b/>
          <w:bCs/>
          <w:sz w:val="20"/>
          <w:szCs w:val="20"/>
        </w:rPr>
        <w:t>BLACKHOUND ENTERPRISES PTY LTD</w:t>
      </w:r>
      <w:r>
        <w:rPr>
          <w:rFonts w:ascii="Century Gothic" w:hAnsi="Century Gothic"/>
          <w:b/>
          <w:bCs/>
          <w:sz w:val="20"/>
          <w:szCs w:val="20"/>
        </w:rPr>
        <w:t>)</w:t>
      </w:r>
      <w:r w:rsidRPr="0005447C">
        <w:rPr>
          <w:rFonts w:ascii="Century Gothic" w:eastAsiaTheme="minorHAnsi" w:hAnsi="Century Gothic" w:cstheme="minorBidi"/>
          <w:bCs/>
          <w:color w:val="000000" w:themeColor="text1"/>
          <w:sz w:val="20"/>
          <w:szCs w:val="20"/>
        </w:rPr>
        <w:t xml:space="preserve"> will be appointed to </w:t>
      </w:r>
      <w:r w:rsidR="00A50B99">
        <w:rPr>
          <w:rFonts w:ascii="Century Gothic" w:eastAsiaTheme="minorHAnsi" w:hAnsi="Century Gothic" w:cstheme="minorBidi"/>
          <w:bCs/>
          <w:color w:val="000000" w:themeColor="text1"/>
          <w:sz w:val="20"/>
          <w:szCs w:val="20"/>
        </w:rPr>
        <w:t>design a new</w:t>
      </w:r>
      <w:r w:rsidRPr="0005447C">
        <w:rPr>
          <w:rFonts w:ascii="Century Gothic" w:eastAsiaTheme="minorHAnsi" w:hAnsi="Century Gothic" w:cstheme="minorBidi"/>
          <w:bCs/>
          <w:color w:val="000000" w:themeColor="text1"/>
          <w:sz w:val="20"/>
          <w:szCs w:val="20"/>
        </w:rPr>
        <w:t xml:space="preserve"> residential building, </w:t>
      </w:r>
      <w:r w:rsidR="00A50B99">
        <w:rPr>
          <w:rFonts w:ascii="Century Gothic" w:eastAsiaTheme="minorHAnsi" w:hAnsi="Century Gothic" w:cstheme="minorBidi"/>
          <w:bCs/>
          <w:color w:val="000000" w:themeColor="text1"/>
          <w:sz w:val="20"/>
          <w:szCs w:val="20"/>
        </w:rPr>
        <w:t>with a possible second dwelling on the erf. Should the client decide to proceed with the second dwelling, our fees for the repeated dwelling of the same design will be charged at 35% of the initial fee proposal, as per SACAP</w:t>
      </w:r>
      <w:r w:rsidR="00F75456">
        <w:rPr>
          <w:rFonts w:ascii="Century Gothic" w:eastAsiaTheme="minorHAnsi" w:hAnsi="Century Gothic" w:cstheme="minorBidi"/>
          <w:bCs/>
          <w:color w:val="000000" w:themeColor="text1"/>
          <w:sz w:val="20"/>
          <w:szCs w:val="20"/>
        </w:rPr>
        <w:t>’s</w:t>
      </w:r>
      <w:r w:rsidR="00A50B99">
        <w:rPr>
          <w:rFonts w:ascii="Century Gothic" w:eastAsiaTheme="minorHAnsi" w:hAnsi="Century Gothic" w:cstheme="minorBidi"/>
          <w:bCs/>
          <w:color w:val="000000" w:themeColor="text1"/>
          <w:sz w:val="20"/>
          <w:szCs w:val="20"/>
        </w:rPr>
        <w:t xml:space="preserve"> Guidelines for </w:t>
      </w:r>
      <w:r w:rsidR="00F75456">
        <w:rPr>
          <w:rFonts w:ascii="Century Gothic" w:eastAsiaTheme="minorHAnsi" w:hAnsi="Century Gothic" w:cstheme="minorBidi"/>
          <w:bCs/>
          <w:color w:val="000000" w:themeColor="text1"/>
          <w:sz w:val="20"/>
          <w:szCs w:val="20"/>
        </w:rPr>
        <w:t>P</w:t>
      </w:r>
      <w:r w:rsidR="00A50B99">
        <w:rPr>
          <w:rFonts w:ascii="Century Gothic" w:eastAsiaTheme="minorHAnsi" w:hAnsi="Century Gothic" w:cstheme="minorBidi"/>
          <w:bCs/>
          <w:color w:val="000000" w:themeColor="text1"/>
          <w:sz w:val="20"/>
          <w:szCs w:val="20"/>
        </w:rPr>
        <w:t>rofessional Fees</w:t>
      </w:r>
      <w:r w:rsidRPr="0005447C">
        <w:rPr>
          <w:rFonts w:ascii="Century Gothic" w:eastAsiaTheme="minorHAnsi" w:hAnsi="Century Gothic" w:cstheme="minorBidi"/>
          <w:bCs/>
          <w:color w:val="000000" w:themeColor="text1"/>
          <w:sz w:val="20"/>
          <w:szCs w:val="20"/>
        </w:rPr>
        <w:t>. Once we receive the client’s approval of these design layouts, we will proceed with visualising</w:t>
      </w:r>
      <w:r w:rsidR="00A50B99">
        <w:rPr>
          <w:rFonts w:ascii="Century Gothic" w:eastAsiaTheme="minorHAnsi" w:hAnsi="Century Gothic" w:cstheme="minorBidi"/>
          <w:bCs/>
          <w:color w:val="000000" w:themeColor="text1"/>
          <w:sz w:val="20"/>
          <w:szCs w:val="20"/>
        </w:rPr>
        <w:t xml:space="preserve"> the design in 3d</w:t>
      </w:r>
      <w:r w:rsidRPr="0005447C">
        <w:rPr>
          <w:rFonts w:ascii="Century Gothic" w:eastAsiaTheme="minorHAnsi" w:hAnsi="Century Gothic" w:cstheme="minorBidi"/>
          <w:bCs/>
          <w:color w:val="000000" w:themeColor="text1"/>
          <w:sz w:val="20"/>
          <w:szCs w:val="20"/>
        </w:rPr>
        <w:t>. After obtaining the client’s final design approval, we will prepare and submit the building plans to the local authority for approval.</w:t>
      </w:r>
    </w:p>
    <w:p w14:paraId="651FB754" w14:textId="77777777" w:rsidR="000A57F9" w:rsidRDefault="000A57F9" w:rsidP="00A56A0A">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55F29D7D" w:rsidR="00343EFA" w:rsidRDefault="000A57F9" w:rsidP="00343EFA">
      <w:pPr>
        <w:pStyle w:val="NoSpacing"/>
        <w:rPr>
          <w:rFonts w:ascii="Century Gothic" w:hAnsi="Century Gothic"/>
          <w:sz w:val="20"/>
          <w:szCs w:val="20"/>
        </w:rPr>
      </w:pPr>
      <w:r>
        <w:rPr>
          <w:rFonts w:ascii="Century Gothic" w:hAnsi="Century Gothic"/>
          <w:color w:val="000000" w:themeColor="text1"/>
          <w:sz w:val="20"/>
          <w:szCs w:val="20"/>
        </w:rPr>
        <w:t xml:space="preserve">A total of </w:t>
      </w:r>
      <w:r w:rsidR="00A91683">
        <w:rPr>
          <w:rFonts w:ascii="Century Gothic" w:hAnsi="Century Gothic"/>
          <w:b/>
          <w:bCs/>
          <w:color w:val="000000" w:themeColor="text1"/>
          <w:sz w:val="20"/>
          <w:szCs w:val="20"/>
        </w:rPr>
        <w:t>1</w:t>
      </w:r>
      <w:r w:rsidR="0042035D" w:rsidRPr="0042035D">
        <w:rPr>
          <w:rFonts w:ascii="Century Gothic" w:hAnsi="Century Gothic"/>
          <w:b/>
          <w:bCs/>
          <w:color w:val="000000" w:themeColor="text1"/>
          <w:sz w:val="20"/>
          <w:szCs w:val="20"/>
        </w:rPr>
        <w:t xml:space="preserve"> x</w:t>
      </w:r>
      <w:r w:rsidRPr="0042035D">
        <w:rPr>
          <w:rFonts w:ascii="Century Gothic" w:hAnsi="Century Gothic"/>
          <w:b/>
          <w:bCs/>
          <w:color w:val="000000" w:themeColor="text1"/>
          <w:sz w:val="20"/>
          <w:szCs w:val="20"/>
        </w:rPr>
        <w:t xml:space="preserve"> site visit</w:t>
      </w:r>
      <w:r>
        <w:rPr>
          <w:rFonts w:ascii="Century Gothic" w:hAnsi="Century Gothic"/>
          <w:color w:val="000000" w:themeColor="text1"/>
          <w:sz w:val="20"/>
          <w:szCs w:val="20"/>
        </w:rPr>
        <w:t xml:space="preserve"> has been included in this quotation. </w:t>
      </w:r>
      <w:r w:rsidR="00343EFA" w:rsidRPr="00E02C71">
        <w:rPr>
          <w:rFonts w:ascii="Century Gothic" w:hAnsi="Century Gothic"/>
          <w:color w:val="000000" w:themeColor="text1"/>
          <w:sz w:val="20"/>
          <w:szCs w:val="20"/>
        </w:rPr>
        <w:t xml:space="preserve">If </w:t>
      </w:r>
      <w:r w:rsidR="00343EFA" w:rsidRPr="00E02C71">
        <w:rPr>
          <w:rFonts w:ascii="Century Gothic" w:hAnsi="Century Gothic"/>
          <w:sz w:val="20"/>
          <w:szCs w:val="20"/>
        </w:rPr>
        <w:t>additional Site Visits are requested</w:t>
      </w:r>
      <w:r w:rsidR="00DB7C99">
        <w:rPr>
          <w:rFonts w:ascii="Century Gothic" w:hAnsi="Century Gothic"/>
          <w:sz w:val="20"/>
          <w:szCs w:val="20"/>
        </w:rPr>
        <w:t>, it be charged</w:t>
      </w:r>
      <w:r w:rsidR="00343EFA" w:rsidRPr="00E02C71">
        <w:rPr>
          <w:rFonts w:ascii="Century Gothic" w:hAnsi="Century Gothic"/>
          <w:sz w:val="20"/>
          <w:szCs w:val="20"/>
        </w:rPr>
        <w:t xml:space="preserve"> </w:t>
      </w:r>
      <w:r w:rsidR="00DB7C99">
        <w:rPr>
          <w:rFonts w:ascii="Century Gothic" w:hAnsi="Century Gothic"/>
          <w:sz w:val="20"/>
          <w:szCs w:val="20"/>
        </w:rPr>
        <w:t>at</w:t>
      </w:r>
      <w:r w:rsidR="00343EFA" w:rsidRPr="00E02C71">
        <w:rPr>
          <w:rFonts w:ascii="Century Gothic" w:hAnsi="Century Gothic"/>
          <w:sz w:val="20"/>
          <w:szCs w:val="20"/>
        </w:rPr>
        <w:t xml:space="preserve"> </w:t>
      </w:r>
      <w:r w:rsidR="00343EFA" w:rsidRPr="0042035D">
        <w:rPr>
          <w:rFonts w:ascii="Century Gothic" w:hAnsi="Century Gothic"/>
          <w:bCs/>
          <w:sz w:val="20"/>
          <w:szCs w:val="20"/>
        </w:rPr>
        <w:t>R</w:t>
      </w:r>
      <w:r w:rsidR="00717C1B" w:rsidRPr="0042035D">
        <w:rPr>
          <w:rFonts w:ascii="Century Gothic" w:hAnsi="Century Gothic"/>
          <w:bCs/>
          <w:sz w:val="20"/>
          <w:szCs w:val="20"/>
        </w:rPr>
        <w:t xml:space="preserve"> 65</w:t>
      </w:r>
      <w:r w:rsidR="00343EFA" w:rsidRPr="0042035D">
        <w:rPr>
          <w:rFonts w:ascii="Century Gothic" w:hAnsi="Century Gothic"/>
          <w:bCs/>
          <w:sz w:val="20"/>
          <w:szCs w:val="20"/>
        </w:rPr>
        <w:t>0.00</w:t>
      </w:r>
      <w:r w:rsidR="00343EFA" w:rsidRPr="00E02C71">
        <w:rPr>
          <w:rFonts w:ascii="Century Gothic" w:hAnsi="Century Gothic"/>
          <w:b/>
          <w:sz w:val="20"/>
          <w:szCs w:val="20"/>
        </w:rPr>
        <w:t xml:space="preserve"> </w:t>
      </w:r>
      <w:r w:rsidR="00343EFA" w:rsidRPr="00E02C71">
        <w:rPr>
          <w:rFonts w:ascii="Century Gothic" w:hAnsi="Century Gothic"/>
          <w:sz w:val="20"/>
          <w:szCs w:val="20"/>
        </w:rPr>
        <w:t>per Site Visit. This will be invoiced at the end of each month for the duration of the project or when Site visits are requested.</w:t>
      </w:r>
    </w:p>
    <w:p w14:paraId="376440B8" w14:textId="4CC173DF" w:rsidR="00343EFA" w:rsidRDefault="00343EFA" w:rsidP="00343EFA">
      <w:pPr>
        <w:pStyle w:val="NoSpacing"/>
        <w:rPr>
          <w:rFonts w:ascii="Century Gothic" w:hAnsi="Century Gothic"/>
          <w:sz w:val="20"/>
          <w:szCs w:val="20"/>
        </w:rPr>
      </w:pPr>
    </w:p>
    <w:p w14:paraId="1C139A07" w14:textId="67882A6B"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3CBA1D70" w:rsidR="00343EFA" w:rsidRDefault="00DF43B3" w:rsidP="00343EFA">
      <w:pPr>
        <w:tabs>
          <w:tab w:val="left" w:pos="1741"/>
        </w:tabs>
        <w:spacing w:line="256" w:lineRule="auto"/>
        <w:rPr>
          <w:rFonts w:ascii="Century Gothic" w:hAnsi="Century Gothic"/>
          <w:sz w:val="20"/>
          <w:szCs w:val="20"/>
        </w:rPr>
      </w:pPr>
      <w:r w:rsidRPr="00DF43B3">
        <w:rPr>
          <w:rFonts w:ascii="Century Gothic" w:hAnsi="Century Gothic"/>
          <w:sz w:val="20"/>
          <w:szCs w:val="20"/>
        </w:rPr>
        <w:t xml:space="preserve">All deviations are included in this quotation. </w:t>
      </w:r>
    </w:p>
    <w:p w14:paraId="66D85680" w14:textId="70DC49EE"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2A91469A"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w:t>
      </w:r>
      <w:r w:rsidR="0005447C" w:rsidRPr="0005447C">
        <w:rPr>
          <w:rFonts w:ascii="Century Gothic" w:hAnsi="Century Gothic"/>
          <w:b/>
          <w:bCs/>
          <w:sz w:val="20"/>
          <w:szCs w:val="20"/>
        </w:rPr>
        <w:t>BLACKHOUND</w:t>
      </w:r>
      <w:r w:rsidRPr="00AD3003">
        <w:rPr>
          <w:rFonts w:ascii="Century Gothic" w:eastAsiaTheme="minorEastAsia" w:hAnsi="Century Gothic" w:cs="Times New Roman"/>
          <w:sz w:val="20"/>
          <w:szCs w:val="20"/>
        </w:rPr>
        <w:t xml:space="preserve">, the client will be notified beforehand and will be invoiced separately or added to the client’s final invoice. </w:t>
      </w:r>
    </w:p>
    <w:p w14:paraId="59CD37B0" w14:textId="46AA53A8"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699DA483" w14:textId="77777777" w:rsidR="000A57F9" w:rsidRDefault="000A57F9" w:rsidP="000A57F9">
      <w:pPr>
        <w:pStyle w:val="NoSpacing"/>
      </w:pPr>
    </w:p>
    <w:p w14:paraId="30DE4350" w14:textId="0FE7CB0E"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51903CFF" w:rsidR="00343EFA" w:rsidRDefault="00343EFA" w:rsidP="00343EFA">
      <w:pPr>
        <w:pStyle w:val="NoSpacing"/>
        <w:rPr>
          <w:rFonts w:ascii="Century Gothic" w:hAnsi="Century Gothic"/>
          <w:sz w:val="20"/>
          <w:szCs w:val="20"/>
        </w:rPr>
      </w:pPr>
      <w:r w:rsidRPr="00904D7E">
        <w:rPr>
          <w:rFonts w:ascii="Century Gothic" w:hAnsi="Century Gothic"/>
          <w:sz w:val="20"/>
          <w:szCs w:val="20"/>
        </w:rPr>
        <w:t xml:space="preserve">If the agreement between the parties is terminated by either party for reasons not caused by </w:t>
      </w:r>
      <w:r w:rsidR="0005447C" w:rsidRPr="0005447C">
        <w:rPr>
          <w:rFonts w:ascii="Century Gothic" w:hAnsi="Century Gothic"/>
          <w:b/>
          <w:bCs/>
          <w:sz w:val="20"/>
          <w:szCs w:val="20"/>
        </w:rPr>
        <w:t>BLACKHOUND</w:t>
      </w:r>
      <w:r w:rsidRPr="00904D7E">
        <w:rPr>
          <w:rFonts w:ascii="Century Gothic" w:hAnsi="Century Gothic"/>
          <w:sz w:val="20"/>
          <w:szCs w:val="20"/>
        </w:rPr>
        <w:t>, the fee for the work in progress and the completed work will be due for payment.</w:t>
      </w:r>
    </w:p>
    <w:p w14:paraId="161826E9" w14:textId="251926A3" w:rsidR="00343EFA" w:rsidRDefault="00343EFA" w:rsidP="00343EFA">
      <w:pPr>
        <w:pStyle w:val="NoSpacing"/>
        <w:rPr>
          <w:rFonts w:ascii="Century Gothic" w:hAnsi="Century Gothic"/>
          <w:sz w:val="20"/>
          <w:szCs w:val="20"/>
        </w:rPr>
      </w:pPr>
    </w:p>
    <w:p w14:paraId="3C715692" w14:textId="2819B4F1" w:rsidR="000A57F9" w:rsidRDefault="000A57F9" w:rsidP="00343EFA">
      <w:pPr>
        <w:pStyle w:val="NoSpacing"/>
        <w:rPr>
          <w:rFonts w:ascii="Century Gothic" w:hAnsi="Century Gothic"/>
          <w:sz w:val="20"/>
          <w:szCs w:val="20"/>
        </w:rPr>
      </w:pPr>
    </w:p>
    <w:p w14:paraId="379982D3" w14:textId="3AACFCE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0AB29A7C"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retains</w:t>
      </w:r>
      <w:r w:rsidR="00343EFA" w:rsidRPr="00E247CD">
        <w:rPr>
          <w:rFonts w:ascii="Century Gothic" w:hAnsi="Century Gothic"/>
          <w:sz w:val="20"/>
          <w:szCs w:val="20"/>
        </w:rPr>
        <w:t xml:space="preserve"> the right to suspend all service until the settlement of any outstanding account.</w:t>
      </w:r>
    </w:p>
    <w:p w14:paraId="02CA0381" w14:textId="62847A90" w:rsidR="00D529E6" w:rsidRDefault="00D529E6" w:rsidP="00343EFA">
      <w:pPr>
        <w:pStyle w:val="NoSpacing"/>
        <w:rPr>
          <w:rFonts w:ascii="Century Gothic" w:hAnsi="Century Gothic"/>
          <w:sz w:val="20"/>
          <w:szCs w:val="20"/>
        </w:rPr>
      </w:pPr>
    </w:p>
    <w:p w14:paraId="3945F748" w14:textId="0A00108B" w:rsidR="00D529E6" w:rsidRPr="00904D7E" w:rsidRDefault="00D529E6" w:rsidP="00343EFA">
      <w:pPr>
        <w:pStyle w:val="NoSpacing"/>
        <w:rPr>
          <w:rFonts w:ascii="Century Gothic" w:hAnsi="Century Gothic"/>
          <w:sz w:val="20"/>
          <w:szCs w:val="20"/>
        </w:rPr>
      </w:pPr>
    </w:p>
    <w:p w14:paraId="41847DA5" w14:textId="73C444EB"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17D2CDD1"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is</w:t>
      </w:r>
      <w:r w:rsidR="00343EFA">
        <w:rPr>
          <w:rFonts w:ascii="Century Gothic" w:hAnsi="Century Gothic"/>
          <w:sz w:val="20"/>
          <w:szCs w:val="20"/>
        </w:rPr>
        <w:t xml:space="preserve"> not</w:t>
      </w:r>
      <w:r w:rsidR="00343EFA" w:rsidRPr="00DB2126">
        <w:rPr>
          <w:rFonts w:ascii="Century Gothic" w:hAnsi="Century Gothic"/>
          <w:sz w:val="20"/>
          <w:szCs w:val="20"/>
        </w:rPr>
        <w:t xml:space="preserve"> responsib</w:t>
      </w:r>
      <w:r w:rsidR="00343EFA">
        <w:rPr>
          <w:rFonts w:ascii="Century Gothic" w:hAnsi="Century Gothic"/>
          <w:sz w:val="20"/>
          <w:szCs w:val="20"/>
        </w:rPr>
        <w:t>le</w:t>
      </w:r>
      <w:r w:rsidR="00343EFA"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0D2E89F2" w:rsidR="00A44552" w:rsidRDefault="00F75456" w:rsidP="00343EFA">
      <w:pPr>
        <w:pStyle w:val="NoSpacing"/>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2000" behindDoc="0" locked="0" layoutInCell="1" allowOverlap="1" wp14:anchorId="32D2082C" wp14:editId="4D6EB32C">
                <wp:simplePos x="0" y="0"/>
                <wp:positionH relativeFrom="margin">
                  <wp:align>right</wp:align>
                </wp:positionH>
                <wp:positionV relativeFrom="paragraph">
                  <wp:posOffset>6350</wp:posOffset>
                </wp:positionV>
                <wp:extent cx="1409700" cy="441960"/>
                <wp:effectExtent l="0" t="0" r="19050" b="15240"/>
                <wp:wrapNone/>
                <wp:docPr id="1572336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47404F18" w14:textId="77777777" w:rsidR="00313934" w:rsidRPr="00313934" w:rsidRDefault="00313934" w:rsidP="00313934">
                            <w:pPr>
                              <w:rPr>
                                <w:sz w:val="10"/>
                                <w:szCs w:val="10"/>
                              </w:rPr>
                            </w:pPr>
                          </w:p>
                          <w:p w14:paraId="1ADA5DD3" w14:textId="6B9827EB"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2082C" id="_x0000_s1028" type="#_x0000_t202" style="position:absolute;margin-left:59.8pt;margin-top:.5pt;width:111pt;height:34.8pt;z-index:251712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siOFAIAACYEAAAOAAAAZHJzL2Uyb0RvYy54bWysU9tu2zAMfR+wfxD0vtgJnLYx4hRdugwD&#10;ugvQ7QNkWY6FyaJGKbGzrx+lpGnQbS/D/CCIJnVIHh4ub8fesL1Cr8FWfDrJOVNWQqPttuLfvm7e&#10;3HDmg7CNMGBVxQ/K89vV61fLwZVqBh2YRiEjEOvLwVW8C8GVWeZlp3rhJ+CUJWcL2ItAJm6zBsVA&#10;6L3JZnl+lQ2AjUOQynv6e3908lXCb1slw+e29SowU3GqLaQT01nHM1stRblF4TotT2WIf6iiF9pS&#10;0jPUvQiC7VD/BtVrieChDRMJfQZtq6VKPVA30/xFN4+dcCr1QuR4d6bJ/z9Y+Wn/6L4gC+NbGGmA&#10;qQnvHkB+98zCuhN2q+4QYeiUaCjxNFKWDc6Xp6eRal/6CFIPH6GhIYtdgAQ0tthHVqhPRug0gMOZ&#10;dDUGJmPKIl9c5+SS5CuK6eIqTSUT5dNrhz68V9CzeKk40lATutg/+BCrEeVTSEzmwehmo41JBm7r&#10;tUG2FySATfpSAy/CjGVDxRfz2fxIwF8h8vT9CaLXgZRsdF/xm3OQKCNt72yTdBaENsc7lWzsicdI&#10;3ZHEMNYj003FZzFBpLWG5kDEIhyFS4tGlw7wJ2cDibbi/sdOoOLMfLA0nMW0KKLKk1HMr2dk4KWn&#10;vvQIKwmq4oGz43Ud0mZE3izc0RBbnfh9ruRUMokx0X5anKj2SztFPa/36hcAAAD//wMAUEsDBBQA&#10;BgAIAAAAIQAbpmIp2wAAAAUBAAAPAAAAZHJzL2Rvd25yZXYueG1sTI/NTsMwEITvSLyDtUhcEHUa&#10;UNqmcSqEBIIbFARXN94mUe11sN00vD3LCU77M6uZb6vN5KwYMcTek4L5LAOB1HjTU6vg/e3hegki&#10;Jk1GW0+o4BsjbOrzs0qXxp/oFcdtagWbUCy1gi6loZQyNh06HWd+QGJt74PTicfQShP0ic2dlXmW&#10;FdLpnjih0wPed9gctkenYHn7NH7G55uXj6bY21W6WoyPX0Gpy4vpbg0i4ZT+juEXn9GhZqadP5KJ&#10;wirgRxJvubCY5zk3OwWLrABZV/I/ff0DAAD//wMAUEsBAi0AFAAGAAgAAAAhALaDOJL+AAAA4QEA&#10;ABMAAAAAAAAAAAAAAAAAAAAAAFtDb250ZW50X1R5cGVzXS54bWxQSwECLQAUAAYACAAAACEAOP0h&#10;/9YAAACUAQAACwAAAAAAAAAAAAAAAAAvAQAAX3JlbHMvLnJlbHNQSwECLQAUAAYACAAAACEAeKLI&#10;jhQCAAAmBAAADgAAAAAAAAAAAAAAAAAuAgAAZHJzL2Uyb0RvYy54bWxQSwECLQAUAAYACAAAACEA&#10;G6ZiKdsAAAAFAQAADwAAAAAAAAAAAAAAAABuBAAAZHJzL2Rvd25yZXYueG1sUEsFBgAAAAAEAAQA&#10;8wAAAHYFAAAAAA==&#10;">
                <v:textbox>
                  <w:txbxContent>
                    <w:p w14:paraId="47404F18" w14:textId="77777777" w:rsidR="00313934" w:rsidRPr="00313934" w:rsidRDefault="00313934" w:rsidP="00313934">
                      <w:pPr>
                        <w:rPr>
                          <w:sz w:val="10"/>
                          <w:szCs w:val="10"/>
                        </w:rPr>
                      </w:pPr>
                    </w:p>
                    <w:p w14:paraId="1ADA5DD3" w14:textId="6B9827EB" w:rsidR="00313934" w:rsidRDefault="00313934" w:rsidP="00313934">
                      <w:r>
                        <w:t>Initial(s): _________</w:t>
                      </w:r>
                    </w:p>
                  </w:txbxContent>
                </v:textbox>
                <w10:wrap anchorx="margin"/>
              </v:shape>
            </w:pict>
          </mc:Fallback>
        </mc:AlternateContent>
      </w:r>
    </w:p>
    <w:p w14:paraId="7956E2AF" w14:textId="77777777" w:rsidR="00F75456" w:rsidRDefault="00F75456"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16007C22"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E247CD">
        <w:rPr>
          <w:rFonts w:ascii="Century Gothic" w:hAnsi="Century Gothic"/>
          <w:sz w:val="20"/>
          <w:szCs w:val="20"/>
        </w:rPr>
        <w:t>retains the ownership of copyright to all</w:t>
      </w:r>
      <w:r w:rsidR="00343EFA">
        <w:rPr>
          <w:rFonts w:ascii="Century Gothic" w:hAnsi="Century Gothic"/>
          <w:sz w:val="20"/>
          <w:szCs w:val="20"/>
        </w:rPr>
        <w:t xml:space="preserve"> </w:t>
      </w:r>
      <w:r w:rsidR="00343EFA" w:rsidRPr="00E247CD">
        <w:rPr>
          <w:rFonts w:ascii="Century Gothic" w:hAnsi="Century Gothic"/>
          <w:sz w:val="20"/>
          <w:szCs w:val="20"/>
        </w:rPr>
        <w:t xml:space="preserve">its intellectual property. No designs, drawings or documents may be used </w:t>
      </w:r>
      <w:r w:rsidR="00343EFA">
        <w:rPr>
          <w:rFonts w:ascii="Century Gothic" w:hAnsi="Century Gothic"/>
          <w:sz w:val="20"/>
          <w:szCs w:val="20"/>
        </w:rPr>
        <w:t xml:space="preserve">and shared with other parties </w:t>
      </w:r>
      <w:r w:rsidR="00343EFA" w:rsidRPr="00E247CD">
        <w:rPr>
          <w:rFonts w:ascii="Century Gothic" w:hAnsi="Century Gothic"/>
          <w:sz w:val="20"/>
          <w:szCs w:val="20"/>
        </w:rPr>
        <w:t>without our express permission</w:t>
      </w:r>
      <w:r w:rsidR="00343EFA">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3987BF23"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05447C" w:rsidRPr="0005447C">
        <w:rPr>
          <w:rFonts w:ascii="Century Gothic" w:hAnsi="Century Gothic"/>
          <w:b/>
          <w:bCs/>
          <w:sz w:val="20"/>
          <w:szCs w:val="20"/>
        </w:rPr>
        <w:t>BLACKHOUND</w:t>
      </w:r>
      <w:r w:rsidR="0005447C">
        <w:rPr>
          <w:rFonts w:ascii="Century Gothic" w:hAnsi="Century Gothic"/>
          <w:b/>
          <w:bCs/>
          <w:sz w:val="20"/>
          <w:szCs w:val="20"/>
        </w:rPr>
        <w:t xml:space="preserve">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895066" w:rsidR="00343EFA" w:rsidRDefault="0005447C" w:rsidP="00343EFA">
      <w:pPr>
        <w:pStyle w:val="NoSpacing"/>
        <w:rPr>
          <w:rFonts w:ascii="Century Gothic" w:hAnsi="Century Gothic"/>
          <w:bCs/>
          <w:color w:val="000000" w:themeColor="text1"/>
          <w:sz w:val="20"/>
          <w:szCs w:val="16"/>
        </w:rPr>
      </w:pPr>
      <w:r w:rsidRPr="0005447C">
        <w:rPr>
          <w:rFonts w:ascii="Century Gothic" w:hAnsi="Century Gothic"/>
          <w:b/>
          <w:bCs/>
          <w:sz w:val="20"/>
          <w:szCs w:val="20"/>
        </w:rPr>
        <w:t>BLACKHOUND</w:t>
      </w:r>
      <w:r w:rsidR="00343EFA">
        <w:rPr>
          <w:rFonts w:ascii="Century Gothic" w:hAnsi="Century Gothic"/>
          <w:b/>
          <w:color w:val="000000" w:themeColor="text1"/>
          <w:sz w:val="20"/>
          <w:szCs w:val="16"/>
        </w:rPr>
        <w:t xml:space="preserve"> </w:t>
      </w:r>
      <w:r w:rsidR="00343EFA">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sidR="00343EFA">
        <w:rPr>
          <w:rFonts w:ascii="Century Gothic" w:hAnsi="Century Gothic"/>
          <w:bCs/>
          <w:color w:val="000000" w:themeColor="text1"/>
          <w:sz w:val="20"/>
          <w:szCs w:val="16"/>
        </w:rPr>
        <w:t xml:space="preserve"> arrangements.</w:t>
      </w:r>
    </w:p>
    <w:p w14:paraId="01377B95" w14:textId="0B884994" w:rsidR="0005447C" w:rsidRDefault="0005447C" w:rsidP="00343EFA">
      <w:pPr>
        <w:pStyle w:val="NoSpacing"/>
        <w:rPr>
          <w:rFonts w:ascii="Century Gothic" w:hAnsi="Century Gothic"/>
          <w:bCs/>
          <w:color w:val="000000" w:themeColor="text1"/>
          <w:sz w:val="20"/>
          <w:szCs w:val="16"/>
        </w:rPr>
      </w:pPr>
    </w:p>
    <w:p w14:paraId="5D7228DC" w14:textId="03D8DCFF"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2FF66EA5"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5A9734EC"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E947B52"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115723">
        <w:rPr>
          <w:rFonts w:ascii="Century Gothic" w:hAnsi="Century Gothic"/>
          <w:b/>
          <w:noProof/>
          <w:color w:val="000000" w:themeColor="text1"/>
          <w:sz w:val="20"/>
          <w:szCs w:val="20"/>
        </w:rPr>
        <w:t>24 November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27BA0D95"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570E7E21"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28FECCF5">
            <wp:simplePos x="0" y="0"/>
            <wp:positionH relativeFrom="column">
              <wp:posOffset>400050</wp:posOffset>
            </wp:positionH>
            <wp:positionV relativeFrom="paragraph">
              <wp:posOffset>15660</wp:posOffset>
            </wp:positionV>
            <wp:extent cx="1133475" cy="717766"/>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37950" cy="72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5D854A66" w:rsidR="00343EFA" w:rsidRPr="006870EB" w:rsidRDefault="00343EFA" w:rsidP="00343EFA">
      <w:pPr>
        <w:rPr>
          <w:rFonts w:ascii="Century Gothic" w:hAnsi="Century Gothic"/>
          <w:sz w:val="20"/>
          <w:szCs w:val="20"/>
        </w:rPr>
      </w:pPr>
    </w:p>
    <w:p w14:paraId="0CCF7FDA" w14:textId="76370514"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5D42EB6E" w:rsidR="00F04232" w:rsidRPr="00F04232" w:rsidRDefault="00D529E6" w:rsidP="00A56A0A">
      <w:pPr>
        <w:tabs>
          <w:tab w:val="left" w:pos="6521"/>
          <w:tab w:val="left" w:pos="7513"/>
        </w:tabs>
        <w:spacing w:after="0" w:line="240" w:lineRule="auto"/>
        <w:rPr>
          <w:rFonts w:ascii="Century Gothic" w:hAnsi="Century Gothic"/>
          <w:sz w:val="20"/>
          <w:szCs w:val="20"/>
        </w:rPr>
      </w:pPr>
      <w:r>
        <w:rPr>
          <w:rFonts w:ascii="Century Gothic" w:hAnsi="Century Gothic"/>
          <w:sz w:val="20"/>
          <w:szCs w:val="20"/>
        </w:rPr>
        <w:t>Hannes Gouws</w:t>
      </w:r>
      <w:r w:rsidR="00343EFA">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Pr>
          <w:rFonts w:ascii="Century Gothic" w:hAnsi="Century Gothic"/>
          <w:sz w:val="20"/>
          <w:szCs w:val="20"/>
        </w:rPr>
        <w:t>Brian Bowyer</w:t>
      </w:r>
    </w:p>
    <w:p w14:paraId="39D2D7AC" w14:textId="2FBB576C"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E9838FB"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D529E6" w:rsidRPr="000556A4">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29419231" w14:textId="3B473472" w:rsidR="00343EFA" w:rsidRDefault="00D529E6" w:rsidP="00343EFA">
      <w:pPr>
        <w:pStyle w:val="NoSpacing"/>
        <w:rPr>
          <w:rFonts w:ascii="Century Gothic" w:hAnsi="Century Gothic" w:cs="Arial"/>
          <w:sz w:val="20"/>
          <w:szCs w:val="1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4048" behindDoc="0" locked="0" layoutInCell="1" allowOverlap="1" wp14:anchorId="4B762947" wp14:editId="087E1CF5">
                <wp:simplePos x="0" y="0"/>
                <wp:positionH relativeFrom="margin">
                  <wp:align>right</wp:align>
                </wp:positionH>
                <wp:positionV relativeFrom="paragraph">
                  <wp:posOffset>2870835</wp:posOffset>
                </wp:positionV>
                <wp:extent cx="1409700" cy="442331"/>
                <wp:effectExtent l="0" t="0" r="19050" b="15240"/>
                <wp:wrapNone/>
                <wp:docPr id="1737283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2947" id="_x0000_s1029" type="#_x0000_t202" style="position:absolute;margin-left:59.8pt;margin-top:226.05pt;width:111pt;height:34.85pt;z-index:251714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3iEwIAACYEAAAOAAAAZHJzL2Uyb0RvYy54bWysU9tu2zAMfR+wfxD0vthJnLUxohRdugwD&#10;ugvQ7QNkWY6FyaImKbGzry8lp2nQbS/D/CCIJnVIHh6uboZOk4N0XoFhdDrJKZFGQK3MjtHv37Zv&#10;rinxgZuaazCS0aP09Gb9+tWqt6WcQQu6lo4giPFlbxltQ7BllnnRyo77CVhp0NmA63hA0+2y2vEe&#10;0TudzfL8bdaDq60DIb3Hv3ejk64TftNIEb40jZeBaEaxtpBOl84qntl6xcud47ZV4lQG/4cqOq4M&#10;Jj1D3fHAyd6p36A6JRx4aMJEQJdB0yghUw/YzTR/0c1Dy61MvSA53p5p8v8PVnw+PNivjoThHQw4&#10;wNSEt/cgfnhiYNNys5O3zkHfSl5j4mmkLOutL09PI9W+9BGk6j9BjUPm+wAJaGhcF1nBPgmi4wCO&#10;Z9LlEIiIKYt8eZWjS6CvKGbz+ZiCl0+vrfPhg4SOxAujDoea0Pnh3odYDS+fQmIyD1rVW6V1Mtyu&#10;2mhHDhwFsE1fauBFmDakZ3S5mC1GAv4KkafvTxCdCqhkrTpGr89BvIy0vTd10lngSo93LFmbE4+R&#10;upHEMFQDUTWj85gg0lpBfURiHYzCxUXDSwvuFyU9ipZR/3PPnaREfzQ4nOW0KKLKk1EsrmZouEtP&#10;denhRiAUo4GS8boJaTMibwZucYiNSvw+V3IqGcWYaD8tTlT7pZ2intd7/QgAAP//AwBQSwMEFAAG&#10;AAgAAAAhAGDEkkfdAAAACAEAAA8AAABkcnMvZG93bnJldi54bWxMj8FOwzAQRO9I/IO1SFwQdWpK&#10;CSGbCiGB4AZtBVc3dpMIex1iNw1/z3KC486MZt+Uq8k7MdohdoEQ5rMMhKU6mI4ahO3m8TIHEZMm&#10;o10gi/BtI6yq05NSFyYc6c2O69QILqFYaIQ2pb6QMtat9TrOQm+JvX0YvE58Do00gz5yuXdSZdlS&#10;et0Rf2h1bx9aW3+uDx4hXzyPH/Hl6vW9Xu7dbbq4GZ++BsTzs+n+DkSyU/oLwy8+o0PFTLtwIBOF&#10;Q+AhCWFxreYg2FZKsbJDYCEHWZXy/4DqBwAA//8DAFBLAQItABQABgAIAAAAIQC2gziS/gAAAOEB&#10;AAATAAAAAAAAAAAAAAAAAAAAAABbQ29udGVudF9UeXBlc10ueG1sUEsBAi0AFAAGAAgAAAAhADj9&#10;If/WAAAAlAEAAAsAAAAAAAAAAAAAAAAALwEAAF9yZWxzLy5yZWxzUEsBAi0AFAAGAAgAAAAhAAWp&#10;TeITAgAAJgQAAA4AAAAAAAAAAAAAAAAALgIAAGRycy9lMm9Eb2MueG1sUEsBAi0AFAAGAAgAAAAh&#10;AGDEkkfdAAAACAEAAA8AAAAAAAAAAAAAAAAAbQQAAGRycy9kb3ducmV2LnhtbFBLBQYAAAAABAAE&#10;APMAAAB3BQAAAAA=&#10;">
                <v:textbo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v:textbox>
                <w10:wrap anchorx="margin"/>
              </v:shape>
            </w:pict>
          </mc:Fallback>
        </mc:AlternateContent>
      </w:r>
      <w:r w:rsidR="00343EFA" w:rsidRPr="006870EB">
        <w:rPr>
          <w:rFonts w:ascii="Century Gothic" w:hAnsi="Century Gothic"/>
          <w:b/>
          <w:sz w:val="20"/>
          <w:szCs w:val="20"/>
        </w:rPr>
        <w:t>Phone</w:t>
      </w:r>
      <w:r w:rsidR="00343EFA" w:rsidRPr="006870EB">
        <w:rPr>
          <w:rFonts w:ascii="Century Gothic" w:hAnsi="Century Gothic"/>
          <w:sz w:val="20"/>
          <w:szCs w:val="20"/>
        </w:rPr>
        <w:t>: 072 </w:t>
      </w:r>
      <w:r>
        <w:rPr>
          <w:rFonts w:ascii="Century Gothic" w:hAnsi="Century Gothic"/>
          <w:sz w:val="20"/>
          <w:szCs w:val="20"/>
        </w:rPr>
        <w:t>799</w:t>
      </w:r>
      <w:r w:rsidR="00343EFA" w:rsidRPr="006870EB">
        <w:rPr>
          <w:rFonts w:ascii="Century Gothic" w:hAnsi="Century Gothic"/>
          <w:sz w:val="20"/>
          <w:szCs w:val="20"/>
        </w:rPr>
        <w:t xml:space="preserve"> </w:t>
      </w:r>
      <w:r>
        <w:rPr>
          <w:rFonts w:ascii="Century Gothic" w:hAnsi="Century Gothic"/>
          <w:sz w:val="20"/>
          <w:szCs w:val="20"/>
        </w:rPr>
        <w:t>9597</w:t>
      </w:r>
      <w:r w:rsidR="00343EFA"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F361" w14:textId="77777777" w:rsidR="006F4891" w:rsidRDefault="006F4891" w:rsidP="0023653A">
      <w:pPr>
        <w:spacing w:after="0" w:line="240" w:lineRule="auto"/>
      </w:pPr>
      <w:r>
        <w:separator/>
      </w:r>
    </w:p>
  </w:endnote>
  <w:endnote w:type="continuationSeparator" w:id="0">
    <w:p w14:paraId="173801C2" w14:textId="77777777" w:rsidR="006F4891" w:rsidRDefault="006F489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F4891"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EDBD" w14:textId="77777777" w:rsidR="006F4891" w:rsidRDefault="006F4891" w:rsidP="0023653A">
      <w:pPr>
        <w:spacing w:after="0" w:line="240" w:lineRule="auto"/>
      </w:pPr>
      <w:r>
        <w:separator/>
      </w:r>
    </w:p>
  </w:footnote>
  <w:footnote w:type="continuationSeparator" w:id="0">
    <w:p w14:paraId="3D23FC5E" w14:textId="77777777" w:rsidR="006F4891" w:rsidRDefault="006F489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70057"/>
    <w:multiLevelType w:val="hybridMultilevel"/>
    <w:tmpl w:val="6D04A1D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3F930E6"/>
    <w:multiLevelType w:val="hybridMultilevel"/>
    <w:tmpl w:val="B1881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7712B8"/>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62B1A3D"/>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4CE124C"/>
    <w:multiLevelType w:val="hybridMultilevel"/>
    <w:tmpl w:val="1D2683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3CC379D"/>
    <w:multiLevelType w:val="hybridMultilevel"/>
    <w:tmpl w:val="80A0E648"/>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4D504930">
      <w:start w:val="1"/>
      <w:numFmt w:val="decimal"/>
      <w:lvlText w:val="%3."/>
      <w:lvlJc w:val="left"/>
      <w:pPr>
        <w:ind w:left="2700" w:hanging="360"/>
      </w:pPr>
      <w:rPr>
        <w:rFonts w:ascii="Century Gothic" w:eastAsiaTheme="minorHAnsi" w:hAnsi="Century Gothic" w:cstheme="minorBidi"/>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8"/>
  </w:num>
  <w:num w:numId="2" w16cid:durableId="1533765458">
    <w:abstractNumId w:val="20"/>
  </w:num>
  <w:num w:numId="3" w16cid:durableId="3947660">
    <w:abstractNumId w:val="21"/>
  </w:num>
  <w:num w:numId="4" w16cid:durableId="737820812">
    <w:abstractNumId w:val="17"/>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2"/>
  </w:num>
  <w:num w:numId="10" w16cid:durableId="950279706">
    <w:abstractNumId w:val="16"/>
  </w:num>
  <w:num w:numId="11" w16cid:durableId="869608325">
    <w:abstractNumId w:val="10"/>
  </w:num>
  <w:num w:numId="12" w16cid:durableId="1271163479">
    <w:abstractNumId w:val="1"/>
  </w:num>
  <w:num w:numId="13" w16cid:durableId="221913907">
    <w:abstractNumId w:val="14"/>
  </w:num>
  <w:num w:numId="14" w16cid:durableId="237326624">
    <w:abstractNumId w:val="7"/>
  </w:num>
  <w:num w:numId="15" w16cid:durableId="1304774080">
    <w:abstractNumId w:val="9"/>
  </w:num>
  <w:num w:numId="16" w16cid:durableId="353699209">
    <w:abstractNumId w:val="15"/>
  </w:num>
  <w:num w:numId="17" w16cid:durableId="1290011353">
    <w:abstractNumId w:val="23"/>
  </w:num>
  <w:num w:numId="18" w16cid:durableId="1835679049">
    <w:abstractNumId w:val="5"/>
  </w:num>
  <w:num w:numId="19" w16cid:durableId="656496248">
    <w:abstractNumId w:val="19"/>
  </w:num>
  <w:num w:numId="20" w16cid:durableId="1266495437">
    <w:abstractNumId w:val="4"/>
  </w:num>
  <w:num w:numId="21" w16cid:durableId="1549879200">
    <w:abstractNumId w:val="3"/>
  </w:num>
  <w:num w:numId="22" w16cid:durableId="1111973762">
    <w:abstractNumId w:val="8"/>
  </w:num>
  <w:num w:numId="23" w16cid:durableId="1494373101">
    <w:abstractNumId w:val="2"/>
  </w:num>
  <w:num w:numId="24" w16cid:durableId="1552764024">
    <w:abstractNumId w:val="13"/>
  </w:num>
  <w:num w:numId="25" w16cid:durableId="133780754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AFF"/>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47C"/>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7F9"/>
    <w:rsid w:val="000A589A"/>
    <w:rsid w:val="000A609B"/>
    <w:rsid w:val="000B696A"/>
    <w:rsid w:val="000C4760"/>
    <w:rsid w:val="000C731F"/>
    <w:rsid w:val="000C74BC"/>
    <w:rsid w:val="000D0AE2"/>
    <w:rsid w:val="000D1531"/>
    <w:rsid w:val="000D2450"/>
    <w:rsid w:val="000D2823"/>
    <w:rsid w:val="000D357B"/>
    <w:rsid w:val="000D425A"/>
    <w:rsid w:val="001123EF"/>
    <w:rsid w:val="00115723"/>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0BA"/>
    <w:rsid w:val="002171DC"/>
    <w:rsid w:val="00222A63"/>
    <w:rsid w:val="00224BC5"/>
    <w:rsid w:val="00234FEF"/>
    <w:rsid w:val="002355AD"/>
    <w:rsid w:val="0023653A"/>
    <w:rsid w:val="00241434"/>
    <w:rsid w:val="0024275E"/>
    <w:rsid w:val="00252B10"/>
    <w:rsid w:val="00257E21"/>
    <w:rsid w:val="00262869"/>
    <w:rsid w:val="00271336"/>
    <w:rsid w:val="00272690"/>
    <w:rsid w:val="0027415B"/>
    <w:rsid w:val="0027631D"/>
    <w:rsid w:val="00277183"/>
    <w:rsid w:val="00277507"/>
    <w:rsid w:val="002779D1"/>
    <w:rsid w:val="00280957"/>
    <w:rsid w:val="00283026"/>
    <w:rsid w:val="00287673"/>
    <w:rsid w:val="002A318D"/>
    <w:rsid w:val="002A37F9"/>
    <w:rsid w:val="002B3D9A"/>
    <w:rsid w:val="002C64E2"/>
    <w:rsid w:val="002C6CB3"/>
    <w:rsid w:val="002D0086"/>
    <w:rsid w:val="002D5130"/>
    <w:rsid w:val="002E34CF"/>
    <w:rsid w:val="002E4977"/>
    <w:rsid w:val="002F0E46"/>
    <w:rsid w:val="002F170F"/>
    <w:rsid w:val="002F45E8"/>
    <w:rsid w:val="00304289"/>
    <w:rsid w:val="003055F5"/>
    <w:rsid w:val="00312FD6"/>
    <w:rsid w:val="00313934"/>
    <w:rsid w:val="00334C10"/>
    <w:rsid w:val="00336ABC"/>
    <w:rsid w:val="00336BCD"/>
    <w:rsid w:val="00340B15"/>
    <w:rsid w:val="00343EFA"/>
    <w:rsid w:val="003507C5"/>
    <w:rsid w:val="00355B6F"/>
    <w:rsid w:val="00364A6E"/>
    <w:rsid w:val="00367AEA"/>
    <w:rsid w:val="00373F5F"/>
    <w:rsid w:val="003753C1"/>
    <w:rsid w:val="00376ACE"/>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08E9"/>
    <w:rsid w:val="003F4EE7"/>
    <w:rsid w:val="0042035D"/>
    <w:rsid w:val="00424221"/>
    <w:rsid w:val="00427B37"/>
    <w:rsid w:val="00433D79"/>
    <w:rsid w:val="00447763"/>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0C3B"/>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3B7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4342"/>
    <w:rsid w:val="006A7ED3"/>
    <w:rsid w:val="006B124F"/>
    <w:rsid w:val="006C2309"/>
    <w:rsid w:val="006C4999"/>
    <w:rsid w:val="006C4CF3"/>
    <w:rsid w:val="006C65A1"/>
    <w:rsid w:val="006D0EBB"/>
    <w:rsid w:val="006D4E23"/>
    <w:rsid w:val="006D4E5A"/>
    <w:rsid w:val="006E1370"/>
    <w:rsid w:val="006E255C"/>
    <w:rsid w:val="006F4891"/>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2AB6"/>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FC1"/>
    <w:rsid w:val="00A02343"/>
    <w:rsid w:val="00A06968"/>
    <w:rsid w:val="00A10092"/>
    <w:rsid w:val="00A12C4F"/>
    <w:rsid w:val="00A42F26"/>
    <w:rsid w:val="00A4443C"/>
    <w:rsid w:val="00A44552"/>
    <w:rsid w:val="00A50B99"/>
    <w:rsid w:val="00A56A0A"/>
    <w:rsid w:val="00A65B08"/>
    <w:rsid w:val="00A74C11"/>
    <w:rsid w:val="00A773D6"/>
    <w:rsid w:val="00A81534"/>
    <w:rsid w:val="00A84F2A"/>
    <w:rsid w:val="00A9109A"/>
    <w:rsid w:val="00A91683"/>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E6E3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BF72A3"/>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3ED9"/>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2E83"/>
    <w:rsid w:val="00CF3B0C"/>
    <w:rsid w:val="00CF432D"/>
    <w:rsid w:val="00D114E1"/>
    <w:rsid w:val="00D209D9"/>
    <w:rsid w:val="00D229B1"/>
    <w:rsid w:val="00D42D9A"/>
    <w:rsid w:val="00D44592"/>
    <w:rsid w:val="00D529E6"/>
    <w:rsid w:val="00D538F6"/>
    <w:rsid w:val="00D71682"/>
    <w:rsid w:val="00D759AC"/>
    <w:rsid w:val="00D76E30"/>
    <w:rsid w:val="00D83A38"/>
    <w:rsid w:val="00D9490F"/>
    <w:rsid w:val="00DA0504"/>
    <w:rsid w:val="00DA572D"/>
    <w:rsid w:val="00DB4BA4"/>
    <w:rsid w:val="00DB7C99"/>
    <w:rsid w:val="00DD00BF"/>
    <w:rsid w:val="00DD0696"/>
    <w:rsid w:val="00DD420B"/>
    <w:rsid w:val="00DD6882"/>
    <w:rsid w:val="00DE1535"/>
    <w:rsid w:val="00DE2536"/>
    <w:rsid w:val="00DF0509"/>
    <w:rsid w:val="00DF43B3"/>
    <w:rsid w:val="00DF4443"/>
    <w:rsid w:val="00DF4E43"/>
    <w:rsid w:val="00DF6B2C"/>
    <w:rsid w:val="00DF78B1"/>
    <w:rsid w:val="00E010F7"/>
    <w:rsid w:val="00E02384"/>
    <w:rsid w:val="00E03A33"/>
    <w:rsid w:val="00E21664"/>
    <w:rsid w:val="00E27CBD"/>
    <w:rsid w:val="00E300A3"/>
    <w:rsid w:val="00E347BD"/>
    <w:rsid w:val="00E34F80"/>
    <w:rsid w:val="00E35CEE"/>
    <w:rsid w:val="00E36123"/>
    <w:rsid w:val="00E36C01"/>
    <w:rsid w:val="00E42DC6"/>
    <w:rsid w:val="00E44959"/>
    <w:rsid w:val="00E46814"/>
    <w:rsid w:val="00E53716"/>
    <w:rsid w:val="00E60BB7"/>
    <w:rsid w:val="00E60ECB"/>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5456"/>
    <w:rsid w:val="00F762E9"/>
    <w:rsid w:val="00F76AC4"/>
    <w:rsid w:val="00F84765"/>
    <w:rsid w:val="00F901FE"/>
    <w:rsid w:val="00F91379"/>
    <w:rsid w:val="00F97721"/>
    <w:rsid w:val="00FA3F0D"/>
    <w:rsid w:val="00FA70D1"/>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901</Words>
  <Characters>4942</Characters>
  <Application>Microsoft Office Word</Application>
  <DocSecurity>0</DocSecurity>
  <Lines>205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7</cp:revision>
  <cp:lastPrinted>2025-10-23T11:07:00Z</cp:lastPrinted>
  <dcterms:created xsi:type="dcterms:W3CDTF">2025-11-24T12:08:00Z</dcterms:created>
  <dcterms:modified xsi:type="dcterms:W3CDTF">2025-11-24T12:46:00Z</dcterms:modified>
</cp:coreProperties>
</file>