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77777777" w:rsidR="00DD6882" w:rsidRDefault="00DD6882" w:rsidP="00DD6882">
                      <w:pPr>
                        <w:pStyle w:val="NoSpacing"/>
                        <w:rPr>
                          <w:rFonts w:ascii="Century Gothic" w:hAnsi="Century Gothic"/>
                          <w:b/>
                          <w:bCs/>
                        </w:rPr>
                      </w:pPr>
                      <w:r>
                        <w:rPr>
                          <w:rFonts w:ascii="Century Gothic" w:hAnsi="Century Gothic"/>
                          <w:b/>
                          <w:bCs/>
                        </w:rPr>
                        <w:t>dewald@blackhoundenterprises.com</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26A6F304" w14:textId="77777777" w:rsidR="00055ABD" w:rsidRPr="00055ABD" w:rsidRDefault="00055ABD" w:rsidP="00055ABD">
      <w:pPr>
        <w:spacing w:after="0" w:line="240" w:lineRule="auto"/>
        <w:rPr>
          <w:rFonts w:ascii="Century Gothic" w:eastAsia="Times New Roman" w:hAnsi="Century Gothic" w:cs="Arial"/>
          <w:bCs/>
          <w:sz w:val="24"/>
          <w:szCs w:val="24"/>
          <w:lang w:eastAsia="en-ZA"/>
        </w:rPr>
      </w:pPr>
      <w:r w:rsidRPr="00055ABD">
        <w:rPr>
          <w:rFonts w:ascii="Century Gothic" w:eastAsia="Times New Roman" w:hAnsi="Century Gothic" w:cs="Arial"/>
          <w:bCs/>
          <w:sz w:val="24"/>
          <w:szCs w:val="24"/>
          <w:lang w:eastAsia="en-ZA"/>
        </w:rPr>
        <w:t>Tarquin De Vega</w:t>
      </w:r>
    </w:p>
    <w:p w14:paraId="6DC59739" w14:textId="77777777" w:rsidR="00055ABD" w:rsidRPr="00055ABD" w:rsidRDefault="00055ABD" w:rsidP="00055ABD">
      <w:pPr>
        <w:spacing w:after="0" w:line="240" w:lineRule="auto"/>
        <w:rPr>
          <w:rFonts w:ascii="Century Gothic" w:eastAsia="Times New Roman" w:hAnsi="Century Gothic" w:cs="Arial"/>
          <w:bCs/>
          <w:sz w:val="24"/>
          <w:szCs w:val="24"/>
          <w:lang w:eastAsia="en-ZA"/>
        </w:rPr>
      </w:pPr>
      <w:r w:rsidRPr="00055ABD">
        <w:rPr>
          <w:rFonts w:ascii="Century Gothic" w:eastAsia="Times New Roman" w:hAnsi="Century Gothic" w:cs="Arial"/>
          <w:bCs/>
          <w:sz w:val="24"/>
          <w:szCs w:val="24"/>
          <w:lang w:eastAsia="en-ZA"/>
        </w:rPr>
        <w:t>tarquin.dv@gmail.com</w:t>
      </w:r>
    </w:p>
    <w:p w14:paraId="07401C43" w14:textId="58C06405" w:rsidR="00141FA4" w:rsidRDefault="00055ABD" w:rsidP="00141FA4">
      <w:pPr>
        <w:spacing w:after="0" w:line="240" w:lineRule="auto"/>
        <w:rPr>
          <w:rFonts w:ascii="Century Gothic" w:eastAsia="Times New Roman" w:hAnsi="Century Gothic" w:cs="Arial"/>
          <w:bCs/>
          <w:sz w:val="24"/>
          <w:szCs w:val="24"/>
          <w:lang w:eastAsia="en-ZA"/>
        </w:rPr>
      </w:pPr>
      <w:r w:rsidRPr="00055ABD">
        <w:rPr>
          <w:rFonts w:ascii="Century Gothic" w:eastAsia="Times New Roman" w:hAnsi="Century Gothic" w:cs="Arial"/>
          <w:bCs/>
          <w:sz w:val="24"/>
          <w:szCs w:val="24"/>
          <w:lang w:eastAsia="en-ZA"/>
        </w:rPr>
        <w:t>081 559 5518</w:t>
      </w:r>
    </w:p>
    <w:p w14:paraId="0430BE40" w14:textId="07D8D0B5"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055ABD">
        <w:rPr>
          <w:rFonts w:ascii="Century Gothic" w:eastAsia="Times New Roman" w:hAnsi="Century Gothic" w:cs="Arial"/>
          <w:color w:val="222222"/>
          <w:sz w:val="24"/>
          <w:szCs w:val="24"/>
          <w:lang w:eastAsia="en-ZA"/>
        </w:rPr>
        <w:t>28</w:t>
      </w:r>
      <w:r w:rsidR="00CF432D">
        <w:rPr>
          <w:rFonts w:ascii="Century Gothic" w:eastAsia="Times New Roman" w:hAnsi="Century Gothic" w:cs="Arial"/>
          <w:color w:val="222222"/>
          <w:sz w:val="24"/>
          <w:szCs w:val="24"/>
          <w:lang w:eastAsia="en-ZA"/>
        </w:rPr>
        <w:t xml:space="preserve"> </w:t>
      </w:r>
      <w:r w:rsidR="00141FA4">
        <w:rPr>
          <w:rFonts w:ascii="Century Gothic" w:eastAsia="Times New Roman" w:hAnsi="Century Gothic" w:cs="Arial"/>
          <w:color w:val="222222"/>
          <w:sz w:val="24"/>
          <w:szCs w:val="24"/>
          <w:lang w:eastAsia="en-ZA"/>
        </w:rPr>
        <w:t>Aug</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E831622" w:rsidR="00BD6060" w:rsidRDefault="00055ABD"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Shop layout</w:t>
      </w:r>
      <w:r w:rsidR="00D95550">
        <w:rPr>
          <w:rFonts w:ascii="Century Gothic" w:hAnsi="Century Gothic"/>
          <w:color w:val="000000" w:themeColor="text1"/>
          <w:sz w:val="24"/>
        </w:rPr>
        <w:t xml:space="preserve"> </w:t>
      </w:r>
      <w:r w:rsidR="00D95550" w:rsidRPr="00D95550">
        <w:rPr>
          <w:rFonts w:ascii="Century Gothic" w:hAnsi="Century Gothic"/>
          <w:b/>
          <w:bCs/>
          <w:color w:val="000000" w:themeColor="text1"/>
          <w:sz w:val="24"/>
        </w:rPr>
        <w:t>(U</w:t>
      </w:r>
      <w:r w:rsidR="00D95550" w:rsidRPr="00055ABD">
        <w:rPr>
          <w:rFonts w:ascii="Century Gothic" w:hAnsi="Century Gothic"/>
          <w:b/>
          <w:bCs/>
          <w:color w:val="000000" w:themeColor="text1"/>
          <w:sz w:val="24"/>
        </w:rPr>
        <w:t xml:space="preserve">NIT </w:t>
      </w:r>
      <w:r w:rsidR="00D95550">
        <w:rPr>
          <w:rFonts w:ascii="Century Gothic" w:hAnsi="Century Gothic"/>
          <w:b/>
          <w:bCs/>
          <w:color w:val="000000" w:themeColor="text1"/>
          <w:sz w:val="24"/>
        </w:rPr>
        <w:t>2)</w:t>
      </w:r>
      <w:r w:rsidR="00D95550">
        <w:rPr>
          <w:rFonts w:ascii="Century Gothic" w:hAnsi="Century Gothic"/>
          <w:color w:val="000000" w:themeColor="text1"/>
          <w:sz w:val="24"/>
        </w:rPr>
        <w:t xml:space="preserve"> </w:t>
      </w:r>
      <w:r>
        <w:rPr>
          <w:rFonts w:ascii="Century Gothic" w:hAnsi="Century Gothic"/>
          <w:color w:val="000000" w:themeColor="text1"/>
          <w:sz w:val="24"/>
        </w:rPr>
        <w:t xml:space="preserve">to be submitted to council on </w:t>
      </w:r>
      <w:r w:rsidR="00141FA4" w:rsidRPr="00141FA4">
        <w:rPr>
          <w:rFonts w:ascii="Century Gothic" w:hAnsi="Century Gothic"/>
          <w:b/>
          <w:bCs/>
          <w:color w:val="000000" w:themeColor="text1"/>
          <w:sz w:val="24"/>
        </w:rPr>
        <w:t xml:space="preserve">ERF </w:t>
      </w:r>
      <w:r w:rsidR="00224E94">
        <w:rPr>
          <w:rFonts w:ascii="Century Gothic" w:hAnsi="Century Gothic"/>
          <w:b/>
          <w:bCs/>
          <w:color w:val="000000" w:themeColor="text1"/>
          <w:sz w:val="24"/>
        </w:rPr>
        <w:t>766</w:t>
      </w:r>
      <w:r w:rsidR="00141FA4" w:rsidRPr="00141FA4">
        <w:rPr>
          <w:rFonts w:ascii="Century Gothic" w:hAnsi="Century Gothic"/>
          <w:b/>
          <w:bCs/>
          <w:color w:val="000000" w:themeColor="text1"/>
          <w:sz w:val="24"/>
        </w:rPr>
        <w:t>,</w:t>
      </w:r>
      <w:r w:rsidR="00224E94">
        <w:rPr>
          <w:rFonts w:ascii="Century Gothic" w:hAnsi="Century Gothic"/>
          <w:b/>
          <w:bCs/>
          <w:color w:val="000000" w:themeColor="text1"/>
          <w:sz w:val="24"/>
        </w:rPr>
        <w:t xml:space="preserve"> Fairview</w:t>
      </w:r>
      <w:r w:rsidR="00141FA4" w:rsidRPr="00141FA4">
        <w:rPr>
          <w:rFonts w:ascii="Century Gothic" w:hAnsi="Century Gothic"/>
          <w:b/>
          <w:bCs/>
          <w:color w:val="000000" w:themeColor="text1"/>
          <w:sz w:val="24"/>
        </w:rPr>
        <w:t>, Port Elizabeth.</w:t>
      </w:r>
    </w:p>
    <w:p w14:paraId="1ECBEA06" w14:textId="77777777" w:rsidR="00141FA4" w:rsidRDefault="00141FA4" w:rsidP="00536522">
      <w:pPr>
        <w:autoSpaceDE w:val="0"/>
        <w:autoSpaceDN w:val="0"/>
        <w:adjustRightInd w:val="0"/>
        <w:spacing w:after="0" w:line="240" w:lineRule="auto"/>
        <w:rPr>
          <w:rFonts w:ascii="Century Gothic" w:hAnsi="Century Gothic"/>
          <w:color w:val="000000" w:themeColor="text1"/>
          <w:sz w:val="24"/>
        </w:rPr>
      </w:pPr>
    </w:p>
    <w:p w14:paraId="47D29E3E" w14:textId="1E886EC4" w:rsidR="00E02384" w:rsidRDefault="00E154FB" w:rsidP="00E154FB">
      <w:pPr>
        <w:pStyle w:val="ListParagraph"/>
        <w:numPr>
          <w:ilvl w:val="0"/>
          <w:numId w:val="18"/>
        </w:numPr>
        <w:tabs>
          <w:tab w:val="left" w:pos="1741"/>
        </w:tabs>
        <w:rPr>
          <w:rFonts w:ascii="Century Gothic" w:hAnsi="Century Gothic"/>
          <w:color w:val="000000" w:themeColor="text1"/>
          <w:sz w:val="24"/>
          <w:u w:val="single"/>
        </w:rPr>
      </w:pPr>
      <w:r w:rsidRPr="00E154FB">
        <w:rPr>
          <w:rFonts w:ascii="Century Gothic" w:hAnsi="Century Gothic"/>
          <w:color w:val="000000" w:themeColor="text1"/>
          <w:sz w:val="24"/>
          <w:u w:val="single"/>
        </w:rPr>
        <w:t>Council</w:t>
      </w:r>
      <w:r w:rsidR="00E02384" w:rsidRPr="00E154FB">
        <w:rPr>
          <w:rFonts w:ascii="Century Gothic" w:hAnsi="Century Gothic"/>
          <w:color w:val="000000" w:themeColor="text1"/>
          <w:sz w:val="24"/>
          <w:u w:val="single"/>
        </w:rPr>
        <w:t xml:space="preserve"> Requirements:</w:t>
      </w:r>
    </w:p>
    <w:p w14:paraId="3AD8F86E" w14:textId="77777777" w:rsidR="00E154FB" w:rsidRPr="00E154FB" w:rsidRDefault="00E154FB" w:rsidP="00E154FB">
      <w:pPr>
        <w:pStyle w:val="ListParagraph"/>
        <w:tabs>
          <w:tab w:val="left" w:pos="1741"/>
        </w:tabs>
        <w:ind w:left="644"/>
        <w:rPr>
          <w:rFonts w:ascii="Century Gothic" w:hAnsi="Century Gothic"/>
          <w:color w:val="000000" w:themeColor="text1"/>
          <w:sz w:val="24"/>
          <w:u w:val="single"/>
        </w:rPr>
      </w:pPr>
    </w:p>
    <w:p w14:paraId="46B62F14" w14:textId="060917FC" w:rsidR="007E37C0" w:rsidRPr="00E154FB" w:rsidRDefault="007E37C0" w:rsidP="00E154FB">
      <w:pPr>
        <w:pStyle w:val="ListParagraph"/>
        <w:numPr>
          <w:ilvl w:val="0"/>
          <w:numId w:val="19"/>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Floor plan:</w:t>
      </w:r>
    </w:p>
    <w:p w14:paraId="1A1D3BDD" w14:textId="1337A050" w:rsidR="007E37C0" w:rsidRDefault="00224E94" w:rsidP="007E37C0">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Basic e</w:t>
      </w:r>
      <w:r w:rsidR="007E37C0">
        <w:rPr>
          <w:rFonts w:ascii="Century Gothic" w:hAnsi="Century Gothic"/>
          <w:color w:val="000000" w:themeColor="text1"/>
          <w:sz w:val="24"/>
        </w:rPr>
        <w:t xml:space="preserve">lectrical </w:t>
      </w:r>
      <w:r>
        <w:rPr>
          <w:rFonts w:ascii="Century Gothic" w:hAnsi="Century Gothic"/>
          <w:color w:val="000000" w:themeColor="text1"/>
          <w:sz w:val="24"/>
        </w:rPr>
        <w:t xml:space="preserve">layout &amp; </w:t>
      </w:r>
      <w:r>
        <w:rPr>
          <w:rFonts w:ascii="Century Gothic" w:hAnsi="Century Gothic"/>
          <w:color w:val="000000" w:themeColor="text1"/>
          <w:sz w:val="24"/>
        </w:rPr>
        <w:t>calculations</w:t>
      </w:r>
      <w:r w:rsidR="00E154FB">
        <w:rPr>
          <w:rFonts w:ascii="Century Gothic" w:hAnsi="Century Gothic"/>
          <w:color w:val="000000" w:themeColor="text1"/>
          <w:sz w:val="24"/>
        </w:rPr>
        <w:t>.</w:t>
      </w:r>
    </w:p>
    <w:p w14:paraId="3175D739" w14:textId="07913B82" w:rsidR="007E37C0" w:rsidRDefault="007E37C0" w:rsidP="007E37C0">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Water reticulation</w:t>
      </w:r>
      <w:r w:rsidR="00E154FB">
        <w:rPr>
          <w:rFonts w:ascii="Century Gothic" w:hAnsi="Century Gothic"/>
          <w:color w:val="000000" w:themeColor="text1"/>
          <w:sz w:val="24"/>
        </w:rPr>
        <w:t>.</w:t>
      </w:r>
    </w:p>
    <w:p w14:paraId="474C84BA" w14:textId="57B2C674" w:rsidR="007E37C0" w:rsidRDefault="007E37C0" w:rsidP="007E37C0">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Drainage</w:t>
      </w:r>
      <w:r w:rsidR="00224E94">
        <w:rPr>
          <w:rFonts w:ascii="Century Gothic" w:hAnsi="Century Gothic"/>
          <w:color w:val="000000" w:themeColor="text1"/>
          <w:sz w:val="24"/>
        </w:rPr>
        <w:t xml:space="preserve"> layout</w:t>
      </w:r>
    </w:p>
    <w:p w14:paraId="14576B68" w14:textId="5CD00592" w:rsidR="007E37C0" w:rsidRDefault="007E37C0" w:rsidP="007E37C0">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Kitchen &amp; Cooker hood position (ventilation)</w:t>
      </w:r>
    </w:p>
    <w:p w14:paraId="51DCE15D" w14:textId="40CB13D2" w:rsidR="00E154FB" w:rsidRPr="007E37C0" w:rsidRDefault="00E154FB" w:rsidP="007E37C0">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Fire requirements.</w:t>
      </w:r>
    </w:p>
    <w:p w14:paraId="02C35063" w14:textId="77777777" w:rsidR="007E37C0" w:rsidRDefault="007E37C0" w:rsidP="007E37C0">
      <w:pPr>
        <w:pStyle w:val="ListParagraph"/>
        <w:tabs>
          <w:tab w:val="left" w:pos="1741"/>
        </w:tabs>
        <w:ind w:left="1080"/>
        <w:rPr>
          <w:rFonts w:ascii="Century Gothic" w:hAnsi="Century Gothic"/>
          <w:color w:val="000000" w:themeColor="text1"/>
          <w:sz w:val="24"/>
        </w:rPr>
      </w:pPr>
    </w:p>
    <w:p w14:paraId="1C5A6898" w14:textId="54AA6AD4" w:rsidR="00E154FB" w:rsidRPr="00E154FB" w:rsidRDefault="007E37C0" w:rsidP="00E154FB">
      <w:pPr>
        <w:pStyle w:val="ListParagraph"/>
        <w:numPr>
          <w:ilvl w:val="0"/>
          <w:numId w:val="19"/>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Section</w:t>
      </w:r>
      <w:r w:rsidR="00E154FB" w:rsidRPr="00E154FB">
        <w:rPr>
          <w:rFonts w:ascii="Century Gothic" w:hAnsi="Century Gothic"/>
          <w:color w:val="000000" w:themeColor="text1"/>
          <w:sz w:val="24"/>
        </w:rPr>
        <w:t>:</w:t>
      </w:r>
      <w:r w:rsidRPr="00E154FB">
        <w:rPr>
          <w:rFonts w:ascii="Century Gothic" w:hAnsi="Century Gothic"/>
          <w:color w:val="000000" w:themeColor="text1"/>
          <w:sz w:val="24"/>
        </w:rPr>
        <w:t xml:space="preserve"> </w:t>
      </w:r>
    </w:p>
    <w:p w14:paraId="77DF6F8E" w14:textId="4D80AD04" w:rsidR="007E37C0" w:rsidRDefault="00E154FB" w:rsidP="00E154FB">
      <w:pPr>
        <w:pStyle w:val="ListParagraph"/>
        <w:numPr>
          <w:ilvl w:val="0"/>
          <w:numId w:val="17"/>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 xml:space="preserve">1 x Section </w:t>
      </w:r>
      <w:r w:rsidR="007E37C0" w:rsidRPr="00E154FB">
        <w:rPr>
          <w:rFonts w:ascii="Century Gothic" w:hAnsi="Century Gothic"/>
          <w:color w:val="000000" w:themeColor="text1"/>
          <w:sz w:val="24"/>
        </w:rPr>
        <w:t>of space</w:t>
      </w:r>
    </w:p>
    <w:p w14:paraId="24A54418" w14:textId="77777777" w:rsidR="00E154FB" w:rsidRPr="00E154FB" w:rsidRDefault="00E154FB" w:rsidP="00E154FB">
      <w:pPr>
        <w:pStyle w:val="ListParagraph"/>
        <w:tabs>
          <w:tab w:val="left" w:pos="1741"/>
        </w:tabs>
        <w:ind w:left="1440"/>
        <w:rPr>
          <w:rFonts w:ascii="Century Gothic" w:hAnsi="Century Gothic"/>
          <w:color w:val="000000" w:themeColor="text1"/>
          <w:sz w:val="24"/>
        </w:rPr>
      </w:pPr>
    </w:p>
    <w:p w14:paraId="38189023" w14:textId="2BBBA99E" w:rsidR="00E154FB" w:rsidRPr="00E154FB" w:rsidRDefault="00E154FB" w:rsidP="00E154FB">
      <w:pPr>
        <w:pStyle w:val="ListParagraph"/>
        <w:numPr>
          <w:ilvl w:val="0"/>
          <w:numId w:val="19"/>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Elevation:</w:t>
      </w:r>
    </w:p>
    <w:p w14:paraId="0E36295C" w14:textId="6D483CC8" w:rsidR="007E37C0" w:rsidRDefault="007E37C0" w:rsidP="00E154FB">
      <w:pPr>
        <w:pStyle w:val="ListParagraph"/>
        <w:numPr>
          <w:ilvl w:val="0"/>
          <w:numId w:val="17"/>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Front elevation</w:t>
      </w:r>
    </w:p>
    <w:p w14:paraId="73629430" w14:textId="77777777" w:rsidR="00E154FB" w:rsidRDefault="00E154FB" w:rsidP="00E154FB">
      <w:pPr>
        <w:pStyle w:val="ListParagraph"/>
        <w:tabs>
          <w:tab w:val="left" w:pos="1741"/>
        </w:tabs>
        <w:ind w:left="1440"/>
        <w:rPr>
          <w:rFonts w:ascii="Century Gothic" w:hAnsi="Century Gothic"/>
          <w:color w:val="000000" w:themeColor="text1"/>
          <w:sz w:val="24"/>
        </w:rPr>
      </w:pPr>
    </w:p>
    <w:p w14:paraId="24A618AD" w14:textId="20FACC1A" w:rsidR="00E154FB" w:rsidRPr="00E154FB" w:rsidRDefault="00E154FB" w:rsidP="00E154FB">
      <w:pPr>
        <w:pStyle w:val="ListParagraph"/>
        <w:numPr>
          <w:ilvl w:val="0"/>
          <w:numId w:val="19"/>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Site plan</w:t>
      </w:r>
      <w:r w:rsidRPr="00E154FB">
        <w:rPr>
          <w:rFonts w:ascii="Century Gothic" w:hAnsi="Century Gothic"/>
          <w:color w:val="000000" w:themeColor="text1"/>
          <w:sz w:val="24"/>
        </w:rPr>
        <w:t>:</w:t>
      </w:r>
    </w:p>
    <w:p w14:paraId="160898CD" w14:textId="2B12F0D5" w:rsidR="00E154FB" w:rsidRDefault="00E154FB" w:rsidP="00E154FB">
      <w:pPr>
        <w:pStyle w:val="ListParagraph"/>
        <w:numPr>
          <w:ilvl w:val="0"/>
          <w:numId w:val="17"/>
        </w:numPr>
        <w:tabs>
          <w:tab w:val="left" w:pos="1741"/>
        </w:tabs>
        <w:rPr>
          <w:rFonts w:ascii="Century Gothic" w:hAnsi="Century Gothic"/>
          <w:color w:val="000000" w:themeColor="text1"/>
          <w:sz w:val="24"/>
        </w:rPr>
      </w:pPr>
      <w:r>
        <w:rPr>
          <w:rFonts w:ascii="Century Gothic" w:hAnsi="Century Gothic"/>
          <w:color w:val="000000" w:themeColor="text1"/>
          <w:sz w:val="24"/>
        </w:rPr>
        <w:t xml:space="preserve">The </w:t>
      </w:r>
      <w:r w:rsidRPr="00E154FB">
        <w:rPr>
          <w:rFonts w:ascii="Century Gothic" w:hAnsi="Century Gothic"/>
          <w:color w:val="000000" w:themeColor="text1"/>
          <w:sz w:val="24"/>
        </w:rPr>
        <w:t>plan</w:t>
      </w:r>
      <w:r w:rsidRPr="00E154FB">
        <w:rPr>
          <w:rFonts w:ascii="Century Gothic" w:hAnsi="Century Gothic"/>
          <w:color w:val="000000" w:themeColor="text1"/>
          <w:sz w:val="24"/>
        </w:rPr>
        <w:t xml:space="preserve"> of</w:t>
      </w:r>
      <w:r>
        <w:rPr>
          <w:rFonts w:ascii="Century Gothic" w:hAnsi="Century Gothic"/>
          <w:color w:val="000000" w:themeColor="text1"/>
          <w:sz w:val="24"/>
        </w:rPr>
        <w:t xml:space="preserve"> the entire</w:t>
      </w:r>
      <w:r w:rsidRPr="00E154FB">
        <w:rPr>
          <w:rFonts w:ascii="Century Gothic" w:hAnsi="Century Gothic"/>
          <w:color w:val="000000" w:themeColor="text1"/>
          <w:sz w:val="24"/>
        </w:rPr>
        <w:t xml:space="preserve"> </w:t>
      </w:r>
      <w:r>
        <w:rPr>
          <w:rFonts w:ascii="Century Gothic" w:hAnsi="Century Gothic"/>
          <w:color w:val="000000" w:themeColor="text1"/>
          <w:sz w:val="24"/>
        </w:rPr>
        <w:t>site.</w:t>
      </w:r>
    </w:p>
    <w:p w14:paraId="09EF6B37" w14:textId="77777777" w:rsidR="00E154FB" w:rsidRPr="00E154FB" w:rsidRDefault="00E154FB" w:rsidP="00E154FB">
      <w:pPr>
        <w:pStyle w:val="ListParagraph"/>
        <w:tabs>
          <w:tab w:val="left" w:pos="1741"/>
        </w:tabs>
        <w:ind w:left="1440"/>
        <w:rPr>
          <w:rFonts w:ascii="Century Gothic" w:hAnsi="Century Gothic"/>
          <w:color w:val="000000" w:themeColor="text1"/>
          <w:sz w:val="24"/>
        </w:rPr>
      </w:pPr>
    </w:p>
    <w:p w14:paraId="7A06F43C" w14:textId="480A9522" w:rsidR="00E154FB" w:rsidRDefault="00E154FB" w:rsidP="00E154FB">
      <w:pPr>
        <w:pStyle w:val="ListParagraph"/>
        <w:numPr>
          <w:ilvl w:val="0"/>
          <w:numId w:val="19"/>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Site locality plan</w:t>
      </w:r>
    </w:p>
    <w:p w14:paraId="236C8A76" w14:textId="5212BEF4" w:rsidR="00E154FB" w:rsidRPr="00E154FB" w:rsidRDefault="00E154FB" w:rsidP="007C2670">
      <w:pPr>
        <w:pStyle w:val="ListParagraph"/>
        <w:numPr>
          <w:ilvl w:val="0"/>
          <w:numId w:val="17"/>
        </w:numPr>
        <w:tabs>
          <w:tab w:val="left" w:pos="1741"/>
        </w:tabs>
        <w:rPr>
          <w:rFonts w:ascii="Century Gothic" w:hAnsi="Century Gothic"/>
          <w:color w:val="000000" w:themeColor="text1"/>
          <w:sz w:val="24"/>
        </w:rPr>
      </w:pPr>
      <w:r w:rsidRPr="00E154FB">
        <w:rPr>
          <w:rFonts w:ascii="Century Gothic" w:hAnsi="Century Gothic"/>
          <w:color w:val="000000" w:themeColor="text1"/>
          <w:sz w:val="24"/>
        </w:rPr>
        <w:t>Location of erf</w:t>
      </w:r>
    </w:p>
    <w:p w14:paraId="6D463660" w14:textId="77777777" w:rsidR="00F40DC7" w:rsidRDefault="00F40DC7" w:rsidP="00F40DC7">
      <w:pPr>
        <w:rPr>
          <w:rFonts w:ascii="Century Gothic" w:hAnsi="Century Gothic"/>
          <w:color w:val="000000" w:themeColor="text1"/>
          <w:sz w:val="24"/>
        </w:rPr>
      </w:pPr>
    </w:p>
    <w:p w14:paraId="0365C7EF" w14:textId="77777777" w:rsidR="00723BF6" w:rsidRDefault="001F0109" w:rsidP="00937AF7">
      <w:pPr>
        <w:tabs>
          <w:tab w:val="left" w:pos="1741"/>
          <w:tab w:val="left" w:pos="9270"/>
        </w:tabs>
        <w:ind w:left="360"/>
        <w:rPr>
          <w:rFonts w:ascii="Century Gothic" w:hAnsi="Century Gothic"/>
          <w:b/>
          <w:color w:val="000000" w:themeColor="text1"/>
          <w:sz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496B8290">
                <wp:simplePos x="0" y="0"/>
                <wp:positionH relativeFrom="column">
                  <wp:posOffset>143510</wp:posOffset>
                </wp:positionH>
                <wp:positionV relativeFrom="paragraph">
                  <wp:posOffset>31115</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BD5F5" id="Straight Connector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2.45pt" to="48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" strokecolor="#a17c01" strokeweight="3pt">
                <v:stroke joinstyle="miter"/>
              </v:line>
            </w:pict>
          </mc:Fallback>
        </mc:AlternateContent>
      </w:r>
      <w:r w:rsidR="00937AF7">
        <w:rPr>
          <w:rFonts w:ascii="Century Gothic" w:hAnsi="Century Gothic"/>
          <w:b/>
          <w:color w:val="000000" w:themeColor="text1"/>
          <w:sz w:val="24"/>
        </w:rPr>
        <w:tab/>
      </w:r>
    </w:p>
    <w:p w14:paraId="7483ECE7" w14:textId="77777777" w:rsidR="00723BF6" w:rsidRDefault="00723BF6" w:rsidP="00937AF7">
      <w:pPr>
        <w:tabs>
          <w:tab w:val="left" w:pos="1741"/>
          <w:tab w:val="left" w:pos="9270"/>
        </w:tabs>
        <w:ind w:left="360"/>
        <w:rPr>
          <w:rFonts w:ascii="Century Gothic" w:hAnsi="Century Gothic"/>
          <w:b/>
          <w:color w:val="000000" w:themeColor="text1"/>
          <w:sz w:val="24"/>
        </w:rPr>
      </w:pPr>
    </w:p>
    <w:p w14:paraId="2170EE05" w14:textId="01D5A198" w:rsidR="00F76AC4"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B46EFF">
        <w:rPr>
          <w:rFonts w:ascii="Century Gothic" w:hAnsi="Century Gothic"/>
          <w:color w:val="A17C01"/>
          <w:sz w:val="36"/>
        </w:rPr>
        <w:t xml:space="preserve">QUOTATION FOR A </w:t>
      </w:r>
      <w:r w:rsidR="00B46EFF">
        <w:rPr>
          <w:rFonts w:ascii="Century Gothic" w:hAnsi="Century Gothic"/>
          <w:color w:val="A17C01"/>
          <w:sz w:val="36"/>
        </w:rPr>
        <w:t xml:space="preserve">SHOP LAYOUT </w:t>
      </w:r>
      <w:r w:rsidR="00B46EFF">
        <w:rPr>
          <w:rFonts w:ascii="Century Gothic" w:hAnsi="Century Gothic"/>
          <w:color w:val="A17C01"/>
          <w:sz w:val="36"/>
        </w:rPr>
        <w:t xml:space="preserve">- </w:t>
      </w:r>
      <w:r w:rsidR="00B46EFF" w:rsidRPr="00B46EFF">
        <w:rPr>
          <w:rFonts w:ascii="Century Gothic" w:hAnsi="Century Gothic"/>
          <w:color w:val="A17C01"/>
          <w:sz w:val="36"/>
        </w:rPr>
        <w:t>TARQUIN DE VEGA</w:t>
      </w:r>
    </w:p>
    <w:p w14:paraId="27660D71" w14:textId="1F933A40"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2C301BC1" w14:textId="39F94551"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 xml:space="preserve">Phase </w:t>
      </w:r>
      <w:r w:rsidR="00E154FB">
        <w:rPr>
          <w:rFonts w:ascii="Century Gothic" w:hAnsi="Century Gothic"/>
          <w:sz w:val="24"/>
          <w:szCs w:val="24"/>
          <w:u w:val="single"/>
        </w:rPr>
        <w:t>1</w:t>
      </w:r>
      <w:r w:rsidRPr="00C01745">
        <w:rPr>
          <w:rFonts w:ascii="Century Gothic" w:hAnsi="Century Gothic"/>
          <w:sz w:val="24"/>
          <w:szCs w:val="24"/>
          <w:u w:val="single"/>
        </w:rPr>
        <w:t>: Municipal, Documentation and Submission:</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43EE8B32" w:rsidR="006A210E" w:rsidRPr="007C594E" w:rsidRDefault="006A210E" w:rsidP="00224E94">
      <w:pPr>
        <w:pStyle w:val="ListParagraph"/>
        <w:numPr>
          <w:ilvl w:val="1"/>
          <w:numId w:val="6"/>
        </w:numPr>
        <w:tabs>
          <w:tab w:val="left" w:pos="8789"/>
        </w:tabs>
        <w:spacing w:after="200" w:line="276" w:lineRule="auto"/>
        <w:rPr>
          <w:rFonts w:ascii="Century Gothic" w:hAnsi="Century Gothic"/>
          <w:i/>
          <w:iCs/>
          <w:sz w:val="24"/>
          <w:szCs w:val="24"/>
          <w:u w:val="single"/>
        </w:rPr>
      </w:pPr>
      <w:r>
        <w:rPr>
          <w:rFonts w:ascii="Century Gothic" w:hAnsi="Century Gothic"/>
          <w:sz w:val="20"/>
          <w:szCs w:val="20"/>
        </w:rPr>
        <w:t>Municipal drawings</w:t>
      </w:r>
      <w:r w:rsidR="00224E94">
        <w:rPr>
          <w:rFonts w:ascii="Century Gothic" w:hAnsi="Century Gothic"/>
          <w:sz w:val="20"/>
          <w:szCs w:val="20"/>
        </w:rPr>
        <w:t>…………………………………………</w:t>
      </w:r>
      <w:r w:rsidR="00224E94">
        <w:rPr>
          <w:rFonts w:ascii="Century Gothic" w:hAnsi="Century Gothic"/>
          <w:sz w:val="20"/>
          <w:szCs w:val="20"/>
        </w:rPr>
        <w:t>……………………………</w:t>
      </w:r>
      <w:r w:rsidR="00224E94">
        <w:rPr>
          <w:rFonts w:ascii="Century Gothic" w:hAnsi="Century Gothic"/>
          <w:sz w:val="20"/>
          <w:szCs w:val="20"/>
        </w:rPr>
        <w:tab/>
        <w:t xml:space="preserve">(R </w:t>
      </w:r>
      <w:r w:rsidR="00224E94">
        <w:rPr>
          <w:rFonts w:ascii="Century Gothic" w:hAnsi="Century Gothic"/>
          <w:sz w:val="20"/>
          <w:szCs w:val="20"/>
        </w:rPr>
        <w:t>10 8</w:t>
      </w:r>
      <w:r w:rsidR="00224E94">
        <w:rPr>
          <w:rFonts w:ascii="Century Gothic" w:hAnsi="Century Gothic"/>
          <w:sz w:val="20"/>
          <w:szCs w:val="20"/>
        </w:rPr>
        <w:t>00.00)</w:t>
      </w:r>
    </w:p>
    <w:p w14:paraId="3BD1A5C7" w14:textId="25F7AC84" w:rsidR="007C594E" w:rsidRPr="007C594E" w:rsidRDefault="007C594E" w:rsidP="00224E94">
      <w:pPr>
        <w:pStyle w:val="ListParagraph"/>
        <w:numPr>
          <w:ilvl w:val="1"/>
          <w:numId w:val="6"/>
        </w:numPr>
        <w:tabs>
          <w:tab w:val="left" w:pos="8789"/>
        </w:tabs>
        <w:spacing w:after="200" w:line="276" w:lineRule="auto"/>
        <w:rPr>
          <w:rFonts w:ascii="Century Gothic" w:hAnsi="Century Gothic"/>
          <w:i/>
          <w:iCs/>
          <w:sz w:val="24"/>
          <w:szCs w:val="24"/>
          <w:u w:val="single"/>
        </w:rPr>
      </w:pPr>
      <w:r>
        <w:rPr>
          <w:rFonts w:ascii="Century Gothic" w:hAnsi="Century Gothic"/>
          <w:sz w:val="20"/>
          <w:szCs w:val="20"/>
        </w:rPr>
        <w:t xml:space="preserve">Municipal </w:t>
      </w:r>
      <w:r w:rsidR="007E0181">
        <w:rPr>
          <w:rFonts w:ascii="Century Gothic" w:hAnsi="Century Gothic"/>
          <w:sz w:val="20"/>
          <w:szCs w:val="20"/>
        </w:rPr>
        <w:t>d</w:t>
      </w:r>
      <w:r>
        <w:rPr>
          <w:rFonts w:ascii="Century Gothic" w:hAnsi="Century Gothic"/>
          <w:sz w:val="20"/>
          <w:szCs w:val="20"/>
        </w:rPr>
        <w:t>ocumentation</w:t>
      </w:r>
      <w:r w:rsidR="007E0181">
        <w:rPr>
          <w:rFonts w:ascii="Century Gothic" w:hAnsi="Century Gothic"/>
          <w:sz w:val="20"/>
          <w:szCs w:val="20"/>
        </w:rPr>
        <w:t>,</w:t>
      </w:r>
      <w:r>
        <w:rPr>
          <w:rFonts w:ascii="Century Gothic" w:hAnsi="Century Gothic"/>
          <w:sz w:val="20"/>
          <w:szCs w:val="20"/>
        </w:rPr>
        <w:t xml:space="preserve"> </w:t>
      </w:r>
      <w:r w:rsidR="007E0181">
        <w:rPr>
          <w:rFonts w:ascii="Century Gothic" w:hAnsi="Century Gothic"/>
          <w:sz w:val="20"/>
          <w:szCs w:val="20"/>
        </w:rPr>
        <w:t xml:space="preserve">fire plan approval &amp; </w:t>
      </w:r>
      <w:r w:rsidR="007E0181">
        <w:rPr>
          <w:rFonts w:ascii="Century Gothic" w:hAnsi="Century Gothic"/>
          <w:sz w:val="20"/>
          <w:szCs w:val="20"/>
        </w:rPr>
        <w:t>council submission</w:t>
      </w:r>
      <w:r w:rsidR="007E0181">
        <w:rPr>
          <w:rFonts w:ascii="Century Gothic" w:hAnsi="Century Gothic"/>
          <w:sz w:val="20"/>
          <w:szCs w:val="20"/>
        </w:rPr>
        <w:t>……</w:t>
      </w:r>
      <w:r w:rsidR="00224E94">
        <w:rPr>
          <w:rFonts w:ascii="Century Gothic" w:hAnsi="Century Gothic"/>
          <w:sz w:val="20"/>
          <w:szCs w:val="20"/>
        </w:rPr>
        <w:t>…….</w:t>
      </w:r>
      <w:r w:rsidR="00224E94">
        <w:rPr>
          <w:rFonts w:ascii="Century Gothic" w:hAnsi="Century Gothic"/>
          <w:sz w:val="20"/>
          <w:szCs w:val="20"/>
        </w:rPr>
        <w:tab/>
        <w:t>(R   2 400.00)</w:t>
      </w:r>
    </w:p>
    <w:p w14:paraId="25FE8F67" w14:textId="007D8C0D" w:rsidR="00E010F7" w:rsidRDefault="00E010F7" w:rsidP="00E010F7">
      <w:pPr>
        <w:pStyle w:val="ListParagraph"/>
        <w:spacing w:after="200" w:line="276" w:lineRule="auto"/>
        <w:ind w:right="543"/>
        <w:jc w:val="right"/>
        <w:rPr>
          <w:rFonts w:ascii="Century Gothic" w:hAnsi="Century Gothic"/>
          <w:b/>
          <w:bCs/>
          <w:i/>
          <w:iCs/>
          <w:sz w:val="24"/>
          <w:szCs w:val="24"/>
          <w:u w:val="single"/>
        </w:rPr>
      </w:pPr>
      <w:r w:rsidRPr="00E010F7">
        <w:rPr>
          <w:rFonts w:ascii="Century Gothic" w:hAnsi="Century Gothic"/>
          <w:b/>
          <w:bCs/>
          <w:i/>
          <w:iCs/>
          <w:sz w:val="24"/>
          <w:szCs w:val="24"/>
          <w:u w:val="single"/>
        </w:rPr>
        <w:t>R</w:t>
      </w:r>
      <w:r w:rsidR="00224E94">
        <w:rPr>
          <w:rFonts w:ascii="Century Gothic" w:hAnsi="Century Gothic"/>
          <w:b/>
          <w:bCs/>
          <w:i/>
          <w:iCs/>
          <w:sz w:val="24"/>
          <w:szCs w:val="24"/>
          <w:u w:val="single"/>
        </w:rPr>
        <w:t xml:space="preserve"> </w:t>
      </w:r>
      <w:r w:rsidR="00E154FB">
        <w:rPr>
          <w:rFonts w:ascii="Century Gothic" w:hAnsi="Century Gothic"/>
          <w:b/>
          <w:bCs/>
          <w:i/>
          <w:iCs/>
          <w:sz w:val="24"/>
          <w:szCs w:val="24"/>
          <w:u w:val="single"/>
        </w:rPr>
        <w:t>1</w:t>
      </w:r>
      <w:r w:rsidR="00224E94">
        <w:rPr>
          <w:rFonts w:ascii="Century Gothic" w:hAnsi="Century Gothic"/>
          <w:b/>
          <w:bCs/>
          <w:i/>
          <w:iCs/>
          <w:sz w:val="24"/>
          <w:szCs w:val="24"/>
          <w:u w:val="single"/>
        </w:rPr>
        <w:t>3</w:t>
      </w:r>
      <w:r w:rsidRPr="00E010F7">
        <w:rPr>
          <w:rFonts w:ascii="Century Gothic" w:hAnsi="Century Gothic"/>
          <w:b/>
          <w:bCs/>
          <w:i/>
          <w:iCs/>
          <w:sz w:val="24"/>
          <w:szCs w:val="24"/>
          <w:u w:val="single"/>
        </w:rPr>
        <w:t xml:space="preserve"> </w:t>
      </w:r>
      <w:r w:rsidR="00224E94">
        <w:rPr>
          <w:rFonts w:ascii="Century Gothic" w:hAnsi="Century Gothic"/>
          <w:b/>
          <w:bCs/>
          <w:i/>
          <w:iCs/>
          <w:sz w:val="24"/>
          <w:szCs w:val="24"/>
          <w:u w:val="single"/>
        </w:rPr>
        <w:t>2</w:t>
      </w:r>
      <w:r w:rsidR="00E154FB">
        <w:rPr>
          <w:rFonts w:ascii="Century Gothic" w:hAnsi="Century Gothic"/>
          <w:b/>
          <w:bCs/>
          <w:i/>
          <w:iCs/>
          <w:sz w:val="24"/>
          <w:szCs w:val="24"/>
          <w:u w:val="single"/>
        </w:rPr>
        <w:t>00</w:t>
      </w:r>
      <w:r w:rsidRPr="00E010F7">
        <w:rPr>
          <w:rFonts w:ascii="Century Gothic" w:hAnsi="Century Gothic"/>
          <w:b/>
          <w:bCs/>
          <w:i/>
          <w:iCs/>
          <w:sz w:val="24"/>
          <w:szCs w:val="24"/>
          <w:u w:val="single"/>
        </w:rPr>
        <w:t>.00</w:t>
      </w:r>
    </w:p>
    <w:p w14:paraId="7588A92E" w14:textId="3A70BC98" w:rsidR="00F4535B" w:rsidRPr="00E154FB" w:rsidRDefault="00E154FB" w:rsidP="00E154FB">
      <w:pPr>
        <w:spacing w:after="200" w:line="276" w:lineRule="auto"/>
        <w:ind w:right="543"/>
        <w:rPr>
          <w:rFonts w:ascii="Century Gothic" w:hAnsi="Century Gothic"/>
          <w:sz w:val="24"/>
          <w:szCs w:val="24"/>
          <w:u w:val="single"/>
        </w:rPr>
      </w:pPr>
      <w:r w:rsidRPr="00E154FB">
        <w:rPr>
          <w:rFonts w:ascii="Century Gothic" w:hAnsi="Century Gothic"/>
          <w:sz w:val="24"/>
          <w:szCs w:val="24"/>
          <w:u w:val="single"/>
        </w:rPr>
        <w:t xml:space="preserve">Phase 2: Internal </w:t>
      </w:r>
      <w:r w:rsidR="000F756F">
        <w:rPr>
          <w:rFonts w:ascii="Century Gothic" w:hAnsi="Century Gothic"/>
          <w:sz w:val="24"/>
          <w:szCs w:val="24"/>
          <w:u w:val="single"/>
        </w:rPr>
        <w:t xml:space="preserve">overview </w:t>
      </w:r>
      <w:r w:rsidRPr="00E154FB">
        <w:rPr>
          <w:rFonts w:ascii="Century Gothic" w:hAnsi="Century Gothic"/>
          <w:sz w:val="24"/>
          <w:szCs w:val="24"/>
          <w:u w:val="single"/>
        </w:rPr>
        <w:t xml:space="preserve">photo-realistic </w:t>
      </w:r>
      <w:r w:rsidR="000F756F">
        <w:rPr>
          <w:rFonts w:ascii="Century Gothic" w:hAnsi="Century Gothic"/>
          <w:sz w:val="24"/>
          <w:szCs w:val="24"/>
          <w:u w:val="single"/>
        </w:rPr>
        <w:t>r</w:t>
      </w:r>
      <w:r w:rsidRPr="00E154FB">
        <w:rPr>
          <w:rFonts w:ascii="Century Gothic" w:hAnsi="Century Gothic"/>
          <w:sz w:val="24"/>
          <w:szCs w:val="24"/>
          <w:u w:val="single"/>
        </w:rPr>
        <w:t>endering</w:t>
      </w:r>
      <w:r w:rsidR="000F756F">
        <w:rPr>
          <w:rFonts w:ascii="Century Gothic" w:hAnsi="Century Gothic"/>
          <w:sz w:val="24"/>
          <w:szCs w:val="24"/>
          <w:u w:val="single"/>
        </w:rPr>
        <w:t>s</w:t>
      </w:r>
      <w:r w:rsidR="00D95550">
        <w:rPr>
          <w:rFonts w:ascii="Century Gothic" w:hAnsi="Century Gothic"/>
          <w:sz w:val="24"/>
          <w:szCs w:val="24"/>
          <w:u w:val="single"/>
        </w:rPr>
        <w:t xml:space="preserve"> (Examples attached)</w:t>
      </w:r>
    </w:p>
    <w:p w14:paraId="6266102C" w14:textId="36F0AC2C" w:rsidR="00E154FB" w:rsidRPr="00224E94" w:rsidRDefault="00224E94" w:rsidP="00224E94">
      <w:pPr>
        <w:pStyle w:val="ListParagraph"/>
        <w:numPr>
          <w:ilvl w:val="1"/>
          <w:numId w:val="6"/>
        </w:numPr>
        <w:tabs>
          <w:tab w:val="left" w:pos="8789"/>
        </w:tabs>
        <w:spacing w:after="200" w:line="276" w:lineRule="auto"/>
        <w:rPr>
          <w:rFonts w:ascii="Century Gothic" w:hAnsi="Century Gothic"/>
          <w:i/>
          <w:iCs/>
          <w:sz w:val="24"/>
          <w:szCs w:val="24"/>
          <w:u w:val="single"/>
        </w:rPr>
      </w:pPr>
      <w:r>
        <w:rPr>
          <w:rFonts w:ascii="Century Gothic" w:hAnsi="Century Gothic"/>
          <w:sz w:val="20"/>
          <w:szCs w:val="20"/>
        </w:rPr>
        <w:t>1</w:t>
      </w:r>
      <w:r w:rsidR="00E154FB">
        <w:rPr>
          <w:rFonts w:ascii="Century Gothic" w:hAnsi="Century Gothic"/>
          <w:sz w:val="20"/>
          <w:szCs w:val="20"/>
        </w:rPr>
        <w:t xml:space="preserve"> x photo-realistic render</w:t>
      </w:r>
      <w:r>
        <w:rPr>
          <w:rFonts w:ascii="Century Gothic" w:hAnsi="Century Gothic"/>
          <w:sz w:val="20"/>
          <w:szCs w:val="20"/>
        </w:rPr>
        <w:t xml:space="preserve"> + building model…………………………………………</w:t>
      </w:r>
      <w:r>
        <w:rPr>
          <w:rFonts w:ascii="Century Gothic" w:hAnsi="Century Gothic"/>
          <w:sz w:val="20"/>
          <w:szCs w:val="20"/>
        </w:rPr>
        <w:tab/>
        <w:t>(R   5 000.00)</w:t>
      </w:r>
    </w:p>
    <w:p w14:paraId="31DAC07E" w14:textId="79EF2932" w:rsidR="00224E94" w:rsidRPr="007C594E" w:rsidRDefault="00224E94" w:rsidP="00224E94">
      <w:pPr>
        <w:pStyle w:val="ListParagraph"/>
        <w:numPr>
          <w:ilvl w:val="1"/>
          <w:numId w:val="6"/>
        </w:numPr>
        <w:tabs>
          <w:tab w:val="left" w:pos="8789"/>
        </w:tabs>
        <w:spacing w:after="200" w:line="276" w:lineRule="auto"/>
        <w:rPr>
          <w:rFonts w:ascii="Century Gothic" w:hAnsi="Century Gothic"/>
          <w:i/>
          <w:iCs/>
          <w:sz w:val="24"/>
          <w:szCs w:val="24"/>
          <w:u w:val="single"/>
        </w:rPr>
      </w:pPr>
      <w:r>
        <w:rPr>
          <w:rFonts w:ascii="Century Gothic" w:hAnsi="Century Gothic"/>
          <w:sz w:val="20"/>
          <w:szCs w:val="20"/>
        </w:rPr>
        <w:t xml:space="preserve">1 x </w:t>
      </w:r>
      <w:r>
        <w:rPr>
          <w:rFonts w:ascii="Century Gothic" w:hAnsi="Century Gothic"/>
          <w:sz w:val="20"/>
          <w:szCs w:val="20"/>
        </w:rPr>
        <w:t>photo-realistic render</w:t>
      </w:r>
      <w:r>
        <w:rPr>
          <w:rFonts w:ascii="Century Gothic" w:hAnsi="Century Gothic"/>
          <w:sz w:val="20"/>
          <w:szCs w:val="20"/>
        </w:rPr>
        <w:t>…………………………………………….……</w:t>
      </w:r>
      <w:r w:rsidR="000F756F">
        <w:rPr>
          <w:rFonts w:ascii="Century Gothic" w:hAnsi="Century Gothic"/>
          <w:sz w:val="20"/>
          <w:szCs w:val="20"/>
        </w:rPr>
        <w:t>……………</w:t>
      </w:r>
      <w:r>
        <w:rPr>
          <w:rFonts w:ascii="Century Gothic" w:hAnsi="Century Gothic"/>
          <w:sz w:val="20"/>
          <w:szCs w:val="20"/>
        </w:rPr>
        <w:t>.</w:t>
      </w:r>
      <w:r>
        <w:rPr>
          <w:rFonts w:ascii="Century Gothic" w:hAnsi="Century Gothic"/>
          <w:sz w:val="20"/>
          <w:szCs w:val="20"/>
        </w:rPr>
        <w:tab/>
        <w:t>(R   3 000.00)</w:t>
      </w:r>
    </w:p>
    <w:p w14:paraId="038C1494" w14:textId="6B7273A9" w:rsidR="00E154FB" w:rsidRPr="00D95550" w:rsidRDefault="00E154FB" w:rsidP="00E154FB">
      <w:pPr>
        <w:pStyle w:val="ListParagraph"/>
        <w:spacing w:after="200" w:line="276" w:lineRule="auto"/>
        <w:ind w:right="543"/>
        <w:jc w:val="right"/>
        <w:rPr>
          <w:rFonts w:ascii="Century Gothic" w:hAnsi="Century Gothic"/>
          <w:b/>
          <w:bCs/>
          <w:sz w:val="24"/>
          <w:szCs w:val="24"/>
          <w:u w:val="single"/>
        </w:rPr>
      </w:pPr>
      <w:r w:rsidRPr="00E010F7">
        <w:rPr>
          <w:rFonts w:ascii="Century Gothic" w:hAnsi="Century Gothic"/>
          <w:b/>
          <w:bCs/>
          <w:i/>
          <w:iCs/>
          <w:sz w:val="24"/>
          <w:szCs w:val="24"/>
          <w:u w:val="single"/>
        </w:rPr>
        <w:t>R</w:t>
      </w:r>
      <w:r w:rsidR="00224E94">
        <w:rPr>
          <w:rFonts w:ascii="Century Gothic" w:hAnsi="Century Gothic"/>
          <w:b/>
          <w:bCs/>
          <w:i/>
          <w:iCs/>
          <w:sz w:val="24"/>
          <w:szCs w:val="24"/>
          <w:u w:val="single"/>
        </w:rPr>
        <w:t xml:space="preserve"> </w:t>
      </w:r>
      <w:r>
        <w:rPr>
          <w:rFonts w:ascii="Century Gothic" w:hAnsi="Century Gothic"/>
          <w:b/>
          <w:bCs/>
          <w:i/>
          <w:iCs/>
          <w:sz w:val="24"/>
          <w:szCs w:val="24"/>
          <w:u w:val="single"/>
        </w:rPr>
        <w:t>8</w:t>
      </w:r>
      <w:r w:rsidRPr="00E010F7">
        <w:rPr>
          <w:rFonts w:ascii="Century Gothic" w:hAnsi="Century Gothic"/>
          <w:b/>
          <w:bCs/>
          <w:i/>
          <w:iCs/>
          <w:sz w:val="24"/>
          <w:szCs w:val="24"/>
          <w:u w:val="single"/>
        </w:rPr>
        <w:t xml:space="preserve"> </w:t>
      </w:r>
      <w:r>
        <w:rPr>
          <w:rFonts w:ascii="Century Gothic" w:hAnsi="Century Gothic"/>
          <w:b/>
          <w:bCs/>
          <w:i/>
          <w:iCs/>
          <w:sz w:val="24"/>
          <w:szCs w:val="24"/>
          <w:u w:val="single"/>
        </w:rPr>
        <w:t>0</w:t>
      </w:r>
      <w:r>
        <w:rPr>
          <w:rFonts w:ascii="Century Gothic" w:hAnsi="Century Gothic"/>
          <w:b/>
          <w:bCs/>
          <w:i/>
          <w:iCs/>
          <w:sz w:val="24"/>
          <w:szCs w:val="24"/>
          <w:u w:val="single"/>
        </w:rPr>
        <w:t>00</w:t>
      </w:r>
      <w:r w:rsidRPr="00E010F7">
        <w:rPr>
          <w:rFonts w:ascii="Century Gothic" w:hAnsi="Century Gothic"/>
          <w:b/>
          <w:bCs/>
          <w:i/>
          <w:iCs/>
          <w:sz w:val="24"/>
          <w:szCs w:val="24"/>
          <w:u w:val="single"/>
        </w:rPr>
        <w:t>.00</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661489AF"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Pr>
          <w:rFonts w:ascii="Century Gothic" w:hAnsi="Century Gothic"/>
          <w:b/>
          <w:i/>
          <w:color w:val="000000" w:themeColor="text1"/>
          <w:sz w:val="40"/>
        </w:rPr>
        <w:tab/>
      </w:r>
      <w:r w:rsidRPr="00937AF7">
        <w:rPr>
          <w:rFonts w:ascii="Century Gothic" w:hAnsi="Century Gothic"/>
          <w:b/>
          <w:i/>
          <w:color w:val="000000" w:themeColor="text1"/>
          <w:sz w:val="40"/>
        </w:rPr>
        <w:t>R</w:t>
      </w:r>
      <w:r w:rsidRPr="00997EA8">
        <w:t xml:space="preserve"> </w:t>
      </w:r>
      <w:r>
        <w:t xml:space="preserve">  </w:t>
      </w:r>
      <w:r w:rsidR="00224E94">
        <w:rPr>
          <w:rFonts w:ascii="Century Gothic" w:hAnsi="Century Gothic"/>
          <w:b/>
          <w:i/>
          <w:color w:val="000000" w:themeColor="text1"/>
          <w:sz w:val="40"/>
        </w:rPr>
        <w:t>21 200</w:t>
      </w:r>
      <w:r w:rsidR="006761F9">
        <w:rPr>
          <w:rFonts w:ascii="Century Gothic" w:hAnsi="Century Gothic"/>
          <w:b/>
          <w:i/>
          <w:color w:val="000000" w:themeColor="text1"/>
          <w:sz w:val="40"/>
        </w:rPr>
        <w:t>.00</w:t>
      </w:r>
      <w:r w:rsidR="006761F9" w:rsidRPr="006761F9">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64EC0CAE" w:rsidR="007B3D86" w:rsidRPr="00D22D9F" w:rsidRDefault="007B3D86" w:rsidP="00DF4443">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D</w:t>
      </w:r>
      <w:r w:rsidRPr="00D22D9F">
        <w:rPr>
          <w:rFonts w:ascii="Century Gothic" w:hAnsi="Century Gothic" w:cs="Arial"/>
          <w:bCs/>
          <w:sz w:val="24"/>
          <w:szCs w:val="24"/>
          <w:u w:val="single"/>
        </w:rPr>
        <w:t xml:space="preserve">eposit payable at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7E0181">
        <w:rPr>
          <w:rFonts w:ascii="Century Gothic" w:hAnsi="Century Gothic" w:cs="Arial"/>
          <w:bCs/>
          <w:sz w:val="24"/>
          <w:szCs w:val="24"/>
          <w:u w:val="single"/>
        </w:rPr>
        <w:t>1</w:t>
      </w:r>
      <w:r w:rsidR="006761F9" w:rsidRPr="006761F9">
        <w:rPr>
          <w:rFonts w:ascii="Century Gothic" w:hAnsi="Century Gothic" w:cs="Arial"/>
          <w:bCs/>
          <w:sz w:val="24"/>
          <w:szCs w:val="24"/>
          <w:u w:val="single"/>
        </w:rPr>
        <w:t>4</w:t>
      </w:r>
      <w:r w:rsidR="006761F9">
        <w:rPr>
          <w:rFonts w:ascii="Century Gothic" w:hAnsi="Century Gothic" w:cs="Arial"/>
          <w:bCs/>
          <w:sz w:val="24"/>
          <w:szCs w:val="24"/>
          <w:u w:val="single"/>
        </w:rPr>
        <w:t> </w:t>
      </w:r>
      <w:r w:rsidR="007E0181">
        <w:rPr>
          <w:rFonts w:ascii="Century Gothic" w:hAnsi="Century Gothic" w:cs="Arial"/>
          <w:bCs/>
          <w:sz w:val="24"/>
          <w:szCs w:val="24"/>
          <w:u w:val="single"/>
        </w:rPr>
        <w:t>84</w:t>
      </w:r>
      <w:r w:rsidR="006761F9" w:rsidRPr="006761F9">
        <w:rPr>
          <w:rFonts w:ascii="Century Gothic" w:hAnsi="Century Gothic" w:cs="Arial"/>
          <w:bCs/>
          <w:sz w:val="24"/>
          <w:szCs w:val="24"/>
          <w:u w:val="single"/>
        </w:rPr>
        <w:t>0</w:t>
      </w:r>
      <w:r w:rsidR="006761F9">
        <w:rPr>
          <w:rFonts w:ascii="Century Gothic" w:hAnsi="Century Gothic" w:cs="Arial"/>
          <w:bCs/>
          <w:sz w:val="24"/>
          <w:szCs w:val="24"/>
          <w:u w:val="single"/>
        </w:rPr>
        <w:t>.</w:t>
      </w:r>
      <w:r w:rsidR="007E0181">
        <w:rPr>
          <w:rFonts w:ascii="Century Gothic" w:hAnsi="Century Gothic" w:cs="Arial"/>
          <w:bCs/>
          <w:sz w:val="24"/>
          <w:szCs w:val="24"/>
          <w:u w:val="single"/>
        </w:rPr>
        <w:t>0</w:t>
      </w:r>
      <w:r w:rsidR="006761F9">
        <w:rPr>
          <w:rFonts w:ascii="Century Gothic" w:hAnsi="Century Gothic" w:cs="Arial"/>
          <w:bCs/>
          <w:sz w:val="24"/>
          <w:szCs w:val="24"/>
          <w:u w:val="single"/>
        </w:rPr>
        <w:t>0</w:t>
      </w:r>
      <w:r w:rsidRPr="00D22D9F">
        <w:rPr>
          <w:rFonts w:ascii="Century Gothic" w:hAnsi="Century Gothic" w:cs="Arial"/>
          <w:bCs/>
          <w:sz w:val="24"/>
          <w:szCs w:val="24"/>
          <w:u w:val="single"/>
        </w:rPr>
        <w:t>)</w:t>
      </w:r>
    </w:p>
    <w:p w14:paraId="3E75AF02" w14:textId="458BDDFC" w:rsidR="007B3D86" w:rsidRPr="00C01745" w:rsidRDefault="007B3D86"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Fees payable at Municipal Submission</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7E0181">
        <w:rPr>
          <w:rFonts w:ascii="Century Gothic" w:hAnsi="Century Gothic" w:cs="Arial"/>
          <w:bCs/>
          <w:sz w:val="24"/>
          <w:szCs w:val="24"/>
          <w:u w:val="single"/>
        </w:rPr>
        <w:t xml:space="preserve">  </w:t>
      </w:r>
      <w:r w:rsidR="007E0181" w:rsidRPr="007E0181">
        <w:rPr>
          <w:rFonts w:ascii="Century Gothic" w:hAnsi="Century Gothic" w:cs="Arial"/>
          <w:bCs/>
          <w:sz w:val="24"/>
          <w:szCs w:val="24"/>
          <w:u w:val="single"/>
        </w:rPr>
        <w:t>6</w:t>
      </w:r>
      <w:r w:rsidR="007E0181">
        <w:rPr>
          <w:rFonts w:ascii="Century Gothic" w:hAnsi="Century Gothic" w:cs="Arial"/>
          <w:bCs/>
          <w:sz w:val="24"/>
          <w:szCs w:val="24"/>
          <w:u w:val="single"/>
        </w:rPr>
        <w:t> </w:t>
      </w:r>
      <w:r w:rsidR="007E0181" w:rsidRPr="007E0181">
        <w:rPr>
          <w:rFonts w:ascii="Century Gothic" w:hAnsi="Century Gothic" w:cs="Arial"/>
          <w:bCs/>
          <w:sz w:val="24"/>
          <w:szCs w:val="24"/>
          <w:u w:val="single"/>
        </w:rPr>
        <w:t>360</w:t>
      </w:r>
      <w:r w:rsidR="007E0181">
        <w:rPr>
          <w:rFonts w:ascii="Century Gothic" w:hAnsi="Century Gothic" w:cs="Arial"/>
          <w:bCs/>
          <w:sz w:val="24"/>
          <w:szCs w:val="24"/>
          <w:u w:val="single"/>
        </w:rPr>
        <w:t>.00</w:t>
      </w:r>
      <w:r>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095CFB12" w:rsid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DF444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As-Built drawings, if any deviation occurred from the approved plans.</w:t>
      </w:r>
    </w:p>
    <w:p w14:paraId="6A4C4FBC" w14:textId="77777777" w:rsidR="007B3D86" w:rsidRDefault="007B3D86"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5583C982" w14:textId="77777777" w:rsidR="00FE4C4D" w:rsidRDefault="00FE4C4D" w:rsidP="00DF444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Any additional services required will be charge at an hourly rate of R 650.00</w:t>
      </w:r>
    </w:p>
    <w:p w14:paraId="2A65B500" w14:textId="77777777" w:rsidR="007E0181" w:rsidRDefault="007E0181" w:rsidP="007E0181">
      <w:pPr>
        <w:spacing w:after="200" w:line="276" w:lineRule="auto"/>
        <w:rPr>
          <w:rFonts w:ascii="Century Gothic" w:hAnsi="Century Gothic"/>
          <w:sz w:val="20"/>
          <w:szCs w:val="20"/>
        </w:rPr>
      </w:pPr>
    </w:p>
    <w:p w14:paraId="50C0DFC3" w14:textId="77777777" w:rsidR="007E0181" w:rsidRPr="00013E22" w:rsidRDefault="007E0181" w:rsidP="007E0181">
      <w:pPr>
        <w:rPr>
          <w:rFonts w:ascii="Century Gothic" w:hAnsi="Century Gothic" w:cs="Arial"/>
          <w:sz w:val="24"/>
          <w:szCs w:val="24"/>
          <w:u w:val="single"/>
        </w:rPr>
      </w:pPr>
      <w:r w:rsidRPr="00013E22">
        <w:rPr>
          <w:rFonts w:ascii="Century Gothic" w:hAnsi="Century Gothic" w:cs="Arial"/>
          <w:sz w:val="24"/>
          <w:szCs w:val="24"/>
          <w:u w:val="single"/>
        </w:rPr>
        <w:t>KINDLY NOTE:</w:t>
      </w:r>
    </w:p>
    <w:p w14:paraId="125513A9" w14:textId="77777777" w:rsidR="007E0181" w:rsidRPr="00997EA8" w:rsidRDefault="007E0181" w:rsidP="007E0181">
      <w:pPr>
        <w:rPr>
          <w:rFonts w:ascii="Century Gothic" w:hAnsi="Century Gothic" w:cs="Arial"/>
          <w:bCs/>
          <w:sz w:val="20"/>
          <w:szCs w:val="20"/>
        </w:rPr>
      </w:pPr>
      <w:r w:rsidRPr="00997EA8">
        <w:rPr>
          <w:rFonts w:ascii="Century Gothic" w:hAnsi="Century Gothic" w:cs="Arial"/>
          <w:b/>
          <w:bCs/>
          <w:sz w:val="20"/>
          <w:szCs w:val="20"/>
        </w:rPr>
        <w:t>*</w:t>
      </w:r>
      <w:r w:rsidRPr="00997EA8">
        <w:rPr>
          <w:rFonts w:ascii="Century Gothic" w:hAnsi="Century Gothic" w:cs="Arial"/>
          <w:bCs/>
          <w:sz w:val="20"/>
          <w:szCs w:val="20"/>
        </w:rPr>
        <w:t>Should our scope of work increase, our fees will be adjusted to accommodate the extra scope. This will be discussed before the work commences.</w:t>
      </w:r>
    </w:p>
    <w:p w14:paraId="64DFE95F" w14:textId="77777777" w:rsidR="007E0181" w:rsidRPr="00997EA8" w:rsidRDefault="007E0181" w:rsidP="007E0181">
      <w:pPr>
        <w:spacing w:after="200" w:line="276" w:lineRule="auto"/>
        <w:rPr>
          <w:rFonts w:ascii="Century Gothic" w:hAnsi="Century Gothic"/>
          <w:sz w:val="20"/>
          <w:szCs w:val="20"/>
        </w:rPr>
      </w:pPr>
      <w:r w:rsidRPr="00997EA8">
        <w:rPr>
          <w:rFonts w:ascii="Century Gothic" w:hAnsi="Century Gothic"/>
          <w:sz w:val="20"/>
          <w:szCs w:val="20"/>
        </w:rPr>
        <w:t xml:space="preserve">*This quote is only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the date of issue.</w:t>
      </w:r>
    </w:p>
    <w:p w14:paraId="4F158737" w14:textId="77777777" w:rsidR="007E0181" w:rsidRDefault="007E0181" w:rsidP="007E0181">
      <w:pPr>
        <w:spacing w:after="200" w:line="276" w:lineRule="auto"/>
        <w:rPr>
          <w:rFonts w:ascii="Century Gothic" w:hAnsi="Century Gothic"/>
          <w:sz w:val="20"/>
          <w:szCs w:val="20"/>
        </w:rPr>
      </w:pPr>
    </w:p>
    <w:p w14:paraId="4A419368" w14:textId="77777777" w:rsidR="007E0181" w:rsidRPr="007E0181" w:rsidRDefault="007E0181" w:rsidP="007E0181">
      <w:pPr>
        <w:spacing w:after="200" w:line="276" w:lineRule="auto"/>
        <w:rPr>
          <w:rFonts w:ascii="Century Gothic" w:hAnsi="Century Gothic"/>
          <w:sz w:val="20"/>
          <w:szCs w:val="20"/>
        </w:rPr>
      </w:pP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4F51948" w14:textId="77777777" w:rsidR="009F41E8" w:rsidRDefault="009F41E8" w:rsidP="007B3D86">
      <w:pPr>
        <w:spacing w:line="360" w:lineRule="auto"/>
        <w:rPr>
          <w:rFonts w:ascii="Century Gothic" w:hAnsi="Century Gothic" w:cs="Arial"/>
          <w:bCs/>
          <w:sz w:val="20"/>
          <w:szCs w:val="20"/>
        </w:rPr>
      </w:pPr>
    </w:p>
    <w:p w14:paraId="530944F3" w14:textId="77777777" w:rsidR="009F41E8" w:rsidRDefault="009F41E8" w:rsidP="009F41E8">
      <w:pPr>
        <w:pStyle w:val="ListParagraph"/>
        <w:numPr>
          <w:ilvl w:val="1"/>
          <w:numId w:val="20"/>
        </w:numPr>
        <w:spacing w:line="256" w:lineRule="auto"/>
        <w:rPr>
          <w:rFonts w:ascii="Century Gothic" w:hAnsi="Century Gothic" w:cs="Arial"/>
          <w:b/>
          <w:sz w:val="28"/>
          <w:szCs w:val="28"/>
        </w:rPr>
      </w:pPr>
      <w:r>
        <w:rPr>
          <w:rFonts w:ascii="Century Gothic" w:hAnsi="Century Gothic" w:cs="Arial"/>
          <w:b/>
          <w:sz w:val="28"/>
          <w:szCs w:val="28"/>
        </w:rPr>
        <w:t>DETAILS AND TECHNICAL DRAWINGS:</w:t>
      </w:r>
    </w:p>
    <w:p w14:paraId="25A70023" w14:textId="046DE51C" w:rsidR="009F41E8" w:rsidRDefault="009F41E8" w:rsidP="009F41E8">
      <w:pPr>
        <w:spacing w:line="360" w:lineRule="auto"/>
        <w:rPr>
          <w:rFonts w:ascii="Century Gothic" w:hAnsi="Century Gothic" w:cs="Arial"/>
          <w:bCs/>
          <w:sz w:val="20"/>
          <w:szCs w:val="20"/>
        </w:rPr>
      </w:pPr>
      <w:r>
        <w:rPr>
          <w:rFonts w:ascii="Century Gothic" w:hAnsi="Century Gothic" w:cs="Arial"/>
          <w:bCs/>
          <w:sz w:val="20"/>
          <w:szCs w:val="20"/>
        </w:rPr>
        <w:t>The quotation will</w:t>
      </w:r>
      <w:r>
        <w:rPr>
          <w:rFonts w:ascii="Century Gothic" w:hAnsi="Century Gothic" w:cs="Arial"/>
          <w:bCs/>
          <w:sz w:val="20"/>
          <w:szCs w:val="20"/>
        </w:rPr>
        <w:t xml:space="preserve"> not </w:t>
      </w:r>
      <w:r>
        <w:rPr>
          <w:rFonts w:ascii="Century Gothic" w:hAnsi="Century Gothic" w:cs="Arial"/>
          <w:bCs/>
          <w:sz w:val="20"/>
          <w:szCs w:val="20"/>
        </w:rPr>
        <w:t xml:space="preserve">cover extra additional information which is over and above the municipal drawings that will assist the contractor in </w:t>
      </w:r>
      <w:r w:rsidR="00B46EFF">
        <w:rPr>
          <w:rFonts w:ascii="Century Gothic" w:hAnsi="Century Gothic" w:cs="Arial"/>
          <w:bCs/>
          <w:sz w:val="20"/>
          <w:szCs w:val="20"/>
        </w:rPr>
        <w:t xml:space="preserve">the </w:t>
      </w:r>
      <w:r>
        <w:rPr>
          <w:rFonts w:ascii="Century Gothic" w:hAnsi="Century Gothic" w:cs="Arial"/>
          <w:bCs/>
          <w:sz w:val="20"/>
          <w:szCs w:val="20"/>
        </w:rPr>
        <w:t>build process</w:t>
      </w:r>
      <w:r>
        <w:rPr>
          <w:rFonts w:ascii="Century Gothic" w:hAnsi="Century Gothic" w:cs="Arial"/>
          <w:bCs/>
          <w:sz w:val="20"/>
          <w:szCs w:val="20"/>
        </w:rPr>
        <w:t>.</w:t>
      </w:r>
    </w:p>
    <w:p w14:paraId="12BCFABC" w14:textId="77777777" w:rsidR="009F41E8" w:rsidRDefault="009F41E8" w:rsidP="009F41E8">
      <w:pPr>
        <w:pStyle w:val="NoSpacing"/>
        <w:spacing w:line="360" w:lineRule="auto"/>
        <w:rPr>
          <w:rFonts w:ascii="Century Gothic" w:hAnsi="Century Gothic"/>
          <w:sz w:val="20"/>
          <w:szCs w:val="20"/>
        </w:rPr>
      </w:pPr>
      <w:r>
        <w:rPr>
          <w:rFonts w:ascii="Century Gothic" w:hAnsi="Century Gothic"/>
          <w:sz w:val="20"/>
          <w:szCs w:val="20"/>
        </w:rPr>
        <w:t>Please note: Should you then require technical detail drawings.  The fee will be based on an hourly rate of</w:t>
      </w:r>
    </w:p>
    <w:p w14:paraId="76EBC4BA" w14:textId="6CC9CEB1" w:rsidR="009F41E8" w:rsidRDefault="009F41E8" w:rsidP="009F41E8">
      <w:pPr>
        <w:pStyle w:val="NoSpacing"/>
        <w:spacing w:line="360" w:lineRule="auto"/>
        <w:rPr>
          <w:rFonts w:ascii="Century Gothic" w:hAnsi="Century Gothic"/>
          <w:b/>
          <w:bCs/>
          <w:sz w:val="20"/>
          <w:szCs w:val="20"/>
        </w:rPr>
      </w:pPr>
      <w:r>
        <w:rPr>
          <w:rFonts w:ascii="Century Gothic" w:hAnsi="Century Gothic"/>
          <w:b/>
          <w:bCs/>
          <w:sz w:val="20"/>
          <w:szCs w:val="20"/>
        </w:rPr>
        <w:t xml:space="preserve">R </w:t>
      </w:r>
      <w:r>
        <w:rPr>
          <w:rFonts w:ascii="Century Gothic" w:hAnsi="Century Gothic"/>
          <w:b/>
          <w:bCs/>
          <w:sz w:val="20"/>
          <w:szCs w:val="20"/>
        </w:rPr>
        <w:t>6</w:t>
      </w:r>
      <w:r>
        <w:rPr>
          <w:rFonts w:ascii="Century Gothic" w:hAnsi="Century Gothic"/>
          <w:b/>
          <w:bCs/>
          <w:sz w:val="20"/>
          <w:szCs w:val="20"/>
        </w:rPr>
        <w:t>50.00</w:t>
      </w:r>
    </w:p>
    <w:p w14:paraId="4DE709E2" w14:textId="77777777" w:rsidR="009F41E8" w:rsidRDefault="009F41E8" w:rsidP="009F41E8">
      <w:pPr>
        <w:pStyle w:val="NoSpacing"/>
        <w:spacing w:line="360" w:lineRule="auto"/>
        <w:rPr>
          <w:rFonts w:ascii="Century Gothic" w:hAnsi="Century Gothic"/>
          <w:b/>
          <w:bCs/>
          <w:szCs w:val="24"/>
        </w:rPr>
      </w:pPr>
    </w:p>
    <w:p w14:paraId="3372F5C0" w14:textId="77777777" w:rsidR="009F41E8" w:rsidRDefault="009F41E8" w:rsidP="009F41E8">
      <w:pPr>
        <w:pStyle w:val="ListParagraph"/>
        <w:numPr>
          <w:ilvl w:val="1"/>
          <w:numId w:val="20"/>
        </w:numPr>
        <w:spacing w:line="256" w:lineRule="auto"/>
        <w:rPr>
          <w:rFonts w:ascii="Century Gothic" w:hAnsi="Century Gothic" w:cs="Arial"/>
          <w:b/>
          <w:sz w:val="28"/>
          <w:szCs w:val="28"/>
        </w:rPr>
      </w:pPr>
      <w:r>
        <w:rPr>
          <w:rFonts w:ascii="Century Gothic" w:hAnsi="Century Gothic" w:cs="Arial"/>
          <w:b/>
          <w:sz w:val="28"/>
          <w:szCs w:val="28"/>
        </w:rPr>
        <w:t>DEVIATIONS:</w:t>
      </w:r>
    </w:p>
    <w:p w14:paraId="5C4A87A3" w14:textId="77777777" w:rsidR="009F41E8" w:rsidRDefault="009F41E8" w:rsidP="009F41E8">
      <w:pPr>
        <w:spacing w:line="360" w:lineRule="auto"/>
        <w:rPr>
          <w:rFonts w:ascii="Century Gothic" w:hAnsi="Century Gothic" w:cs="Arial"/>
          <w:bCs/>
          <w:sz w:val="20"/>
          <w:szCs w:val="20"/>
        </w:rPr>
      </w:pPr>
      <w:r>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Pr>
          <w:rFonts w:ascii="Century Gothic" w:hAnsi="Century Gothic" w:cs="Arial"/>
          <w:b/>
          <w:sz w:val="20"/>
          <w:szCs w:val="20"/>
        </w:rPr>
        <w:t>R 650.00</w:t>
      </w:r>
      <w:r>
        <w:rPr>
          <w:rFonts w:ascii="Century Gothic" w:hAnsi="Century Gothic" w:cs="Arial"/>
          <w:bCs/>
          <w:sz w:val="20"/>
          <w:szCs w:val="20"/>
        </w:rPr>
        <w:t>, which covers the cost of revising the drawings and resubmitting the drawings to council for approval.</w:t>
      </w:r>
    </w:p>
    <w:p w14:paraId="3B83F797" w14:textId="77777777" w:rsidR="009F41E8" w:rsidRDefault="009F41E8" w:rsidP="009F41E8">
      <w:pPr>
        <w:spacing w:line="360" w:lineRule="auto"/>
        <w:rPr>
          <w:rFonts w:ascii="Century Gothic" w:hAnsi="Century Gothic" w:cs="Arial"/>
          <w:bCs/>
          <w:sz w:val="20"/>
          <w:szCs w:val="20"/>
        </w:rPr>
      </w:pPr>
    </w:p>
    <w:p w14:paraId="5E089067" w14:textId="77777777" w:rsidR="009F41E8" w:rsidRDefault="009F41E8" w:rsidP="009F41E8">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998A2ED" w14:textId="6CF7747E" w:rsidR="009F41E8" w:rsidRDefault="009F41E8" w:rsidP="009F41E8">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Pr>
          <w:rFonts w:ascii="Century Gothic" w:hAnsi="Century Gothic" w:cs="Arial"/>
          <w:b/>
          <w:sz w:val="20"/>
          <w:szCs w:val="20"/>
        </w:rPr>
        <w:t>6</w:t>
      </w:r>
      <w:r w:rsidRPr="00997EA8">
        <w:rPr>
          <w:rFonts w:ascii="Century Gothic" w:hAnsi="Century Gothic" w:cs="Arial"/>
          <w:b/>
          <w:sz w:val="20"/>
          <w:szCs w:val="20"/>
        </w:rPr>
        <w:t xml:space="preserve">50.00 </w:t>
      </w:r>
      <w:r w:rsidRPr="00997EA8">
        <w:rPr>
          <w:rFonts w:ascii="Century Gothic" w:hAnsi="Century Gothic" w:cs="Arial"/>
          <w:bCs/>
          <w:sz w:val="20"/>
          <w:szCs w:val="20"/>
        </w:rPr>
        <w:t>per Site Visit will be charged. This will be invoiced at the end of each month for the duration of the project or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2B164960" w14:textId="77777777" w:rsidR="007B3D86" w:rsidRDefault="007B3D86"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109C218" w14:textId="77777777" w:rsidR="007B3D86" w:rsidRPr="00997EA8" w:rsidRDefault="007B3D86" w:rsidP="007B3D86">
      <w:pPr>
        <w:tabs>
          <w:tab w:val="left" w:pos="1741"/>
        </w:tabs>
        <w:spacing w:line="360" w:lineRule="auto"/>
        <w:rPr>
          <w:rFonts w:ascii="Century Gothic" w:hAnsi="Century Gothic"/>
          <w:bCs/>
          <w:color w:val="000000" w:themeColor="text1"/>
          <w:sz w:val="20"/>
          <w:szCs w:val="20"/>
        </w:rPr>
      </w:pPr>
      <w:r w:rsidRPr="00997EA8">
        <w:rPr>
          <w:rFonts w:ascii="Century Gothic" w:hAnsi="Century Gothic"/>
          <w:bCs/>
          <w:color w:val="000000" w:themeColor="text1"/>
          <w:sz w:val="20"/>
          <w:szCs w:val="20"/>
        </w:rPr>
        <w:t xml:space="preserve">We will provide 1x set of hard copies of the municipal approved plans.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467EA1E6" w14:textId="77777777" w:rsidR="009F41E8" w:rsidRDefault="009F41E8" w:rsidP="007B3D86">
      <w:pPr>
        <w:pStyle w:val="NoSpacing"/>
        <w:rPr>
          <w:rFonts w:ascii="Century Gothic" w:hAnsi="Century Gothic"/>
          <w:sz w:val="20"/>
          <w:szCs w:val="20"/>
        </w:rPr>
      </w:pPr>
    </w:p>
    <w:p w14:paraId="7933CC7C" w14:textId="02E81BB5" w:rsidR="009F41E8" w:rsidRPr="00997EA8" w:rsidRDefault="009F41E8" w:rsidP="007B3D86">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5136" behindDoc="0" locked="0" layoutInCell="1" allowOverlap="1" wp14:anchorId="1D7B902D" wp14:editId="2856C247">
                <wp:simplePos x="0" y="0"/>
                <wp:positionH relativeFrom="margin">
                  <wp:posOffset>0</wp:posOffset>
                </wp:positionH>
                <wp:positionV relativeFrom="paragraph">
                  <wp:posOffset>19050</wp:posOffset>
                </wp:positionV>
                <wp:extent cx="6268539" cy="19050"/>
                <wp:effectExtent l="19050" t="19050" r="37465" b="19050"/>
                <wp:wrapNone/>
                <wp:docPr id="553573096" name="Straight Connector 55357309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68EC0" id="Straight Connector 553573096" o:spid="_x0000_s1026" style="position:absolute;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452EB08" w14:textId="77777777" w:rsidR="007B3D86" w:rsidRDefault="007B3D86" w:rsidP="007B3D86">
      <w:pPr>
        <w:tabs>
          <w:tab w:val="left" w:pos="1741"/>
        </w:tabs>
        <w:rPr>
          <w:rFonts w:ascii="Century Gothic" w:hAnsi="Century Gothic"/>
          <w:b/>
          <w:bCs/>
          <w:sz w:val="28"/>
          <w:szCs w:val="6"/>
        </w:rPr>
      </w:pPr>
    </w:p>
    <w:p w14:paraId="2BDF822F" w14:textId="77777777" w:rsidR="009F41E8" w:rsidRDefault="009F41E8" w:rsidP="007B3D86">
      <w:pPr>
        <w:tabs>
          <w:tab w:val="left" w:pos="1741"/>
        </w:tabs>
        <w:rPr>
          <w:rFonts w:ascii="Century Gothic" w:hAnsi="Century Gothic"/>
          <w:b/>
          <w:bCs/>
          <w:sz w:val="28"/>
          <w:szCs w:val="6"/>
        </w:rPr>
      </w:pPr>
    </w:p>
    <w:p w14:paraId="54FE739D" w14:textId="77777777" w:rsidR="009F41E8" w:rsidRDefault="009F41E8" w:rsidP="007B3D86">
      <w:pPr>
        <w:tabs>
          <w:tab w:val="left" w:pos="1741"/>
        </w:tabs>
        <w:rPr>
          <w:rFonts w:ascii="Century Gothic" w:hAnsi="Century Gothic"/>
          <w:b/>
          <w:bCs/>
          <w:sz w:val="28"/>
          <w:szCs w:val="6"/>
        </w:rPr>
      </w:pPr>
    </w:p>
    <w:p w14:paraId="782A26E2" w14:textId="77777777" w:rsidR="009F41E8" w:rsidRDefault="009F41E8" w:rsidP="007B3D86">
      <w:pPr>
        <w:tabs>
          <w:tab w:val="left" w:pos="1741"/>
        </w:tabs>
        <w:rPr>
          <w:rFonts w:ascii="Century Gothic" w:hAnsi="Century Gothic"/>
          <w:b/>
          <w:bCs/>
          <w:sz w:val="28"/>
          <w:szCs w:val="6"/>
        </w:rPr>
      </w:pPr>
    </w:p>
    <w:p w14:paraId="3F789242" w14:textId="77777777" w:rsidR="009F41E8" w:rsidRDefault="009F41E8" w:rsidP="007B3D86">
      <w:pPr>
        <w:tabs>
          <w:tab w:val="left" w:pos="1741"/>
        </w:tabs>
        <w:rPr>
          <w:rFonts w:ascii="Century Gothic" w:hAnsi="Century Gothic"/>
          <w:b/>
          <w:bCs/>
          <w:sz w:val="28"/>
          <w:szCs w:val="6"/>
        </w:rPr>
      </w:pPr>
    </w:p>
    <w:p w14:paraId="19871363" w14:textId="77777777" w:rsidR="009F41E8" w:rsidRDefault="009F41E8" w:rsidP="007B3D86">
      <w:pPr>
        <w:tabs>
          <w:tab w:val="left" w:pos="1741"/>
        </w:tabs>
        <w:rPr>
          <w:rFonts w:ascii="Century Gothic" w:hAnsi="Century Gothic"/>
          <w:b/>
          <w:bCs/>
          <w:sz w:val="28"/>
          <w:szCs w:val="6"/>
        </w:rPr>
      </w:pPr>
    </w:p>
    <w:p w14:paraId="7B52D32D" w14:textId="77777777" w:rsidR="009F41E8" w:rsidRDefault="009F41E8" w:rsidP="007B3D86">
      <w:pPr>
        <w:tabs>
          <w:tab w:val="left" w:pos="1741"/>
        </w:tabs>
        <w:rPr>
          <w:rFonts w:ascii="Century Gothic" w:hAnsi="Century Gothic"/>
          <w:b/>
          <w:bCs/>
          <w:sz w:val="28"/>
          <w:szCs w:val="6"/>
        </w:rPr>
      </w:pPr>
    </w:p>
    <w:p w14:paraId="01BF9597" w14:textId="77777777" w:rsidR="009F41E8" w:rsidRDefault="009F41E8" w:rsidP="007B3D86">
      <w:pPr>
        <w:tabs>
          <w:tab w:val="left" w:pos="1741"/>
        </w:tabs>
        <w:rPr>
          <w:rFonts w:ascii="Century Gothic" w:hAnsi="Century Gothic"/>
          <w:b/>
          <w:bCs/>
          <w:sz w:val="28"/>
          <w:szCs w:val="6"/>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75079C01"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9F41E8">
        <w:rPr>
          <w:rFonts w:ascii="Century Gothic" w:hAnsi="Century Gothic"/>
          <w:b/>
          <w:bCs/>
          <w:color w:val="000000" w:themeColor="text1"/>
          <w:sz w:val="20"/>
          <w:szCs w:val="20"/>
        </w:rPr>
        <w:t>28</w:t>
      </w:r>
      <w:r w:rsidRPr="00997EA8">
        <w:rPr>
          <w:rFonts w:ascii="Century Gothic" w:hAnsi="Century Gothic"/>
          <w:b/>
          <w:bCs/>
          <w:color w:val="000000" w:themeColor="text1"/>
          <w:sz w:val="20"/>
          <w:szCs w:val="20"/>
        </w:rPr>
        <w:t xml:space="preserve"> </w:t>
      </w:r>
      <w:r w:rsidR="009F41E8">
        <w:rPr>
          <w:rFonts w:ascii="Century Gothic" w:hAnsi="Century Gothic"/>
          <w:b/>
          <w:bCs/>
          <w:color w:val="000000" w:themeColor="text1"/>
          <w:sz w:val="20"/>
          <w:szCs w:val="20"/>
        </w:rPr>
        <w:t>Aug</w:t>
      </w:r>
      <w:r w:rsidRPr="00997EA8">
        <w:rPr>
          <w:rFonts w:ascii="Century Gothic" w:hAnsi="Century Gothic"/>
          <w:b/>
          <w:bCs/>
          <w:color w:val="000000" w:themeColor="text1"/>
          <w:sz w:val="20"/>
          <w:szCs w:val="20"/>
        </w:rPr>
        <w:t xml:space="preserve"> 202</w:t>
      </w:r>
      <w:r w:rsidR="009F41E8">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6AAB87C7" w:rsidR="006761F9" w:rsidRPr="008A0188" w:rsidRDefault="006761F9" w:rsidP="006761F9">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r>
      <w:r w:rsidR="009F41E8" w:rsidRPr="009F41E8">
        <w:rPr>
          <w:rFonts w:ascii="Century Gothic" w:hAnsi="Century Gothic" w:cs="Arial"/>
        </w:rPr>
        <w:t>Tarquin De Vega</w:t>
      </w:r>
    </w:p>
    <w:p w14:paraId="7AE07186" w14:textId="6378CCC3" w:rsidR="007B3D86" w:rsidRDefault="006761F9" w:rsidP="006E1370">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sectPr w:rsidR="007B3D86"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9555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226D4"/>
    <w:multiLevelType w:val="hybridMultilevel"/>
    <w:tmpl w:val="A22AB662"/>
    <w:lvl w:ilvl="0" w:tplc="243C6FC0">
      <w:start w:val="1"/>
      <w:numFmt w:val="upperLetter"/>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B717457"/>
    <w:multiLevelType w:val="hybridMultilevel"/>
    <w:tmpl w:val="3FC4C68C"/>
    <w:lvl w:ilvl="0" w:tplc="EB2A4610">
      <w:start w:val="8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04C56DB"/>
    <w:multiLevelType w:val="hybridMultilevel"/>
    <w:tmpl w:val="839C59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3CC379D"/>
    <w:multiLevelType w:val="hybridMultilevel"/>
    <w:tmpl w:val="5BDA0C8E"/>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87A289A"/>
    <w:multiLevelType w:val="hybridMultilevel"/>
    <w:tmpl w:val="2AD0FD04"/>
    <w:lvl w:ilvl="0" w:tplc="1C090011">
      <w:start w:val="1"/>
      <w:numFmt w:val="decimal"/>
      <w:lvlText w:val="%1)"/>
      <w:lvlJc w:val="left"/>
      <w:pPr>
        <w:ind w:left="644" w:hanging="360"/>
      </w:pPr>
      <w:rPr>
        <w:rFonts w:hint="default"/>
      </w:rPr>
    </w:lvl>
    <w:lvl w:ilvl="1" w:tplc="1C090019">
      <w:start w:val="1"/>
      <w:numFmt w:val="lowerLetter"/>
      <w:lvlText w:val="%2."/>
      <w:lvlJc w:val="left"/>
      <w:pPr>
        <w:ind w:left="1364" w:hanging="360"/>
      </w:pPr>
    </w:lvl>
    <w:lvl w:ilvl="2" w:tplc="2D441854">
      <w:start w:val="1"/>
      <w:numFmt w:val="lowerLetter"/>
      <w:lvlText w:val="%3."/>
      <w:lvlJc w:val="right"/>
      <w:pPr>
        <w:ind w:left="2084" w:hanging="180"/>
      </w:pPr>
      <w:rPr>
        <w:rFonts w:ascii="Century Gothic" w:eastAsiaTheme="minorHAnsi" w:hAnsi="Century Gothic" w:cstheme="minorBidi"/>
      </w:rPr>
    </w:lvl>
    <w:lvl w:ilvl="3" w:tplc="AA54FE9E">
      <w:start w:val="1"/>
      <w:numFmt w:val="lowerLetter"/>
      <w:lvlText w:val="%4)"/>
      <w:lvlJc w:val="left"/>
      <w:pPr>
        <w:ind w:left="2804" w:hanging="360"/>
      </w:pPr>
      <w:rPr>
        <w:rFonts w:cs="Arial" w:hint="default"/>
      </w:r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6"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4322332">
    <w:abstractNumId w:val="14"/>
  </w:num>
  <w:num w:numId="2" w16cid:durableId="1533765458">
    <w:abstractNumId w:val="15"/>
  </w:num>
  <w:num w:numId="3" w16cid:durableId="3947660">
    <w:abstractNumId w:val="16"/>
  </w:num>
  <w:num w:numId="4" w16cid:durableId="737820812">
    <w:abstractNumId w:val="13"/>
  </w:num>
  <w:num w:numId="5" w16cid:durableId="2007316066">
    <w:abstractNumId w:val="7"/>
  </w:num>
  <w:num w:numId="6" w16cid:durableId="270213276">
    <w:abstractNumId w:val="2"/>
  </w:num>
  <w:num w:numId="7" w16cid:durableId="1952348976">
    <w:abstractNumId w:val="7"/>
  </w:num>
  <w:num w:numId="8" w16cid:durableId="1068574486">
    <w:abstractNumId w:val="8"/>
  </w:num>
  <w:num w:numId="9" w16cid:durableId="241842861">
    <w:abstractNumId w:val="17"/>
  </w:num>
  <w:num w:numId="10" w16cid:durableId="950279706">
    <w:abstractNumId w:val="12"/>
  </w:num>
  <w:num w:numId="11" w16cid:durableId="869608325">
    <w:abstractNumId w:val="6"/>
  </w:num>
  <w:num w:numId="12" w16cid:durableId="1271163479">
    <w:abstractNumId w:val="1"/>
  </w:num>
  <w:num w:numId="13" w16cid:durableId="221913907">
    <w:abstractNumId w:val="9"/>
  </w:num>
  <w:num w:numId="14" w16cid:durableId="237326624">
    <w:abstractNumId w:val="3"/>
  </w:num>
  <w:num w:numId="15" w16cid:durableId="1304774080">
    <w:abstractNumId w:val="5"/>
  </w:num>
  <w:num w:numId="16" w16cid:durableId="353699209">
    <w:abstractNumId w:val="10"/>
  </w:num>
  <w:num w:numId="17" w16cid:durableId="1231118568">
    <w:abstractNumId w:val="4"/>
  </w:num>
  <w:num w:numId="18" w16cid:durableId="1607612419">
    <w:abstractNumId w:val="0"/>
  </w:num>
  <w:num w:numId="19" w16cid:durableId="650139928">
    <w:abstractNumId w:val="11"/>
  </w:num>
  <w:num w:numId="20" w16cid:durableId="511994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6E3"/>
    <w:rsid w:val="00025EB3"/>
    <w:rsid w:val="00035931"/>
    <w:rsid w:val="00036CC6"/>
    <w:rsid w:val="00040E06"/>
    <w:rsid w:val="00043CCC"/>
    <w:rsid w:val="0004664A"/>
    <w:rsid w:val="0004790E"/>
    <w:rsid w:val="000533D9"/>
    <w:rsid w:val="00054BEF"/>
    <w:rsid w:val="00055ABD"/>
    <w:rsid w:val="000576EA"/>
    <w:rsid w:val="000635D7"/>
    <w:rsid w:val="000640BA"/>
    <w:rsid w:val="00065373"/>
    <w:rsid w:val="000755B7"/>
    <w:rsid w:val="000763EA"/>
    <w:rsid w:val="00084A85"/>
    <w:rsid w:val="00090D9B"/>
    <w:rsid w:val="00092EAC"/>
    <w:rsid w:val="00097928"/>
    <w:rsid w:val="000A0C9D"/>
    <w:rsid w:val="000A3B3D"/>
    <w:rsid w:val="000A589A"/>
    <w:rsid w:val="000A609B"/>
    <w:rsid w:val="000C731F"/>
    <w:rsid w:val="000D1531"/>
    <w:rsid w:val="000D2450"/>
    <w:rsid w:val="000D2823"/>
    <w:rsid w:val="000F756F"/>
    <w:rsid w:val="001123EF"/>
    <w:rsid w:val="001211D6"/>
    <w:rsid w:val="0012204F"/>
    <w:rsid w:val="00123118"/>
    <w:rsid w:val="00127265"/>
    <w:rsid w:val="00133A3D"/>
    <w:rsid w:val="00141FA4"/>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97B3E"/>
    <w:rsid w:val="001B5A60"/>
    <w:rsid w:val="001B768F"/>
    <w:rsid w:val="001D2B77"/>
    <w:rsid w:val="001F0109"/>
    <w:rsid w:val="001F08DE"/>
    <w:rsid w:val="001F6263"/>
    <w:rsid w:val="00202110"/>
    <w:rsid w:val="0021101B"/>
    <w:rsid w:val="00212927"/>
    <w:rsid w:val="00213FD1"/>
    <w:rsid w:val="00222A63"/>
    <w:rsid w:val="00224BC5"/>
    <w:rsid w:val="00224E94"/>
    <w:rsid w:val="002355AD"/>
    <w:rsid w:val="0023653A"/>
    <w:rsid w:val="0024275E"/>
    <w:rsid w:val="00252B10"/>
    <w:rsid w:val="00257E21"/>
    <w:rsid w:val="00262869"/>
    <w:rsid w:val="00271336"/>
    <w:rsid w:val="0027415B"/>
    <w:rsid w:val="0027631D"/>
    <w:rsid w:val="00277507"/>
    <w:rsid w:val="002779D1"/>
    <w:rsid w:val="00280957"/>
    <w:rsid w:val="00283026"/>
    <w:rsid w:val="00287673"/>
    <w:rsid w:val="002A37F9"/>
    <w:rsid w:val="002B3D9A"/>
    <w:rsid w:val="002C64E2"/>
    <w:rsid w:val="002C6CB3"/>
    <w:rsid w:val="002D0086"/>
    <w:rsid w:val="002E34CF"/>
    <w:rsid w:val="002E4977"/>
    <w:rsid w:val="002F0E46"/>
    <w:rsid w:val="002F170F"/>
    <w:rsid w:val="002F45E8"/>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1681"/>
    <w:rsid w:val="00456D91"/>
    <w:rsid w:val="00464706"/>
    <w:rsid w:val="00480322"/>
    <w:rsid w:val="004835EF"/>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1A0F"/>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181"/>
    <w:rsid w:val="007E0CF5"/>
    <w:rsid w:val="007E37C0"/>
    <w:rsid w:val="007F1ED1"/>
    <w:rsid w:val="007F3BC6"/>
    <w:rsid w:val="007F5C62"/>
    <w:rsid w:val="007F7843"/>
    <w:rsid w:val="008005DC"/>
    <w:rsid w:val="00821F20"/>
    <w:rsid w:val="00836F94"/>
    <w:rsid w:val="00841E76"/>
    <w:rsid w:val="00842183"/>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5365"/>
    <w:rsid w:val="008B6408"/>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9E4FC1"/>
    <w:rsid w:val="009F41E8"/>
    <w:rsid w:val="00A06968"/>
    <w:rsid w:val="00A10092"/>
    <w:rsid w:val="00A12C4F"/>
    <w:rsid w:val="00A42F26"/>
    <w:rsid w:val="00A4443C"/>
    <w:rsid w:val="00A44636"/>
    <w:rsid w:val="00A65B08"/>
    <w:rsid w:val="00A81534"/>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6EFF"/>
    <w:rsid w:val="00B47EA0"/>
    <w:rsid w:val="00B51CA8"/>
    <w:rsid w:val="00B644F8"/>
    <w:rsid w:val="00B740A2"/>
    <w:rsid w:val="00B842D9"/>
    <w:rsid w:val="00B86F19"/>
    <w:rsid w:val="00B96811"/>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270F"/>
    <w:rsid w:val="00CB6EE8"/>
    <w:rsid w:val="00CC3E51"/>
    <w:rsid w:val="00CC4D5B"/>
    <w:rsid w:val="00CD0F69"/>
    <w:rsid w:val="00CD7BBC"/>
    <w:rsid w:val="00CE0243"/>
    <w:rsid w:val="00CF3B0C"/>
    <w:rsid w:val="00CF432D"/>
    <w:rsid w:val="00D209D9"/>
    <w:rsid w:val="00D229B1"/>
    <w:rsid w:val="00D42D9A"/>
    <w:rsid w:val="00D44592"/>
    <w:rsid w:val="00D538F6"/>
    <w:rsid w:val="00D71682"/>
    <w:rsid w:val="00D759AC"/>
    <w:rsid w:val="00D76E30"/>
    <w:rsid w:val="00D83A38"/>
    <w:rsid w:val="00D9490F"/>
    <w:rsid w:val="00D95550"/>
    <w:rsid w:val="00DA0504"/>
    <w:rsid w:val="00DB4BA4"/>
    <w:rsid w:val="00DD00BF"/>
    <w:rsid w:val="00DD0696"/>
    <w:rsid w:val="00DD420B"/>
    <w:rsid w:val="00DD6882"/>
    <w:rsid w:val="00DE1535"/>
    <w:rsid w:val="00DE2536"/>
    <w:rsid w:val="00DF4443"/>
    <w:rsid w:val="00DF4E43"/>
    <w:rsid w:val="00DF78B1"/>
    <w:rsid w:val="00E010F7"/>
    <w:rsid w:val="00E02384"/>
    <w:rsid w:val="00E03A33"/>
    <w:rsid w:val="00E154FB"/>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22EC5"/>
    <w:rsid w:val="00F24FD7"/>
    <w:rsid w:val="00F25646"/>
    <w:rsid w:val="00F40DC7"/>
    <w:rsid w:val="00F4535B"/>
    <w:rsid w:val="00F55F95"/>
    <w:rsid w:val="00F71E57"/>
    <w:rsid w:val="00F72AD0"/>
    <w:rsid w:val="00F74A2A"/>
    <w:rsid w:val="00F74F3C"/>
    <w:rsid w:val="00F762E9"/>
    <w:rsid w:val="00F76AC4"/>
    <w:rsid w:val="00F84765"/>
    <w:rsid w:val="00F901FE"/>
    <w:rsid w:val="00F91379"/>
    <w:rsid w:val="00F97721"/>
    <w:rsid w:val="00FA3F0D"/>
    <w:rsid w:val="00FA70D1"/>
    <w:rsid w:val="00FC7D50"/>
    <w:rsid w:val="00FD74AE"/>
    <w:rsid w:val="00FE0F1C"/>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857832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5</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16</cp:revision>
  <cp:lastPrinted>2023-08-17T14:42:00Z</cp:lastPrinted>
  <dcterms:created xsi:type="dcterms:W3CDTF">2023-08-16T14:57:00Z</dcterms:created>
  <dcterms:modified xsi:type="dcterms:W3CDTF">2023-08-28T12:02:00Z</dcterms:modified>
</cp:coreProperties>
</file>