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868D117" w:rsidR="00B46581" w:rsidRPr="00DB57FC" w:rsidRDefault="008014F0" w:rsidP="00866415">
      <w:pPr>
        <w:spacing w:after="0" w:line="240" w:lineRule="auto"/>
        <w:rPr>
          <w:rFonts w:ascii="Century Gothic" w:eastAsia="Times New Roman" w:hAnsi="Century Gothic" w:cs="Arial"/>
          <w:bCs/>
          <w:color w:val="222222"/>
          <w:sz w:val="24"/>
          <w:szCs w:val="24"/>
          <w:lang w:eastAsia="en-ZA"/>
        </w:rPr>
      </w:pPr>
      <w:r w:rsidRPr="00DB57FC">
        <w:rPr>
          <w:rFonts w:ascii="Century Gothic" w:eastAsia="Times New Roman" w:hAnsi="Century Gothic" w:cs="Arial"/>
          <w:bCs/>
          <w:color w:val="222222"/>
          <w:sz w:val="24"/>
          <w:szCs w:val="24"/>
          <w:lang w:eastAsia="en-ZA"/>
        </w:rPr>
        <w:t>Werner Badenhorst</w:t>
      </w:r>
    </w:p>
    <w:p w14:paraId="51163F44" w14:textId="3426EABD" w:rsidR="001D67CC" w:rsidRDefault="001D67C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w:t>
      </w:r>
      <w:r w:rsidR="00FB4222">
        <w:rPr>
          <w:rFonts w:ascii="Century Gothic" w:eastAsia="Times New Roman" w:hAnsi="Century Gothic" w:cs="Arial"/>
          <w:bCs/>
          <w:color w:val="222222"/>
          <w:sz w:val="24"/>
          <w:szCs w:val="24"/>
          <w:lang w:eastAsia="en-ZA"/>
        </w:rPr>
        <w:t>27 72 808 2227</w:t>
      </w:r>
    </w:p>
    <w:p w14:paraId="72BB3C2B" w14:textId="4558F957" w:rsidR="008014F0" w:rsidRPr="008014F0" w:rsidRDefault="007378DC" w:rsidP="00866415">
      <w:pPr>
        <w:spacing w:after="0" w:line="240" w:lineRule="auto"/>
        <w:rPr>
          <w:rFonts w:ascii="Century Gothic" w:hAnsi="Century Gothic"/>
        </w:rPr>
      </w:pPr>
      <w:hyperlink r:id="rId10" w:history="1">
        <w:r w:rsidR="008014F0" w:rsidRPr="008014F0">
          <w:rPr>
            <w:rStyle w:val="Hyperlink"/>
            <w:rFonts w:ascii="Century Gothic" w:hAnsi="Century Gothic"/>
          </w:rPr>
          <w:t>werner@simconpe.co.za</w:t>
        </w:r>
      </w:hyperlink>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3A6C50E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7378DC">
        <w:rPr>
          <w:rFonts w:ascii="Century Gothic" w:eastAsia="Times New Roman" w:hAnsi="Century Gothic" w:cs="Arial"/>
          <w:noProof/>
          <w:color w:val="222222"/>
          <w:sz w:val="24"/>
          <w:szCs w:val="24"/>
          <w:lang w:eastAsia="en-ZA"/>
        </w:rPr>
        <w:t>22 March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6CCE1DC" w14:textId="2E92B84A" w:rsidR="0052026A" w:rsidRDefault="00C40FDA"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New </w:t>
      </w:r>
      <w:r w:rsidR="008014F0">
        <w:rPr>
          <w:rFonts w:ascii="Century Gothic" w:hAnsi="Century Gothic"/>
          <w:color w:val="000000" w:themeColor="text1"/>
          <w:sz w:val="24"/>
        </w:rPr>
        <w:t>D</w:t>
      </w:r>
      <w:r w:rsidR="000E0E93">
        <w:rPr>
          <w:rFonts w:ascii="Century Gothic" w:hAnsi="Century Gothic"/>
          <w:color w:val="000000" w:themeColor="text1"/>
          <w:sz w:val="24"/>
        </w:rPr>
        <w:t xml:space="preserve">esign </w:t>
      </w:r>
      <w:r w:rsidR="005F2273">
        <w:rPr>
          <w:rFonts w:ascii="Century Gothic" w:hAnsi="Century Gothic"/>
          <w:color w:val="000000" w:themeColor="text1"/>
          <w:sz w:val="24"/>
        </w:rPr>
        <w:t xml:space="preserve">of </w:t>
      </w:r>
      <w:r w:rsidR="008014F0">
        <w:rPr>
          <w:rFonts w:ascii="Century Gothic" w:hAnsi="Century Gothic"/>
          <w:color w:val="000000" w:themeColor="text1"/>
          <w:sz w:val="24"/>
        </w:rPr>
        <w:t xml:space="preserve">2 x Storey </w:t>
      </w:r>
      <w:r w:rsidR="006F75F0">
        <w:rPr>
          <w:rFonts w:ascii="Century Gothic" w:hAnsi="Century Gothic"/>
          <w:color w:val="000000" w:themeColor="text1"/>
          <w:sz w:val="24"/>
        </w:rPr>
        <w:t>(</w:t>
      </w:r>
      <w:r w:rsidR="008014F0">
        <w:rPr>
          <w:rFonts w:ascii="Century Gothic" w:hAnsi="Century Gothic"/>
          <w:color w:val="000000" w:themeColor="text1"/>
          <w:sz w:val="24"/>
        </w:rPr>
        <w:t>Res2</w:t>
      </w:r>
      <w:r w:rsidR="006F75F0">
        <w:rPr>
          <w:rFonts w:ascii="Century Gothic" w:hAnsi="Century Gothic"/>
          <w:color w:val="000000" w:themeColor="text1"/>
          <w:sz w:val="24"/>
        </w:rPr>
        <w:t>)</w:t>
      </w:r>
      <w:r w:rsidR="008014F0">
        <w:rPr>
          <w:rFonts w:ascii="Century Gothic" w:hAnsi="Century Gothic"/>
          <w:color w:val="000000" w:themeColor="text1"/>
          <w:sz w:val="24"/>
        </w:rPr>
        <w:t xml:space="preserve"> building</w:t>
      </w:r>
      <w:r w:rsidR="005F2273">
        <w:rPr>
          <w:rFonts w:ascii="Century Gothic" w:hAnsi="Century Gothic"/>
          <w:color w:val="000000" w:themeColor="text1"/>
          <w:sz w:val="24"/>
        </w:rPr>
        <w:t xml:space="preserve"> </w:t>
      </w:r>
      <w:r w:rsidR="0052026A">
        <w:rPr>
          <w:rFonts w:ascii="Century Gothic" w:hAnsi="Century Gothic"/>
          <w:color w:val="000000" w:themeColor="text1"/>
          <w:sz w:val="24"/>
        </w:rPr>
        <w:t xml:space="preserve">for Mr </w:t>
      </w:r>
      <w:r w:rsidR="008014F0">
        <w:rPr>
          <w:rFonts w:ascii="Century Gothic" w:hAnsi="Century Gothic"/>
          <w:color w:val="000000" w:themeColor="text1"/>
          <w:sz w:val="24"/>
        </w:rPr>
        <w:t xml:space="preserve">Werner Badenhorst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p>
    <w:p w14:paraId="712107BE" w14:textId="40EF0AC6"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8014F0">
        <w:rPr>
          <w:rFonts w:ascii="Century Gothic" w:hAnsi="Century Gothic"/>
          <w:b/>
          <w:color w:val="000000" w:themeColor="text1"/>
          <w:sz w:val="24"/>
        </w:rPr>
        <w:t>1115</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8014F0">
        <w:rPr>
          <w:rFonts w:ascii="Century Gothic" w:hAnsi="Century Gothic"/>
          <w:b/>
          <w:color w:val="000000" w:themeColor="text1"/>
          <w:sz w:val="24"/>
        </w:rPr>
        <w:t>Humewood</w:t>
      </w:r>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518E0DB2" w:rsidR="00C40FDA" w:rsidRPr="00C40FDA"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 xml:space="preserve">New </w:t>
      </w:r>
      <w:r w:rsidR="005F2273" w:rsidRPr="00C40FDA">
        <w:rPr>
          <w:rFonts w:ascii="Century Gothic" w:hAnsi="Century Gothic" w:cs="Arial"/>
          <w:b/>
          <w:bCs/>
          <w:sz w:val="24"/>
          <w:szCs w:val="24"/>
        </w:rPr>
        <w:t xml:space="preserve">Design </w:t>
      </w:r>
      <w:r w:rsidR="00863272">
        <w:rPr>
          <w:rFonts w:ascii="Century Gothic" w:hAnsi="Century Gothic" w:cs="Arial"/>
          <w:b/>
          <w:bCs/>
          <w:sz w:val="24"/>
          <w:szCs w:val="24"/>
        </w:rPr>
        <w:t>(Total sqm:</w:t>
      </w:r>
      <w:r w:rsidR="00863272">
        <w:rPr>
          <w:rFonts w:ascii="Century Gothic" w:hAnsi="Century Gothic" w:cs="Arial"/>
          <w:b/>
          <w:bCs/>
          <w:sz w:val="24"/>
          <w:szCs w:val="24"/>
        </w:rPr>
        <w:tab/>
        <w:t>+-325)</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5AAEFB91" w14:textId="627E44BA" w:rsidR="00EE4BB0" w:rsidRPr="00E16E9C" w:rsidRDefault="00C40FDA" w:rsidP="008D3849">
      <w:pPr>
        <w:autoSpaceDE w:val="0"/>
        <w:autoSpaceDN w:val="0"/>
        <w:adjustRightInd w:val="0"/>
        <w:spacing w:after="0" w:line="240" w:lineRule="auto"/>
        <w:ind w:left="360" w:firstLine="720"/>
        <w:rPr>
          <w:rFonts w:ascii="Century Gothic" w:hAnsi="Century Gothic" w:cs="Arial"/>
          <w:b/>
          <w:bCs/>
          <w:sz w:val="24"/>
          <w:szCs w:val="24"/>
        </w:rPr>
      </w:pPr>
      <w:r>
        <w:rPr>
          <w:rFonts w:ascii="Century Gothic" w:hAnsi="Century Gothic" w:cs="Arial"/>
          <w:b/>
          <w:bCs/>
          <w:sz w:val="24"/>
          <w:szCs w:val="24"/>
        </w:rPr>
        <w:t>F</w:t>
      </w:r>
      <w:r w:rsidR="00F05E4D" w:rsidRPr="00E16E9C">
        <w:rPr>
          <w:rFonts w:ascii="Century Gothic" w:hAnsi="Century Gothic" w:cs="Arial"/>
          <w:b/>
          <w:bCs/>
          <w:sz w:val="24"/>
          <w:szCs w:val="24"/>
        </w:rPr>
        <w:t xml:space="preserve">loor </w:t>
      </w:r>
      <w:r w:rsidR="005F2273" w:rsidRPr="00E16E9C">
        <w:rPr>
          <w:rFonts w:ascii="Century Gothic" w:hAnsi="Century Gothic" w:cs="Arial"/>
          <w:b/>
          <w:bCs/>
          <w:sz w:val="24"/>
          <w:szCs w:val="24"/>
        </w:rPr>
        <w:t>plan</w:t>
      </w:r>
      <w:r w:rsidR="00EE4BB0" w:rsidRPr="00E16E9C">
        <w:rPr>
          <w:rFonts w:ascii="Century Gothic" w:hAnsi="Century Gothic" w:cs="Arial"/>
          <w:b/>
          <w:bCs/>
          <w:sz w:val="24"/>
          <w:szCs w:val="24"/>
        </w:rPr>
        <w:t>:</w:t>
      </w:r>
    </w:p>
    <w:p w14:paraId="40DABAE9" w14:textId="211F72CE" w:rsidR="00C40FDA" w:rsidRPr="00C40FDA" w:rsidRDefault="00C40FDA" w:rsidP="008D3849">
      <w:pPr>
        <w:autoSpaceDE w:val="0"/>
        <w:autoSpaceDN w:val="0"/>
        <w:ind w:left="360" w:firstLine="720"/>
        <w:rPr>
          <w:rFonts w:ascii="Century Gothic" w:hAnsi="Century Gothic"/>
          <w:u w:val="single"/>
        </w:rPr>
      </w:pPr>
      <w:r w:rsidRPr="00C40FDA">
        <w:rPr>
          <w:rFonts w:ascii="Century Gothic" w:hAnsi="Century Gothic"/>
          <w:u w:val="single"/>
        </w:rPr>
        <w:t>Typical unit</w:t>
      </w:r>
    </w:p>
    <w:p w14:paraId="253B1168" w14:textId="7EA2BC12"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2 x Bedroom</w:t>
      </w:r>
    </w:p>
    <w:p w14:paraId="63AC4DFF" w14:textId="0042EAE2"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Kitchen</w:t>
      </w:r>
    </w:p>
    <w:p w14:paraId="43BA287A" w14:textId="62DF2B77"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Living area</w:t>
      </w:r>
    </w:p>
    <w:p w14:paraId="138F91F4" w14:textId="583440D5"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Bathroom</w:t>
      </w:r>
    </w:p>
    <w:p w14:paraId="243D1262" w14:textId="31ADDA70" w:rsidR="00C40FDA" w:rsidRDefault="00C40FDA" w:rsidP="00C40FDA">
      <w:pPr>
        <w:autoSpaceDE w:val="0"/>
        <w:autoSpaceDN w:val="0"/>
        <w:rPr>
          <w:rFonts w:ascii="Century Gothic" w:hAnsi="Century Gothic"/>
        </w:rPr>
      </w:pPr>
    </w:p>
    <w:p w14:paraId="49633472" w14:textId="4DB4CCFE" w:rsidR="00F05E4D" w:rsidRPr="00C40FDA" w:rsidRDefault="003A1851" w:rsidP="008D3849">
      <w:pPr>
        <w:pStyle w:val="ListParagraph"/>
        <w:autoSpaceDE w:val="0"/>
        <w:autoSpaceDN w:val="0"/>
        <w:adjustRightInd w:val="0"/>
        <w:spacing w:after="0" w:line="240" w:lineRule="auto"/>
        <w:ind w:firstLine="360"/>
        <w:rPr>
          <w:rFonts w:ascii="Century Gothic" w:hAnsi="Century Gothic" w:cs="Arial"/>
          <w:b/>
          <w:bCs/>
          <w:sz w:val="24"/>
          <w:szCs w:val="24"/>
        </w:rPr>
      </w:pPr>
      <w:r w:rsidRPr="00C40FDA">
        <w:rPr>
          <w:rFonts w:ascii="Century Gothic" w:hAnsi="Century Gothic" w:cs="Arial"/>
          <w:b/>
          <w:bCs/>
          <w:sz w:val="24"/>
          <w:szCs w:val="24"/>
        </w:rPr>
        <w:t xml:space="preserve">3D </w:t>
      </w:r>
      <w:r w:rsidR="00C40FDA" w:rsidRPr="00C40FDA">
        <w:rPr>
          <w:rFonts w:ascii="Century Gothic" w:hAnsi="Century Gothic" w:cs="Arial"/>
          <w:b/>
          <w:bCs/>
          <w:sz w:val="24"/>
          <w:szCs w:val="24"/>
        </w:rPr>
        <w:t>Visualization</w:t>
      </w:r>
      <w:r w:rsidR="006F75F0">
        <w:rPr>
          <w:rFonts w:ascii="Century Gothic" w:hAnsi="Century Gothic" w:cs="Arial"/>
          <w:b/>
          <w:bCs/>
          <w:sz w:val="24"/>
          <w:szCs w:val="24"/>
        </w:rPr>
        <w:t>s</w:t>
      </w:r>
      <w:r w:rsidR="00F05E4D" w:rsidRPr="00C40FDA">
        <w:rPr>
          <w:rFonts w:ascii="Century Gothic" w:hAnsi="Century Gothic" w:cs="Arial"/>
          <w:b/>
          <w:bCs/>
          <w:sz w:val="24"/>
          <w:szCs w:val="24"/>
        </w:rPr>
        <w:t>:</w:t>
      </w:r>
    </w:p>
    <w:p w14:paraId="425F17B8" w14:textId="2C290B82" w:rsidR="00BB2B7D" w:rsidRDefault="00C40FDA" w:rsidP="00BB2B7D">
      <w:pPr>
        <w:pStyle w:val="ListParagraph"/>
        <w:autoSpaceDE w:val="0"/>
        <w:autoSpaceDN w:val="0"/>
        <w:ind w:left="1080"/>
        <w:rPr>
          <w:rFonts w:ascii="Century Gothic" w:hAnsi="Century Gothic"/>
        </w:rPr>
      </w:pPr>
      <w:r>
        <w:rPr>
          <w:rFonts w:ascii="Century Gothic" w:eastAsia="Times New Roman" w:hAnsi="Century Gothic"/>
        </w:rPr>
        <w:t>3D visualization</w:t>
      </w:r>
      <w:r w:rsidR="006F75F0">
        <w:rPr>
          <w:rFonts w:ascii="Century Gothic" w:eastAsia="Times New Roman" w:hAnsi="Century Gothic"/>
        </w:rPr>
        <w:t>s</w:t>
      </w:r>
      <w:r>
        <w:rPr>
          <w:rFonts w:ascii="Century Gothic" w:eastAsia="Times New Roman" w:hAnsi="Century Gothic"/>
        </w:rPr>
        <w:t xml:space="preserve"> of the new building design. This will give you an idea of how the look and feel of units.</w:t>
      </w:r>
    </w:p>
    <w:p w14:paraId="1FDFD626" w14:textId="0A9E3916" w:rsidR="008466E6" w:rsidRDefault="008466E6" w:rsidP="008466E6">
      <w:pPr>
        <w:autoSpaceDE w:val="0"/>
        <w:autoSpaceDN w:val="0"/>
        <w:adjustRightInd w:val="0"/>
        <w:spacing w:after="0" w:line="240" w:lineRule="auto"/>
        <w:rPr>
          <w:rFonts w:ascii="Century Gothic" w:hAnsi="Century Gothic" w:cs="Arial"/>
        </w:rPr>
      </w:pPr>
    </w:p>
    <w:p w14:paraId="438B6497" w14:textId="1B173FE9" w:rsidR="008D3849" w:rsidRPr="008D3849" w:rsidRDefault="008D3849" w:rsidP="008D3849">
      <w:pPr>
        <w:autoSpaceDE w:val="0"/>
        <w:autoSpaceDN w:val="0"/>
        <w:adjustRightInd w:val="0"/>
        <w:spacing w:after="0" w:line="240" w:lineRule="auto"/>
        <w:ind w:left="360" w:firstLine="720"/>
        <w:rPr>
          <w:rFonts w:ascii="Century Gothic" w:hAnsi="Century Gothic" w:cs="Arial"/>
        </w:rPr>
      </w:pPr>
      <w:r w:rsidRPr="008D3849">
        <w:rPr>
          <w:rFonts w:ascii="Century Gothic" w:hAnsi="Century Gothic" w:cs="Arial"/>
        </w:rPr>
        <w:t>TOTAL UNITS ON SITE:</w:t>
      </w:r>
      <w:r w:rsidRPr="008D3849">
        <w:rPr>
          <w:rFonts w:ascii="Century Gothic" w:hAnsi="Century Gothic" w:cs="Arial"/>
        </w:rPr>
        <w:tab/>
      </w:r>
      <w:r w:rsidRPr="008D3849">
        <w:rPr>
          <w:rFonts w:ascii="Century Gothic" w:hAnsi="Century Gothic" w:cs="Arial"/>
        </w:rPr>
        <w:tab/>
      </w:r>
      <w:r w:rsidR="00031A47">
        <w:rPr>
          <w:rFonts w:ascii="Century Gothic" w:hAnsi="Century Gothic" w:cs="Arial"/>
        </w:rPr>
        <w:t>4</w:t>
      </w:r>
      <w:r w:rsidRPr="008D3849">
        <w:rPr>
          <w:rFonts w:ascii="Century Gothic" w:hAnsi="Century Gothic" w:cs="Arial"/>
        </w:rPr>
        <w:t xml:space="preserve"> </w:t>
      </w:r>
      <w:r w:rsidR="006F75F0">
        <w:rPr>
          <w:rFonts w:ascii="Century Gothic" w:hAnsi="Century Gothic" w:cs="Arial"/>
        </w:rPr>
        <w:t xml:space="preserve">x </w:t>
      </w:r>
      <w:r w:rsidRPr="008D3849">
        <w:rPr>
          <w:rFonts w:ascii="Century Gothic" w:hAnsi="Century Gothic" w:cs="Arial"/>
        </w:rPr>
        <w:t xml:space="preserve">Units </w:t>
      </w:r>
    </w:p>
    <w:p w14:paraId="7300BF68" w14:textId="29D39767" w:rsidR="00C40FDA" w:rsidRDefault="008D3849" w:rsidP="008D3849">
      <w:pPr>
        <w:autoSpaceDE w:val="0"/>
        <w:autoSpaceDN w:val="0"/>
        <w:adjustRightInd w:val="0"/>
        <w:spacing w:after="0" w:line="240" w:lineRule="auto"/>
        <w:ind w:left="3600" w:firstLine="720"/>
        <w:rPr>
          <w:rFonts w:ascii="Century Gothic" w:hAnsi="Century Gothic" w:cs="Arial"/>
        </w:rPr>
      </w:pPr>
      <w:r w:rsidRPr="008D3849">
        <w:rPr>
          <w:rFonts w:ascii="Century Gothic" w:hAnsi="Century Gothic" w:cs="Arial"/>
        </w:rPr>
        <w:t>(G</w:t>
      </w:r>
      <w:r w:rsidR="003D70C6">
        <w:rPr>
          <w:rFonts w:ascii="Century Gothic" w:hAnsi="Century Gothic" w:cs="Arial"/>
        </w:rPr>
        <w:t>r</w:t>
      </w:r>
      <w:r w:rsidR="006F75F0">
        <w:rPr>
          <w:rFonts w:ascii="Century Gothic" w:hAnsi="Century Gothic" w:cs="Arial"/>
        </w:rPr>
        <w:t xml:space="preserve">ound </w:t>
      </w:r>
      <w:r w:rsidRPr="008D3849">
        <w:rPr>
          <w:rFonts w:ascii="Century Gothic" w:hAnsi="Century Gothic" w:cs="Arial"/>
        </w:rPr>
        <w:t>F</w:t>
      </w:r>
      <w:r w:rsidR="006F75F0">
        <w:rPr>
          <w:rFonts w:ascii="Century Gothic" w:hAnsi="Century Gothic" w:cs="Arial"/>
        </w:rPr>
        <w:t>loor</w:t>
      </w:r>
      <w:r w:rsidRPr="008D3849">
        <w:rPr>
          <w:rFonts w:ascii="Century Gothic" w:hAnsi="Century Gothic" w:cs="Arial"/>
        </w:rPr>
        <w:t xml:space="preserve"> – </w:t>
      </w:r>
      <w:r w:rsidR="00031A47">
        <w:rPr>
          <w:rFonts w:ascii="Century Gothic" w:hAnsi="Century Gothic" w:cs="Arial"/>
        </w:rPr>
        <w:t xml:space="preserve">2 </w:t>
      </w:r>
      <w:r w:rsidRPr="008D3849">
        <w:rPr>
          <w:rFonts w:ascii="Century Gothic" w:hAnsi="Century Gothic" w:cs="Arial"/>
        </w:rPr>
        <w:t>Units &amp; F</w:t>
      </w:r>
      <w:r w:rsidR="006F75F0">
        <w:rPr>
          <w:rFonts w:ascii="Century Gothic" w:hAnsi="Century Gothic" w:cs="Arial"/>
        </w:rPr>
        <w:t xml:space="preserve">irst </w:t>
      </w:r>
      <w:r w:rsidRPr="008D3849">
        <w:rPr>
          <w:rFonts w:ascii="Century Gothic" w:hAnsi="Century Gothic" w:cs="Arial"/>
        </w:rPr>
        <w:t>F</w:t>
      </w:r>
      <w:r w:rsidR="006F75F0">
        <w:rPr>
          <w:rFonts w:ascii="Century Gothic" w:hAnsi="Century Gothic" w:cs="Arial"/>
        </w:rPr>
        <w:t>loor</w:t>
      </w:r>
      <w:r w:rsidRPr="008D3849">
        <w:rPr>
          <w:rFonts w:ascii="Century Gothic" w:hAnsi="Century Gothic" w:cs="Arial"/>
        </w:rPr>
        <w:t xml:space="preserve"> – </w:t>
      </w:r>
      <w:r w:rsidR="00031A47">
        <w:rPr>
          <w:rFonts w:ascii="Century Gothic" w:hAnsi="Century Gothic" w:cs="Arial"/>
        </w:rPr>
        <w:t>2</w:t>
      </w:r>
      <w:r w:rsidRPr="008D3849">
        <w:rPr>
          <w:rFonts w:ascii="Century Gothic" w:hAnsi="Century Gothic" w:cs="Arial"/>
        </w:rPr>
        <w:t xml:space="preserve"> Units)</w:t>
      </w:r>
    </w:p>
    <w:p w14:paraId="084F3B22" w14:textId="629C3F9F" w:rsidR="00C40FDA" w:rsidRDefault="00C40FDA" w:rsidP="008466E6">
      <w:pPr>
        <w:autoSpaceDE w:val="0"/>
        <w:autoSpaceDN w:val="0"/>
        <w:adjustRightInd w:val="0"/>
        <w:spacing w:after="0" w:line="240" w:lineRule="auto"/>
        <w:rPr>
          <w:rFonts w:ascii="Century Gothic" w:hAnsi="Century Gothic" w:cs="Arial"/>
        </w:rPr>
      </w:pPr>
    </w:p>
    <w:p w14:paraId="1F41A06A" w14:textId="46640BBE" w:rsidR="00C40FDA" w:rsidRDefault="00C40FDA" w:rsidP="008466E6">
      <w:pPr>
        <w:autoSpaceDE w:val="0"/>
        <w:autoSpaceDN w:val="0"/>
        <w:adjustRightInd w:val="0"/>
        <w:spacing w:after="0" w:line="240" w:lineRule="auto"/>
        <w:rPr>
          <w:rFonts w:ascii="Century Gothic" w:hAnsi="Century Gothic" w:cs="Arial"/>
        </w:rPr>
      </w:pPr>
    </w:p>
    <w:p w14:paraId="0723626D" w14:textId="287A06A7" w:rsidR="008D3849" w:rsidRDefault="008D3849" w:rsidP="008466E6">
      <w:pPr>
        <w:autoSpaceDE w:val="0"/>
        <w:autoSpaceDN w:val="0"/>
        <w:adjustRightInd w:val="0"/>
        <w:spacing w:after="0" w:line="240" w:lineRule="auto"/>
        <w:rPr>
          <w:rFonts w:ascii="Century Gothic" w:hAnsi="Century Gothic" w:cs="Arial"/>
        </w:rPr>
      </w:pPr>
    </w:p>
    <w:p w14:paraId="6C5E0AC2" w14:textId="77777777" w:rsidR="00AB4FB1" w:rsidRDefault="00AB4FB1" w:rsidP="008466E6">
      <w:pPr>
        <w:autoSpaceDE w:val="0"/>
        <w:autoSpaceDN w:val="0"/>
        <w:adjustRightInd w:val="0"/>
        <w:spacing w:after="0" w:line="240" w:lineRule="auto"/>
        <w:rPr>
          <w:rFonts w:ascii="Century Gothic" w:hAnsi="Century Gothic" w:cs="Arial"/>
        </w:rPr>
      </w:pPr>
    </w:p>
    <w:p w14:paraId="1BAC663C" w14:textId="3FDAB9E1" w:rsidR="008D3849" w:rsidRDefault="008D3849" w:rsidP="008466E6">
      <w:pPr>
        <w:autoSpaceDE w:val="0"/>
        <w:autoSpaceDN w:val="0"/>
        <w:adjustRightInd w:val="0"/>
        <w:spacing w:after="0" w:line="240" w:lineRule="auto"/>
        <w:rPr>
          <w:rFonts w:ascii="Century Gothic" w:hAnsi="Century Gothic" w:cs="Arial"/>
        </w:rPr>
      </w:pPr>
    </w:p>
    <w:p w14:paraId="4519BB6A" w14:textId="0737A0B6" w:rsidR="008D3849" w:rsidRDefault="008D3849" w:rsidP="008466E6">
      <w:pPr>
        <w:autoSpaceDE w:val="0"/>
        <w:autoSpaceDN w:val="0"/>
        <w:adjustRightInd w:val="0"/>
        <w:spacing w:after="0" w:line="240" w:lineRule="auto"/>
        <w:rPr>
          <w:rFonts w:ascii="Century Gothic" w:hAnsi="Century Gothic" w:cs="Arial"/>
        </w:rPr>
      </w:pPr>
    </w:p>
    <w:p w14:paraId="7C1D195D" w14:textId="77777777" w:rsidR="008D3849" w:rsidRDefault="008D3849" w:rsidP="008466E6">
      <w:pPr>
        <w:autoSpaceDE w:val="0"/>
        <w:autoSpaceDN w:val="0"/>
        <w:adjustRightInd w:val="0"/>
        <w:spacing w:after="0" w:line="240" w:lineRule="auto"/>
        <w:rPr>
          <w:rFonts w:ascii="Century Gothic" w:hAnsi="Century Gothic" w:cs="Arial"/>
        </w:rPr>
      </w:pPr>
    </w:p>
    <w:p w14:paraId="218BFA73" w14:textId="1D44F81C"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lastRenderedPageBreak/>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A522E1">
        <w:rPr>
          <w:rFonts w:ascii="Century Gothic" w:hAnsi="Century Gothic" w:cs="Arial"/>
          <w:b/>
          <w:bCs/>
          <w:sz w:val="24"/>
          <w:szCs w:val="24"/>
        </w:rPr>
        <w:t xml:space="preserve"> + Extra</w:t>
      </w:r>
      <w:r w:rsidR="00AB4FB1">
        <w:rPr>
          <w:rFonts w:ascii="Century Gothic" w:hAnsi="Century Gothic" w:cs="Arial"/>
          <w:b/>
          <w:bCs/>
          <w:sz w:val="24"/>
          <w:szCs w:val="24"/>
        </w:rPr>
        <w:t>s</w:t>
      </w:r>
      <w:r w:rsidR="00A522E1">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4844C017" w14:textId="7E697B9D"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 and set-out</w:t>
      </w:r>
    </w:p>
    <w:p w14:paraId="12640B1F" w14:textId="19AAAC4B"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Floor plans:</w:t>
      </w:r>
      <w:r w:rsidRPr="00A522E1">
        <w:rPr>
          <w:rFonts w:ascii="Century Gothic" w:hAnsi="Century Gothic" w:cs="Arial"/>
          <w:sz w:val="24"/>
          <w:szCs w:val="24"/>
        </w:rPr>
        <w:tab/>
      </w:r>
      <w:r w:rsidR="00AB4FB1">
        <w:rPr>
          <w:rFonts w:ascii="Century Gothic" w:hAnsi="Century Gothic" w:cs="Arial"/>
          <w:sz w:val="24"/>
          <w:szCs w:val="24"/>
        </w:rPr>
        <w:t xml:space="preserve">Basic </w:t>
      </w:r>
      <w:r w:rsidRPr="00A522E1">
        <w:rPr>
          <w:rFonts w:ascii="Century Gothic" w:hAnsi="Century Gothic" w:cs="Arial"/>
          <w:sz w:val="24"/>
          <w:szCs w:val="24"/>
        </w:rPr>
        <w:t>Electrical Layout</w:t>
      </w:r>
    </w:p>
    <w:p w14:paraId="31EEAC86" w14:textId="199933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ab/>
      </w:r>
      <w:r w:rsidRPr="00A522E1">
        <w:rPr>
          <w:rFonts w:ascii="Century Gothic" w:hAnsi="Century Gothic" w:cs="Arial"/>
          <w:sz w:val="24"/>
          <w:szCs w:val="24"/>
        </w:rPr>
        <w:tab/>
      </w:r>
      <w:r w:rsidR="00A522E1">
        <w:rPr>
          <w:rFonts w:ascii="Century Gothic" w:hAnsi="Century Gothic" w:cs="Arial"/>
          <w:sz w:val="24"/>
          <w:szCs w:val="24"/>
        </w:rPr>
        <w:tab/>
      </w:r>
      <w:r w:rsidRPr="00A522E1">
        <w:rPr>
          <w:rFonts w:ascii="Century Gothic" w:hAnsi="Century Gothic" w:cs="Arial"/>
          <w:sz w:val="24"/>
          <w:szCs w:val="24"/>
        </w:rPr>
        <w:t>Basic Water reticulation</w:t>
      </w:r>
    </w:p>
    <w:p w14:paraId="6757752B" w14:textId="77777777"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p>
    <w:p w14:paraId="06EEF03C" w14:textId="170A4A31"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Section</w:t>
      </w:r>
      <w:r w:rsidR="00A522E1">
        <w:rPr>
          <w:rFonts w:ascii="Century Gothic" w:hAnsi="Century Gothic" w:cs="Arial"/>
          <w:sz w:val="24"/>
          <w:szCs w:val="24"/>
        </w:rPr>
        <w:t>:</w:t>
      </w:r>
      <w:r w:rsidR="00A522E1">
        <w:rPr>
          <w:rFonts w:ascii="Century Gothic" w:hAnsi="Century Gothic" w:cs="Arial"/>
          <w:sz w:val="24"/>
          <w:szCs w:val="24"/>
        </w:rPr>
        <w:tab/>
      </w:r>
      <w:r w:rsidR="00A522E1">
        <w:rPr>
          <w:rFonts w:ascii="Century Gothic" w:hAnsi="Century Gothic" w:cs="Arial"/>
          <w:sz w:val="24"/>
          <w:szCs w:val="24"/>
        </w:rPr>
        <w:tab/>
        <w:t>1 x Section</w:t>
      </w:r>
    </w:p>
    <w:p w14:paraId="017B0359" w14:textId="5B170865"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r>
      <w:r w:rsidR="006F75F0">
        <w:rPr>
          <w:rFonts w:ascii="Century Gothic" w:hAnsi="Century Gothic" w:cs="Arial"/>
          <w:sz w:val="24"/>
          <w:szCs w:val="24"/>
        </w:rPr>
        <w:tab/>
      </w:r>
      <w:r w:rsidR="00A522E1">
        <w:rPr>
          <w:rFonts w:ascii="Century Gothic" w:hAnsi="Century Gothic" w:cs="Arial"/>
          <w:sz w:val="24"/>
          <w:szCs w:val="24"/>
        </w:rPr>
        <w:t>4 x Elevations</w:t>
      </w:r>
    </w:p>
    <w:p w14:paraId="53FEE8B3" w14:textId="1D9B48F6"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Drainage sections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7A0FE513" w14:textId="1FF0DEE4"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r w:rsidRPr="00AB4FB1">
        <w:rPr>
          <w:rFonts w:ascii="Century Gothic" w:hAnsi="Century Gothic" w:cs="Arial"/>
          <w:sz w:val="24"/>
          <w:szCs w:val="24"/>
          <w:u w:val="single"/>
        </w:rPr>
        <w:t>Extras</w:t>
      </w:r>
      <w:r w:rsidR="006F75F0">
        <w:rPr>
          <w:rFonts w:ascii="Century Gothic" w:hAnsi="Century Gothic" w:cs="Arial"/>
          <w:sz w:val="24"/>
          <w:szCs w:val="24"/>
          <w:u w:val="single"/>
        </w:rPr>
        <w:t xml:space="preserve"> (Additional Services)</w:t>
      </w:r>
      <w:r w:rsidRPr="00AB4FB1">
        <w:rPr>
          <w:rFonts w:ascii="Century Gothic" w:hAnsi="Century Gothic" w:cs="Arial"/>
          <w:sz w:val="24"/>
          <w:szCs w:val="24"/>
          <w:u w:val="single"/>
        </w:rPr>
        <w:t>:</w:t>
      </w:r>
    </w:p>
    <w:p w14:paraId="520CC99C" w14:textId="77777777" w:rsidR="00AB4FB1" w:rsidRP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586312E5" w14:textId="5FDFD4A3" w:rsidR="00AB4FB1" w:rsidRPr="00A522E1" w:rsidRDefault="00AB4FB1" w:rsidP="006E406C">
      <w:pPr>
        <w:pStyle w:val="ListParagraph"/>
        <w:numPr>
          <w:ilvl w:val="0"/>
          <w:numId w:val="3"/>
        </w:numPr>
        <w:rPr>
          <w:rFonts w:ascii="Century Gothic" w:hAnsi="Century Gothic" w:cs="Arial"/>
          <w:sz w:val="24"/>
          <w:szCs w:val="24"/>
        </w:rPr>
      </w:pPr>
      <w:r w:rsidRPr="00A522E1">
        <w:rPr>
          <w:rFonts w:ascii="Century Gothic" w:hAnsi="Century Gothic" w:cs="Arial"/>
          <w:sz w:val="24"/>
          <w:szCs w:val="24"/>
        </w:rPr>
        <w:t>Roof plan</w:t>
      </w:r>
      <w:r>
        <w:rPr>
          <w:rFonts w:ascii="Century Gothic" w:hAnsi="Century Gothic" w:cs="Arial"/>
          <w:sz w:val="24"/>
          <w:szCs w:val="24"/>
        </w:rPr>
        <w:t xml:space="preserve"> </w:t>
      </w:r>
    </w:p>
    <w:p w14:paraId="2D2C3858" w14:textId="37309289" w:rsidR="00AB4FB1" w:rsidRDefault="00AB4FB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Windows &amp; Door schedules</w:t>
      </w:r>
    </w:p>
    <w:p w14:paraId="53F7D579" w14:textId="43A07D35" w:rsidR="00AB4FB1" w:rsidRDefault="00AB4FB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Detailed Electrical</w:t>
      </w:r>
    </w:p>
    <w:p w14:paraId="7EF02A6C" w14:textId="115C4EBA" w:rsidR="00AB4FB1" w:rsidRDefault="00AB4FB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Assist with the colour selection.</w:t>
      </w:r>
    </w:p>
    <w:p w14:paraId="603815D5" w14:textId="4B578ABA" w:rsidR="00A522E1" w:rsidRDefault="00A522E1" w:rsidP="00A522E1">
      <w:pPr>
        <w:autoSpaceDE w:val="0"/>
        <w:autoSpaceDN w:val="0"/>
        <w:adjustRightInd w:val="0"/>
        <w:spacing w:after="0" w:line="240" w:lineRule="auto"/>
        <w:rPr>
          <w:rFonts w:ascii="Century Gothic" w:hAnsi="Century Gothic" w:cs="Arial"/>
          <w:sz w:val="24"/>
          <w:szCs w:val="24"/>
        </w:rPr>
      </w:pPr>
    </w:p>
    <w:p w14:paraId="7871DFFA" w14:textId="161E58CE" w:rsidR="00A522E1" w:rsidRDefault="00A522E1"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A522E1">
        <w:rPr>
          <w:rFonts w:ascii="Century Gothic" w:hAnsi="Century Gothic" w:cs="Arial"/>
          <w:b/>
          <w:bCs/>
          <w:sz w:val="24"/>
          <w:szCs w:val="24"/>
        </w:rPr>
        <w:t>Site inspection</w:t>
      </w:r>
      <w:r w:rsidR="00FB4222">
        <w:rPr>
          <w:rFonts w:ascii="Century Gothic" w:hAnsi="Century Gothic" w:cs="Arial"/>
          <w:b/>
          <w:bCs/>
          <w:sz w:val="24"/>
          <w:szCs w:val="24"/>
        </w:rPr>
        <w:t>s</w:t>
      </w:r>
      <w:r w:rsidRPr="00A522E1">
        <w:rPr>
          <w:rFonts w:ascii="Century Gothic" w:hAnsi="Century Gothic" w:cs="Arial"/>
          <w:b/>
          <w:bCs/>
          <w:sz w:val="24"/>
          <w:szCs w:val="24"/>
        </w:rPr>
        <w:t xml:space="preserve"> and Form 4.</w:t>
      </w:r>
    </w:p>
    <w:p w14:paraId="4F28F2DC" w14:textId="519EBCB5" w:rsidR="00A522E1" w:rsidRDefault="00A522E1" w:rsidP="00A522E1">
      <w:pPr>
        <w:autoSpaceDE w:val="0"/>
        <w:autoSpaceDN w:val="0"/>
        <w:adjustRightInd w:val="0"/>
        <w:spacing w:after="0" w:line="240" w:lineRule="auto"/>
        <w:rPr>
          <w:rFonts w:ascii="Century Gothic" w:hAnsi="Century Gothic" w:cs="Arial"/>
          <w:b/>
          <w:bCs/>
          <w:sz w:val="24"/>
          <w:szCs w:val="24"/>
        </w:rPr>
      </w:pPr>
    </w:p>
    <w:p w14:paraId="6D192DC1" w14:textId="79FD3BB9" w:rsidR="00A522E1" w:rsidRP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 xml:space="preserve">2 x Site inspections </w:t>
      </w:r>
    </w:p>
    <w:p w14:paraId="51BA4418" w14:textId="06A5FA25"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I</w:t>
      </w:r>
      <w:r w:rsidRPr="00A522E1">
        <w:rPr>
          <w:rFonts w:ascii="Century Gothic" w:hAnsi="Century Gothic" w:cs="Arial"/>
          <w:sz w:val="24"/>
          <w:szCs w:val="24"/>
        </w:rPr>
        <w:t>ssu</w:t>
      </w:r>
      <w:r>
        <w:rPr>
          <w:rFonts w:ascii="Century Gothic" w:hAnsi="Century Gothic" w:cs="Arial"/>
          <w:sz w:val="24"/>
          <w:szCs w:val="24"/>
        </w:rPr>
        <w:t>ing</w:t>
      </w:r>
      <w:r w:rsidRPr="00A522E1">
        <w:rPr>
          <w:rFonts w:ascii="Century Gothic" w:hAnsi="Century Gothic" w:cs="Arial"/>
          <w:sz w:val="24"/>
          <w:szCs w:val="24"/>
        </w:rPr>
        <w:t xml:space="preserve"> of the Form4</w:t>
      </w:r>
      <w:r w:rsidR="00AB4FB1">
        <w:rPr>
          <w:rFonts w:ascii="Century Gothic" w:hAnsi="Century Gothic" w:cs="Arial"/>
          <w:sz w:val="24"/>
          <w:szCs w:val="24"/>
        </w:rPr>
        <w:t xml:space="preserve"> </w:t>
      </w:r>
    </w:p>
    <w:p w14:paraId="5192222D" w14:textId="4B107403" w:rsidR="00A522E1" w:rsidRDefault="00A522E1" w:rsidP="00A522E1">
      <w:pPr>
        <w:autoSpaceDE w:val="0"/>
        <w:autoSpaceDN w:val="0"/>
        <w:adjustRightInd w:val="0"/>
        <w:spacing w:after="0" w:line="240" w:lineRule="auto"/>
        <w:rPr>
          <w:rFonts w:ascii="Century Gothic" w:hAnsi="Century Gothic" w:cs="Arial"/>
          <w:sz w:val="24"/>
          <w:szCs w:val="24"/>
        </w:rPr>
      </w:pPr>
    </w:p>
    <w:p w14:paraId="513F7E6A" w14:textId="4FC9072E" w:rsidR="00A522E1" w:rsidRPr="00A522E1" w:rsidRDefault="00A522E1"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A522E1">
        <w:rPr>
          <w:rFonts w:ascii="Century Gothic" w:hAnsi="Century Gothic" w:cs="Arial"/>
          <w:b/>
          <w:bCs/>
          <w:sz w:val="24"/>
          <w:szCs w:val="24"/>
        </w:rPr>
        <w:t>Handling of the occupation application</w:t>
      </w:r>
    </w:p>
    <w:p w14:paraId="6E25566F" w14:textId="4754E267"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4 x site visits (</w:t>
      </w:r>
      <w:r w:rsidR="008D3849">
        <w:rPr>
          <w:rFonts w:ascii="Century Gothic" w:hAnsi="Century Gothic" w:cs="Arial"/>
          <w:sz w:val="24"/>
          <w:szCs w:val="24"/>
        </w:rPr>
        <w:t>D</w:t>
      </w:r>
      <w:r>
        <w:rPr>
          <w:rFonts w:ascii="Century Gothic" w:hAnsi="Century Gothic" w:cs="Arial"/>
          <w:sz w:val="24"/>
          <w:szCs w:val="24"/>
        </w:rPr>
        <w:t xml:space="preserve">rainage, </w:t>
      </w:r>
      <w:r w:rsidR="008D3849">
        <w:rPr>
          <w:rFonts w:ascii="Century Gothic" w:hAnsi="Century Gothic" w:cs="Arial"/>
          <w:sz w:val="24"/>
          <w:szCs w:val="24"/>
        </w:rPr>
        <w:t>E</w:t>
      </w:r>
      <w:r>
        <w:rPr>
          <w:rFonts w:ascii="Century Gothic" w:hAnsi="Century Gothic" w:cs="Arial"/>
          <w:sz w:val="24"/>
          <w:szCs w:val="24"/>
        </w:rPr>
        <w:t xml:space="preserve">nvironmental, </w:t>
      </w:r>
      <w:r w:rsidR="008D3849">
        <w:rPr>
          <w:rFonts w:ascii="Century Gothic" w:hAnsi="Century Gothic" w:cs="Arial"/>
          <w:sz w:val="24"/>
          <w:szCs w:val="24"/>
        </w:rPr>
        <w:t>Roads &amp; Storm, B</w:t>
      </w:r>
      <w:r>
        <w:rPr>
          <w:rFonts w:ascii="Century Gothic" w:hAnsi="Century Gothic" w:cs="Arial"/>
          <w:sz w:val="24"/>
          <w:szCs w:val="24"/>
        </w:rPr>
        <w:t>uilding inspector</w:t>
      </w:r>
      <w:r w:rsidR="008D3849">
        <w:rPr>
          <w:rFonts w:ascii="Century Gothic" w:hAnsi="Century Gothic" w:cs="Arial"/>
          <w:sz w:val="24"/>
          <w:szCs w:val="24"/>
        </w:rPr>
        <w:t>, etc)</w:t>
      </w:r>
    </w:p>
    <w:p w14:paraId="79F3E99A" w14:textId="24768BAA" w:rsidR="00A522E1" w:rsidRP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1 x council visit</w:t>
      </w:r>
    </w:p>
    <w:p w14:paraId="0951C2B0" w14:textId="77777777" w:rsidR="00C40FDA" w:rsidRDefault="00C40FDA" w:rsidP="00C40FDA">
      <w:pPr>
        <w:pStyle w:val="ListParagraph"/>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533F1E69" w14:textId="33CA1238" w:rsidR="00F55F95" w:rsidRDefault="00F55F95" w:rsidP="00F55F95">
      <w:pPr>
        <w:pStyle w:val="ListParagraph"/>
        <w:tabs>
          <w:tab w:val="left" w:pos="1741"/>
        </w:tabs>
        <w:ind w:left="1440"/>
        <w:rPr>
          <w:rFonts w:ascii="Century Gothic" w:hAnsi="Century Gothic"/>
          <w:color w:val="000000" w:themeColor="text1"/>
          <w:sz w:val="24"/>
        </w:rPr>
      </w:pPr>
    </w:p>
    <w:p w14:paraId="6A29C8C8" w14:textId="360983B7" w:rsidR="00EE4BB0" w:rsidRDefault="00EE4BB0" w:rsidP="00F55F95">
      <w:pPr>
        <w:pStyle w:val="ListParagraph"/>
        <w:tabs>
          <w:tab w:val="left" w:pos="1741"/>
        </w:tabs>
        <w:ind w:left="1440"/>
        <w:rPr>
          <w:rFonts w:ascii="Century Gothic" w:hAnsi="Century Gothic"/>
          <w:color w:val="000000" w:themeColor="text1"/>
          <w:sz w:val="24"/>
        </w:rPr>
      </w:pPr>
    </w:p>
    <w:p w14:paraId="3730942A" w14:textId="57BBABBF" w:rsidR="0052026A" w:rsidRDefault="0052026A" w:rsidP="00F55F95">
      <w:pPr>
        <w:pStyle w:val="ListParagraph"/>
        <w:tabs>
          <w:tab w:val="left" w:pos="1741"/>
        </w:tabs>
        <w:ind w:left="1440"/>
        <w:rPr>
          <w:rFonts w:ascii="Century Gothic" w:hAnsi="Century Gothic"/>
          <w:color w:val="000000" w:themeColor="text1"/>
          <w:sz w:val="24"/>
        </w:rPr>
      </w:pPr>
    </w:p>
    <w:p w14:paraId="45B2CFC8" w14:textId="0F518412" w:rsidR="003A1851" w:rsidRDefault="003A1851" w:rsidP="00F55F95">
      <w:pPr>
        <w:pStyle w:val="ListParagraph"/>
        <w:tabs>
          <w:tab w:val="left" w:pos="1741"/>
        </w:tabs>
        <w:ind w:left="1440"/>
        <w:rPr>
          <w:rFonts w:ascii="Century Gothic" w:hAnsi="Century Gothic"/>
          <w:color w:val="000000" w:themeColor="text1"/>
          <w:sz w:val="24"/>
        </w:rPr>
      </w:pPr>
    </w:p>
    <w:p w14:paraId="7D0EF190" w14:textId="4A01F328" w:rsidR="00D10109" w:rsidRDefault="00D10109" w:rsidP="00937AF7">
      <w:pPr>
        <w:tabs>
          <w:tab w:val="left" w:pos="1741"/>
          <w:tab w:val="left" w:pos="9270"/>
        </w:tabs>
        <w:ind w:left="360"/>
        <w:rPr>
          <w:rFonts w:ascii="Century Gothic" w:hAnsi="Century Gothic"/>
          <w:b/>
          <w:color w:val="000000" w:themeColor="text1"/>
          <w:sz w:val="24"/>
        </w:rPr>
      </w:pPr>
    </w:p>
    <w:p w14:paraId="47DA2AAF" w14:textId="78462CF9" w:rsidR="00D10109" w:rsidRDefault="00D10109" w:rsidP="00937AF7">
      <w:pPr>
        <w:tabs>
          <w:tab w:val="left" w:pos="1741"/>
          <w:tab w:val="left" w:pos="9270"/>
        </w:tabs>
        <w:ind w:left="360"/>
        <w:rPr>
          <w:rFonts w:ascii="Century Gothic" w:hAnsi="Century Gothic"/>
          <w:b/>
          <w:color w:val="000000" w:themeColor="text1"/>
          <w:sz w:val="24"/>
        </w:rPr>
      </w:pPr>
    </w:p>
    <w:p w14:paraId="37383AD4" w14:textId="03359FED" w:rsidR="00D10109" w:rsidRDefault="00D10109" w:rsidP="00937AF7">
      <w:pPr>
        <w:tabs>
          <w:tab w:val="left" w:pos="1741"/>
          <w:tab w:val="left" w:pos="9270"/>
        </w:tabs>
        <w:ind w:left="360"/>
        <w:rPr>
          <w:rFonts w:ascii="Century Gothic" w:hAnsi="Century Gothic"/>
          <w:b/>
          <w:color w:val="000000" w:themeColor="text1"/>
          <w:sz w:val="24"/>
        </w:rPr>
      </w:pPr>
    </w:p>
    <w:p w14:paraId="3B44F075" w14:textId="5EC99C89" w:rsidR="00D10109" w:rsidRDefault="00D10109" w:rsidP="00937AF7">
      <w:pPr>
        <w:tabs>
          <w:tab w:val="left" w:pos="1741"/>
          <w:tab w:val="left" w:pos="9270"/>
        </w:tabs>
        <w:ind w:left="360"/>
        <w:rPr>
          <w:rFonts w:ascii="Century Gothic" w:hAnsi="Century Gothic"/>
          <w:b/>
          <w:color w:val="000000" w:themeColor="text1"/>
          <w:sz w:val="24"/>
        </w:rPr>
      </w:pPr>
    </w:p>
    <w:p w14:paraId="7787110D" w14:textId="13A62566" w:rsidR="00D10109" w:rsidRDefault="00D10109" w:rsidP="00937AF7">
      <w:pPr>
        <w:tabs>
          <w:tab w:val="left" w:pos="1741"/>
          <w:tab w:val="left" w:pos="9270"/>
        </w:tabs>
        <w:ind w:left="360"/>
        <w:rPr>
          <w:rFonts w:ascii="Century Gothic" w:hAnsi="Century Gothic"/>
          <w:b/>
          <w:color w:val="000000" w:themeColor="text1"/>
          <w:sz w:val="24"/>
        </w:rPr>
      </w:pPr>
    </w:p>
    <w:p w14:paraId="67F56F54" w14:textId="4DBCC8F9" w:rsidR="00D10109" w:rsidRDefault="00D10109" w:rsidP="00937AF7">
      <w:pPr>
        <w:tabs>
          <w:tab w:val="left" w:pos="1741"/>
          <w:tab w:val="left" w:pos="9270"/>
        </w:tabs>
        <w:ind w:left="360"/>
        <w:rPr>
          <w:rFonts w:ascii="Century Gothic" w:hAnsi="Century Gothic"/>
          <w:b/>
          <w:color w:val="000000" w:themeColor="text1"/>
          <w:sz w:val="24"/>
        </w:rPr>
      </w:pPr>
    </w:p>
    <w:p w14:paraId="5E76E208" w14:textId="11CA2420" w:rsidR="00D10109" w:rsidRDefault="00D10109" w:rsidP="00937AF7">
      <w:pPr>
        <w:tabs>
          <w:tab w:val="left" w:pos="1741"/>
          <w:tab w:val="left" w:pos="9270"/>
        </w:tabs>
        <w:ind w:left="360"/>
        <w:rPr>
          <w:rFonts w:ascii="Century Gothic" w:hAnsi="Century Gothic"/>
          <w:b/>
          <w:color w:val="000000" w:themeColor="text1"/>
          <w:sz w:val="24"/>
        </w:rPr>
      </w:pPr>
    </w:p>
    <w:p w14:paraId="12D8A397" w14:textId="1C0881AB" w:rsidR="00D10109" w:rsidRDefault="00D10109" w:rsidP="00937AF7">
      <w:pPr>
        <w:tabs>
          <w:tab w:val="left" w:pos="1741"/>
          <w:tab w:val="left" w:pos="9270"/>
        </w:tabs>
        <w:ind w:left="360"/>
        <w:rPr>
          <w:rFonts w:ascii="Century Gothic" w:hAnsi="Century Gothic"/>
          <w:b/>
          <w:color w:val="000000" w:themeColor="text1"/>
          <w:sz w:val="24"/>
        </w:rPr>
      </w:pPr>
    </w:p>
    <w:p w14:paraId="0D633E3D" w14:textId="335757B8" w:rsidR="00D10109" w:rsidRDefault="00D10109" w:rsidP="00937AF7">
      <w:pPr>
        <w:tabs>
          <w:tab w:val="left" w:pos="1741"/>
          <w:tab w:val="left" w:pos="9270"/>
        </w:tabs>
        <w:ind w:left="360"/>
        <w:rPr>
          <w:rFonts w:ascii="Century Gothic" w:hAnsi="Century Gothic"/>
          <w:b/>
          <w:color w:val="000000" w:themeColor="text1"/>
          <w:sz w:val="24"/>
        </w:rPr>
      </w:pPr>
    </w:p>
    <w:p w14:paraId="38CCF21B" w14:textId="0E4088CB" w:rsidR="00D10109" w:rsidRDefault="00D10109" w:rsidP="00937AF7">
      <w:pPr>
        <w:tabs>
          <w:tab w:val="left" w:pos="1741"/>
          <w:tab w:val="left" w:pos="9270"/>
        </w:tabs>
        <w:ind w:left="360"/>
        <w:rPr>
          <w:rFonts w:ascii="Century Gothic" w:hAnsi="Century Gothic"/>
          <w:b/>
          <w:color w:val="000000" w:themeColor="text1"/>
          <w:sz w:val="24"/>
        </w:rPr>
      </w:pPr>
    </w:p>
    <w:p w14:paraId="5CCC9DED" w14:textId="77777777" w:rsidR="006975ED" w:rsidRDefault="006975ED" w:rsidP="00937AF7">
      <w:pPr>
        <w:tabs>
          <w:tab w:val="left" w:pos="1741"/>
          <w:tab w:val="left" w:pos="9270"/>
        </w:tabs>
        <w:ind w:left="360"/>
        <w:rPr>
          <w:rFonts w:ascii="Century Gothic" w:hAnsi="Century Gothic"/>
          <w:b/>
          <w:color w:val="000000" w:themeColor="text1"/>
          <w:sz w:val="24"/>
        </w:rPr>
      </w:pPr>
    </w:p>
    <w:p w14:paraId="46BBC427" w14:textId="6015AF95" w:rsidR="008D3849"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3A1851">
        <w:rPr>
          <w:rFonts w:ascii="Century Gothic" w:hAnsi="Century Gothic"/>
          <w:color w:val="A17C01"/>
          <w:sz w:val="36"/>
        </w:rPr>
        <w:t>DESIGN</w:t>
      </w:r>
      <w:r w:rsidR="008D3849">
        <w:rPr>
          <w:rFonts w:ascii="Century Gothic" w:hAnsi="Century Gothic"/>
          <w:color w:val="A17C01"/>
          <w:sz w:val="36"/>
        </w:rPr>
        <w:t xml:space="preserve">, MUNCIPAL &amp; OC </w:t>
      </w:r>
      <w:r w:rsidR="00EE4BB0">
        <w:rPr>
          <w:rFonts w:ascii="Century Gothic" w:hAnsi="Century Gothic"/>
          <w:color w:val="A17C01"/>
          <w:sz w:val="36"/>
        </w:rPr>
        <w:t>FOR</w:t>
      </w:r>
      <w:r w:rsidR="008014F0">
        <w:rPr>
          <w:rFonts w:ascii="Century Gothic" w:hAnsi="Century Gothic"/>
          <w:color w:val="A17C01"/>
          <w:sz w:val="36"/>
        </w:rPr>
        <w:t xml:space="preserve"> WERNER BADENHORST</w:t>
      </w:r>
      <w:r w:rsidR="001F0109" w:rsidRPr="00711C48">
        <w:rPr>
          <w:rFonts w:ascii="Century Gothic" w:hAnsi="Century Gothic"/>
          <w:color w:val="A17C01"/>
          <w:sz w:val="36"/>
        </w:rPr>
        <w:t xml:space="preserve"> </w:t>
      </w:r>
    </w:p>
    <w:p w14:paraId="2170EE05" w14:textId="2C60ECAD" w:rsidR="00F76AC4" w:rsidRPr="00711C48" w:rsidRDefault="008D3849" w:rsidP="008D3849">
      <w:pPr>
        <w:tabs>
          <w:tab w:val="left" w:pos="567"/>
        </w:tabs>
        <w:rPr>
          <w:rFonts w:ascii="Century Gothic" w:hAnsi="Century Gothic"/>
          <w:color w:val="A17C01"/>
          <w:sz w:val="36"/>
        </w:rPr>
      </w:pPr>
      <w:r>
        <w:rPr>
          <w:rFonts w:ascii="Century Gothic" w:hAnsi="Century Gothic"/>
          <w:color w:val="A17C01"/>
          <w:sz w:val="36"/>
        </w:rPr>
        <w:tab/>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Pr="001131CB" w:rsidRDefault="003A1851" w:rsidP="00E81B1C">
      <w:pPr>
        <w:spacing w:after="200" w:line="276" w:lineRule="auto"/>
        <w:rPr>
          <w:rFonts w:ascii="Century Gothic" w:hAnsi="Century Gothic"/>
          <w:u w:val="single"/>
        </w:rPr>
      </w:pPr>
    </w:p>
    <w:p w14:paraId="6B8B4E6E" w14:textId="48BB1DB8"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New Design</w:t>
      </w:r>
      <w:r w:rsidR="00B66718">
        <w:rPr>
          <w:rFonts w:ascii="Century Gothic" w:hAnsi="Century Gothic" w:cs="Arial"/>
          <w:b/>
          <w:bCs/>
          <w:sz w:val="24"/>
          <w:szCs w:val="24"/>
          <w:u w:val="single"/>
        </w:rPr>
        <w:t xml:space="preserve"> (Floor plan &amp; 3D Visualization)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 xml:space="preserve">R </w:t>
      </w:r>
      <w:r w:rsidR="00862138">
        <w:rPr>
          <w:rFonts w:ascii="Century Gothic" w:hAnsi="Century Gothic" w:cs="Arial"/>
          <w:b/>
          <w:bCs/>
          <w:sz w:val="24"/>
          <w:szCs w:val="24"/>
          <w:u w:val="single"/>
        </w:rPr>
        <w:t>3</w:t>
      </w:r>
      <w:r w:rsidR="00E923F7">
        <w:rPr>
          <w:rFonts w:ascii="Century Gothic" w:hAnsi="Century Gothic" w:cs="Arial"/>
          <w:b/>
          <w:bCs/>
          <w:sz w:val="24"/>
          <w:szCs w:val="24"/>
          <w:u w:val="single"/>
        </w:rPr>
        <w:t>4</w:t>
      </w:r>
      <w:r w:rsidRPr="001131CB">
        <w:rPr>
          <w:rFonts w:ascii="Century Gothic" w:hAnsi="Century Gothic" w:cs="Arial"/>
          <w:b/>
          <w:bCs/>
          <w:sz w:val="24"/>
          <w:szCs w:val="24"/>
          <w:u w:val="single"/>
        </w:rPr>
        <w:t xml:space="preserve"> </w:t>
      </w:r>
      <w:r w:rsidR="00E923F7">
        <w:rPr>
          <w:rFonts w:ascii="Century Gothic" w:hAnsi="Century Gothic" w:cs="Arial"/>
          <w:b/>
          <w:bCs/>
          <w:sz w:val="24"/>
          <w:szCs w:val="24"/>
          <w:u w:val="single"/>
        </w:rPr>
        <w:t>550</w:t>
      </w:r>
      <w:r w:rsidRPr="001131CB">
        <w:rPr>
          <w:rFonts w:ascii="Century Gothic" w:hAnsi="Century Gothic" w:cs="Arial"/>
          <w:b/>
          <w:bCs/>
          <w:sz w:val="24"/>
          <w:szCs w:val="24"/>
          <w:u w:val="single"/>
        </w:rPr>
        <w:t>.00</w:t>
      </w:r>
    </w:p>
    <w:p w14:paraId="19E645E3"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u w:val="single"/>
        </w:rPr>
      </w:pPr>
    </w:p>
    <w:p w14:paraId="565BC0A6" w14:textId="2966CE7B"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 xml:space="preserve">Municipal Submission + </w:t>
      </w:r>
      <w:r w:rsidR="006F75F0" w:rsidRPr="001131CB">
        <w:rPr>
          <w:rFonts w:ascii="Century Gothic" w:hAnsi="Century Gothic" w:cs="Arial"/>
          <w:b/>
          <w:bCs/>
          <w:sz w:val="24"/>
          <w:szCs w:val="24"/>
          <w:u w:val="single"/>
        </w:rPr>
        <w:t>Additional Services</w:t>
      </w:r>
      <w:r w:rsidRPr="001131CB">
        <w:rPr>
          <w:rFonts w:ascii="Century Gothic" w:hAnsi="Century Gothic" w:cs="Arial"/>
          <w:b/>
          <w:bCs/>
          <w:sz w:val="24"/>
          <w:szCs w:val="24"/>
          <w:u w:val="single"/>
        </w:rPr>
        <w:t>:</w:t>
      </w:r>
    </w:p>
    <w:p w14:paraId="74AD1AD0" w14:textId="5E90B0C5"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Submissions</w:t>
      </w:r>
      <w:r w:rsidR="00F645B3">
        <w:rPr>
          <w:rFonts w:ascii="Century Gothic" w:hAnsi="Century Gothic" w:cs="Arial"/>
          <w:b/>
          <w:bCs/>
          <w:sz w:val="24"/>
          <w:szCs w:val="24"/>
          <w:u w:val="single"/>
        </w:rPr>
        <w:t xml:space="preserve"> (325 sqm)</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 xml:space="preserve">R </w:t>
      </w:r>
      <w:r w:rsidR="00862138">
        <w:rPr>
          <w:rFonts w:ascii="Century Gothic" w:hAnsi="Century Gothic" w:cs="Arial"/>
          <w:b/>
          <w:bCs/>
          <w:sz w:val="24"/>
          <w:szCs w:val="24"/>
          <w:u w:val="single"/>
        </w:rPr>
        <w:t>4</w:t>
      </w:r>
      <w:r w:rsidR="00E923F7">
        <w:rPr>
          <w:rFonts w:ascii="Century Gothic" w:hAnsi="Century Gothic" w:cs="Arial"/>
          <w:b/>
          <w:bCs/>
          <w:sz w:val="24"/>
          <w:szCs w:val="24"/>
          <w:u w:val="single"/>
        </w:rPr>
        <w:t>2</w:t>
      </w:r>
      <w:r w:rsidR="006F75F0" w:rsidRPr="001131CB">
        <w:rPr>
          <w:rFonts w:ascii="Century Gothic" w:hAnsi="Century Gothic" w:cs="Arial"/>
          <w:b/>
          <w:bCs/>
          <w:sz w:val="24"/>
          <w:szCs w:val="24"/>
          <w:u w:val="single"/>
        </w:rPr>
        <w:t> </w:t>
      </w:r>
      <w:r w:rsidR="00E923F7">
        <w:rPr>
          <w:rFonts w:ascii="Century Gothic" w:hAnsi="Century Gothic" w:cs="Arial"/>
          <w:b/>
          <w:bCs/>
          <w:sz w:val="24"/>
          <w:szCs w:val="24"/>
          <w:u w:val="single"/>
        </w:rPr>
        <w:t>505</w:t>
      </w:r>
      <w:r w:rsidR="006F75F0" w:rsidRPr="001131CB">
        <w:rPr>
          <w:rFonts w:ascii="Century Gothic" w:hAnsi="Century Gothic" w:cs="Arial"/>
          <w:b/>
          <w:bCs/>
          <w:sz w:val="24"/>
          <w:szCs w:val="24"/>
          <w:u w:val="single"/>
        </w:rPr>
        <w:t>.</w:t>
      </w:r>
      <w:r w:rsidR="00862138">
        <w:rPr>
          <w:rFonts w:ascii="Century Gothic" w:hAnsi="Century Gothic" w:cs="Arial"/>
          <w:b/>
          <w:bCs/>
          <w:sz w:val="24"/>
          <w:szCs w:val="24"/>
          <w:u w:val="single"/>
        </w:rPr>
        <w:t>0</w:t>
      </w:r>
      <w:r w:rsidR="006F75F0" w:rsidRPr="001131CB">
        <w:rPr>
          <w:rFonts w:ascii="Century Gothic" w:hAnsi="Century Gothic" w:cs="Arial"/>
          <w:b/>
          <w:bCs/>
          <w:sz w:val="24"/>
          <w:szCs w:val="24"/>
          <w:u w:val="single"/>
        </w:rPr>
        <w:t>0</w:t>
      </w:r>
    </w:p>
    <w:p w14:paraId="6D3B48EB" w14:textId="2E90D811"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Admin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00D22D9F" w:rsidRPr="001131CB">
        <w:rPr>
          <w:rFonts w:ascii="Century Gothic" w:hAnsi="Century Gothic" w:cs="Arial"/>
          <w:b/>
          <w:bCs/>
          <w:sz w:val="24"/>
          <w:szCs w:val="24"/>
          <w:u w:val="single"/>
        </w:rPr>
        <w:tab/>
      </w:r>
      <w:r w:rsidRPr="001131CB">
        <w:rPr>
          <w:rFonts w:ascii="Century Gothic" w:hAnsi="Century Gothic" w:cs="Arial"/>
          <w:b/>
          <w:bCs/>
          <w:sz w:val="24"/>
          <w:szCs w:val="24"/>
          <w:u w:val="single"/>
        </w:rPr>
        <w:t>R   1 875.00</w:t>
      </w:r>
    </w:p>
    <w:p w14:paraId="37E083D1" w14:textId="5B9521D8"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 xml:space="preserve">Extras (W&amp;D’s, </w:t>
      </w:r>
      <w:r w:rsidR="00481D21">
        <w:rPr>
          <w:rFonts w:ascii="Century Gothic" w:hAnsi="Century Gothic" w:cs="Arial"/>
          <w:b/>
          <w:bCs/>
          <w:sz w:val="24"/>
          <w:szCs w:val="24"/>
          <w:u w:val="single"/>
        </w:rPr>
        <w:t>Roof</w:t>
      </w:r>
      <w:r w:rsidRPr="001131CB">
        <w:rPr>
          <w:rFonts w:ascii="Century Gothic" w:hAnsi="Century Gothic" w:cs="Arial"/>
          <w:b/>
          <w:bCs/>
          <w:sz w:val="24"/>
          <w:szCs w:val="24"/>
          <w:u w:val="single"/>
        </w:rPr>
        <w:t xml:space="preserve"> plan, Detailed Electrical)</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R   7 5</w:t>
      </w:r>
      <w:r w:rsidR="00E923F7">
        <w:rPr>
          <w:rFonts w:ascii="Century Gothic" w:hAnsi="Century Gothic" w:cs="Arial"/>
          <w:b/>
          <w:bCs/>
          <w:sz w:val="24"/>
          <w:szCs w:val="24"/>
          <w:u w:val="single"/>
        </w:rPr>
        <w:t>1</w:t>
      </w:r>
      <w:r w:rsidRPr="001131CB">
        <w:rPr>
          <w:rFonts w:ascii="Century Gothic" w:hAnsi="Century Gothic" w:cs="Arial"/>
          <w:b/>
          <w:bCs/>
          <w:sz w:val="24"/>
          <w:szCs w:val="24"/>
          <w:u w:val="single"/>
        </w:rPr>
        <w:t>0.00</w:t>
      </w:r>
    </w:p>
    <w:p w14:paraId="0A0443A8" w14:textId="77777777" w:rsidR="00FB4222" w:rsidRPr="001131CB" w:rsidRDefault="00FB4222" w:rsidP="00FB4222">
      <w:pPr>
        <w:pStyle w:val="ListParagraph"/>
        <w:autoSpaceDE w:val="0"/>
        <w:autoSpaceDN w:val="0"/>
        <w:adjustRightInd w:val="0"/>
        <w:spacing w:after="0" w:line="240" w:lineRule="auto"/>
        <w:ind w:left="1440"/>
        <w:rPr>
          <w:rFonts w:ascii="Century Gothic" w:hAnsi="Century Gothic" w:cs="Arial"/>
          <w:b/>
          <w:bCs/>
          <w:sz w:val="24"/>
          <w:szCs w:val="24"/>
          <w:u w:val="single"/>
        </w:rPr>
      </w:pPr>
    </w:p>
    <w:p w14:paraId="36777336" w14:textId="3213E531" w:rsidR="005E4764"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rPr>
      </w:pPr>
      <w:r w:rsidRPr="001131CB">
        <w:rPr>
          <w:rFonts w:ascii="Century Gothic" w:hAnsi="Century Gothic" w:cs="Arial"/>
          <w:b/>
          <w:bCs/>
          <w:sz w:val="24"/>
          <w:szCs w:val="24"/>
          <w:u w:val="single"/>
        </w:rPr>
        <w:t>Site inspection and Form 4 (2x visits)</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R 3   800.00</w:t>
      </w:r>
    </w:p>
    <w:p w14:paraId="404C4678"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rPr>
      </w:pPr>
    </w:p>
    <w:p w14:paraId="76A61246" w14:textId="29F62DEF" w:rsidR="00FB4222" w:rsidRPr="001131CB" w:rsidRDefault="00FB4222" w:rsidP="006E406C">
      <w:pPr>
        <w:pStyle w:val="ListParagraph"/>
        <w:numPr>
          <w:ilvl w:val="0"/>
          <w:numId w:val="5"/>
        </w:numPr>
        <w:rPr>
          <w:rFonts w:ascii="Century Gothic" w:hAnsi="Century Gothic" w:cs="Arial"/>
          <w:b/>
          <w:bCs/>
          <w:sz w:val="24"/>
          <w:szCs w:val="24"/>
          <w:u w:val="single"/>
        </w:rPr>
      </w:pPr>
      <w:r w:rsidRPr="001131CB">
        <w:rPr>
          <w:rFonts w:ascii="Century Gothic" w:hAnsi="Century Gothic" w:cs="Arial"/>
          <w:b/>
          <w:bCs/>
          <w:sz w:val="24"/>
          <w:szCs w:val="24"/>
          <w:u w:val="single"/>
        </w:rPr>
        <w:t>Handling of the occupation application (4x Site visits &amp; 1xCouncil)</w:t>
      </w:r>
      <w:r w:rsidRPr="001131CB">
        <w:rPr>
          <w:rFonts w:ascii="Century Gothic" w:hAnsi="Century Gothic" w:cs="Arial"/>
          <w:b/>
          <w:bCs/>
          <w:sz w:val="24"/>
          <w:szCs w:val="24"/>
          <w:u w:val="single"/>
        </w:rPr>
        <w:tab/>
      </w:r>
      <w:bookmarkStart w:id="0" w:name="_Hlk130207914"/>
      <w:r w:rsidRPr="001131CB">
        <w:rPr>
          <w:rFonts w:ascii="Century Gothic" w:hAnsi="Century Gothic" w:cs="Arial"/>
          <w:b/>
          <w:bCs/>
          <w:sz w:val="24"/>
          <w:szCs w:val="24"/>
          <w:u w:val="single"/>
        </w:rPr>
        <w:t>R 3   250.00</w:t>
      </w:r>
      <w:bookmarkEnd w:id="0"/>
    </w:p>
    <w:p w14:paraId="56B0AFE8" w14:textId="53593F22" w:rsidR="00FB4222" w:rsidRDefault="00FB4222" w:rsidP="005E4874">
      <w:pPr>
        <w:autoSpaceDE w:val="0"/>
        <w:autoSpaceDN w:val="0"/>
        <w:adjustRightInd w:val="0"/>
        <w:spacing w:after="0" w:line="240" w:lineRule="auto"/>
        <w:rPr>
          <w:rFonts w:ascii="Century Gothic" w:hAnsi="Century Gothic" w:cs="Arial"/>
          <w:sz w:val="24"/>
          <w:szCs w:val="24"/>
        </w:rPr>
      </w:pPr>
    </w:p>
    <w:p w14:paraId="21D7CBC0" w14:textId="6EB05AC4" w:rsidR="00FB4222" w:rsidRDefault="00FB4222" w:rsidP="005E4874">
      <w:pPr>
        <w:autoSpaceDE w:val="0"/>
        <w:autoSpaceDN w:val="0"/>
        <w:adjustRightInd w:val="0"/>
        <w:spacing w:after="0" w:line="240" w:lineRule="auto"/>
        <w:rPr>
          <w:rFonts w:ascii="Century Gothic" w:hAnsi="Century Gothic" w:cs="Arial"/>
          <w:sz w:val="24"/>
          <w:szCs w:val="24"/>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119BCF14"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E923F7" w:rsidRPr="00E923F7">
        <w:rPr>
          <w:rFonts w:ascii="Century Gothic" w:hAnsi="Century Gothic"/>
          <w:b/>
          <w:i/>
          <w:color w:val="000000" w:themeColor="text1"/>
          <w:sz w:val="40"/>
        </w:rPr>
        <w:t>93 49</w:t>
      </w:r>
      <w:r w:rsidR="00E923F7">
        <w:rPr>
          <w:rFonts w:ascii="Century Gothic" w:hAnsi="Century Gothic"/>
          <w:b/>
          <w:i/>
          <w:color w:val="000000" w:themeColor="text1"/>
          <w:sz w:val="40"/>
        </w:rPr>
        <w:t>0.00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55AFA94" w14:textId="2B63B920" w:rsidR="00F05E4D" w:rsidRDefault="00F05E4D" w:rsidP="00F05E4D">
      <w:pPr>
        <w:spacing w:after="200" w:line="276" w:lineRule="auto"/>
        <w:rPr>
          <w:rFonts w:ascii="Century Gothic" w:hAnsi="Century Gothic"/>
          <w:sz w:val="20"/>
          <w:szCs w:val="20"/>
        </w:rPr>
      </w:pPr>
    </w:p>
    <w:p w14:paraId="77B5DCAE" w14:textId="77777777" w:rsidR="00F05E4D" w:rsidRPr="00F05E4D" w:rsidRDefault="00F05E4D" w:rsidP="00F05E4D">
      <w:pPr>
        <w:spacing w:after="200" w:line="276" w:lineRule="auto"/>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0D32FFB3"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A24F3E" w:rsidRPr="00A24F3E">
        <w:rPr>
          <w:rFonts w:ascii="Century Gothic" w:hAnsi="Century Gothic" w:cs="Arial"/>
          <w:bCs/>
          <w:sz w:val="24"/>
          <w:szCs w:val="24"/>
          <w:u w:val="single"/>
        </w:rPr>
        <w:t>56</w:t>
      </w:r>
      <w:r w:rsidR="00A24F3E">
        <w:rPr>
          <w:rFonts w:ascii="Century Gothic" w:hAnsi="Century Gothic" w:cs="Arial"/>
          <w:bCs/>
          <w:sz w:val="24"/>
          <w:szCs w:val="24"/>
          <w:u w:val="single"/>
        </w:rPr>
        <w:t> </w:t>
      </w:r>
      <w:r w:rsidR="00A24F3E" w:rsidRPr="00A24F3E">
        <w:rPr>
          <w:rFonts w:ascii="Century Gothic" w:hAnsi="Century Gothic" w:cs="Arial"/>
          <w:bCs/>
          <w:sz w:val="24"/>
          <w:szCs w:val="24"/>
          <w:u w:val="single"/>
        </w:rPr>
        <w:t>094</w:t>
      </w:r>
      <w:r w:rsidR="00A24F3E">
        <w:rPr>
          <w:rFonts w:ascii="Century Gothic" w:hAnsi="Century Gothic" w:cs="Arial"/>
          <w:bCs/>
          <w:sz w:val="24"/>
          <w:szCs w:val="24"/>
          <w:u w:val="single"/>
        </w:rPr>
        <w:t>.00</w:t>
      </w:r>
      <w:r w:rsidR="00D22D9F" w:rsidRPr="00D22D9F">
        <w:rPr>
          <w:rFonts w:ascii="Century Gothic" w:hAnsi="Century Gothic" w:cs="Arial"/>
          <w:bCs/>
          <w:sz w:val="24"/>
          <w:szCs w:val="24"/>
          <w:u w:val="single"/>
        </w:rPr>
        <w:t>)</w:t>
      </w:r>
    </w:p>
    <w:p w14:paraId="7D4EB99F" w14:textId="2875BCD1" w:rsidR="00D22D9F" w:rsidRPr="00C01745"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A24F3E">
        <w:rPr>
          <w:rFonts w:ascii="Century Gothic" w:hAnsi="Century Gothic" w:cs="Arial"/>
          <w:bCs/>
          <w:sz w:val="24"/>
          <w:szCs w:val="24"/>
          <w:u w:val="single"/>
        </w:rPr>
        <w:t>30 356</w:t>
      </w:r>
      <w:r w:rsidR="00031A47">
        <w:rPr>
          <w:rFonts w:ascii="Century Gothic" w:hAnsi="Century Gothic" w:cs="Arial"/>
          <w:bCs/>
          <w:sz w:val="24"/>
          <w:szCs w:val="24"/>
          <w:u w:val="single"/>
        </w:rPr>
        <w:t>.00</w:t>
      </w:r>
      <w:r w:rsidR="00D22D9F">
        <w:rPr>
          <w:rFonts w:ascii="Century Gothic" w:hAnsi="Century Gothic" w:cs="Arial"/>
          <w:bCs/>
          <w:sz w:val="24"/>
          <w:szCs w:val="24"/>
          <w:u w:val="single"/>
        </w:rPr>
        <w:t>)</w:t>
      </w:r>
    </w:p>
    <w:p w14:paraId="4DAE30A4" w14:textId="11DA3EE7" w:rsidR="00546634" w:rsidRPr="006E406C"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546634" w:rsidRPr="00D22D9F">
        <w:rPr>
          <w:rFonts w:ascii="Century Gothic" w:hAnsi="Century Gothic" w:cs="Arial"/>
          <w:bCs/>
          <w:sz w:val="24"/>
          <w:szCs w:val="24"/>
          <w:u w:val="single"/>
        </w:rPr>
        <w:t>ees payable at</w:t>
      </w:r>
      <w:r>
        <w:rPr>
          <w:rFonts w:ascii="Century Gothic" w:hAnsi="Century Gothic" w:cs="Arial"/>
          <w:bCs/>
          <w:sz w:val="24"/>
          <w:szCs w:val="24"/>
          <w:u w:val="single"/>
        </w:rPr>
        <w:t xml:space="preserve"> receiving</w:t>
      </w:r>
      <w:r w:rsidR="005C3001">
        <w:rPr>
          <w:rFonts w:ascii="Century Gothic" w:hAnsi="Century Gothic" w:cs="Arial"/>
          <w:bCs/>
          <w:sz w:val="24"/>
          <w:szCs w:val="24"/>
          <w:u w:val="single"/>
        </w:rPr>
        <w:t xml:space="preserve"> the</w:t>
      </w:r>
      <w:r>
        <w:rPr>
          <w:rFonts w:ascii="Century Gothic" w:hAnsi="Century Gothic" w:cs="Arial"/>
          <w:bCs/>
          <w:sz w:val="24"/>
          <w:szCs w:val="24"/>
          <w:u w:val="single"/>
        </w:rPr>
        <w:t xml:space="preserve"> Occupation Certificate</w:t>
      </w:r>
      <w:r w:rsidR="00D22D9F" w:rsidRPr="00D22D9F">
        <w:rPr>
          <w:rFonts w:ascii="Century Gothic" w:hAnsi="Century Gothic" w:cs="Arial"/>
          <w:bCs/>
          <w:sz w:val="24"/>
          <w:szCs w:val="24"/>
          <w:u w:val="single"/>
        </w:rPr>
        <w:tab/>
      </w:r>
      <w:r w:rsidR="00D22D9F" w:rsidRPr="00D22D9F">
        <w:rPr>
          <w:rFonts w:ascii="Century Gothic" w:hAnsi="Century Gothic" w:cs="Arial"/>
          <w:bCs/>
          <w:sz w:val="24"/>
          <w:szCs w:val="24"/>
          <w:u w:val="single"/>
        </w:rPr>
        <w:tab/>
      </w:r>
      <w:r w:rsidR="00D22D9F" w:rsidRPr="00D22D9F">
        <w:rPr>
          <w:rFonts w:ascii="Century Gothic" w:hAnsi="Century Gothic" w:cs="Arial"/>
          <w:bCs/>
          <w:sz w:val="24"/>
          <w:szCs w:val="24"/>
          <w:u w:val="single"/>
        </w:rPr>
        <w:tab/>
        <w:t xml:space="preserve">(R </w:t>
      </w:r>
      <w:r>
        <w:rPr>
          <w:rFonts w:ascii="Century Gothic" w:hAnsi="Century Gothic" w:cs="Arial"/>
          <w:bCs/>
          <w:sz w:val="24"/>
          <w:szCs w:val="24"/>
          <w:u w:val="single"/>
        </w:rPr>
        <w:t xml:space="preserve">  7</w:t>
      </w:r>
      <w:r w:rsidR="00031A47">
        <w:rPr>
          <w:rFonts w:ascii="Century Gothic" w:hAnsi="Century Gothic" w:cs="Arial"/>
          <w:bCs/>
          <w:sz w:val="24"/>
          <w:szCs w:val="24"/>
          <w:u w:val="single"/>
        </w:rPr>
        <w:t> </w:t>
      </w:r>
      <w:r>
        <w:rPr>
          <w:rFonts w:ascii="Century Gothic" w:hAnsi="Century Gothic" w:cs="Arial"/>
          <w:bCs/>
          <w:sz w:val="24"/>
          <w:szCs w:val="24"/>
          <w:u w:val="single"/>
        </w:rPr>
        <w:t>050</w:t>
      </w:r>
      <w:r w:rsidR="00031A47">
        <w:rPr>
          <w:rFonts w:ascii="Century Gothic" w:hAnsi="Century Gothic" w:cs="Arial"/>
          <w:bCs/>
          <w:sz w:val="24"/>
          <w:szCs w:val="24"/>
          <w:u w:val="single"/>
        </w:rPr>
        <w:t>.</w:t>
      </w:r>
      <w:r>
        <w:rPr>
          <w:rFonts w:ascii="Century Gothic" w:hAnsi="Century Gothic" w:cs="Arial"/>
          <w:bCs/>
          <w:sz w:val="24"/>
          <w:szCs w:val="24"/>
          <w:u w:val="single"/>
        </w:rPr>
        <w:t>0</w:t>
      </w:r>
      <w:r w:rsidR="00D22D9F" w:rsidRPr="00D22D9F">
        <w:rPr>
          <w:rFonts w:ascii="Century Gothic" w:hAnsi="Century Gothic" w:cs="Arial"/>
          <w:bCs/>
          <w:sz w:val="24"/>
          <w:szCs w:val="24"/>
          <w:u w:val="single"/>
        </w:rPr>
        <w:t>0)</w:t>
      </w: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34D33F6B"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7378DC">
        <w:rPr>
          <w:rFonts w:ascii="Century Gothic" w:hAnsi="Century Gothic"/>
          <w:b/>
          <w:bCs/>
          <w:noProof/>
          <w:color w:val="000000" w:themeColor="text1"/>
          <w:sz w:val="24"/>
          <w:szCs w:val="16"/>
        </w:rPr>
        <w:t>22 March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77777777"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Werner Badenhorst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2F6D6453" w:rsidR="00D22D9F" w:rsidRPr="00A81432" w:rsidRDefault="00D22D9F"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b/>
          <w:color w:val="000000" w:themeColor="text1"/>
          <w:sz w:val="24"/>
          <w:szCs w:val="24"/>
          <w:u w:val="single"/>
        </w:rPr>
        <w:t xml:space="preserve">Blackhound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E.g.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p>
    <w:p w14:paraId="7A5D3810" w14:textId="77777777" w:rsidR="00C66481" w:rsidRDefault="00054157" w:rsidP="00B54403">
      <w:pPr>
        <w:pStyle w:val="NoSpacing"/>
        <w:spacing w:line="360" w:lineRule="auto"/>
        <w:rPr>
          <w:rFonts w:ascii="Century Gothic" w:hAnsi="Century Gothic"/>
        </w:rPr>
      </w:pPr>
      <w:r w:rsidRPr="00B54403">
        <w:rPr>
          <w:rFonts w:ascii="Century Gothic" w:hAnsi="Century Gothic"/>
          <w:b/>
        </w:rPr>
        <w:t>Additional services</w:t>
      </w:r>
      <w:r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since Blackhound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7E230339"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 xml:space="preserve">R850.00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720B37B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The quotation will cover extra additional information which is over and above the municipal drawings</w:t>
      </w:r>
      <w:r w:rsidR="008E440E" w:rsidRPr="00A81432">
        <w:rPr>
          <w:rFonts w:ascii="Century Gothic" w:hAnsi="Century Gothic" w:cs="Arial"/>
          <w:bCs/>
          <w:sz w:val="24"/>
          <w:szCs w:val="24"/>
        </w:rPr>
        <w:t xml:space="preserve"> that</w:t>
      </w:r>
      <w:r w:rsidRPr="00A81432">
        <w:rPr>
          <w:rFonts w:ascii="Century Gothic" w:hAnsi="Century Gothic" w:cs="Arial"/>
          <w:bCs/>
          <w:sz w:val="24"/>
          <w:szCs w:val="24"/>
        </w:rPr>
        <w:t xml:space="preserve"> will assist the contractor in build process, but will exclude construction and technical detailing which includes pricing details like, staircase sections, typical construction details, and more. which falls under </w:t>
      </w:r>
      <w:r w:rsidRPr="00A81432">
        <w:rPr>
          <w:rFonts w:ascii="Century Gothic" w:hAnsi="Century Gothic" w:cs="Arial"/>
          <w:b/>
          <w:sz w:val="24"/>
          <w:szCs w:val="24"/>
        </w:rPr>
        <w:t xml:space="preserve">stage 4.2 in the architectural </w:t>
      </w:r>
      <w:r w:rsidRPr="00A81432">
        <w:rPr>
          <w:rFonts w:ascii="Century Gothic" w:hAnsi="Century Gothic" w:cs="Arial"/>
          <w:b/>
          <w:sz w:val="24"/>
          <w:szCs w:val="24"/>
        </w:rPr>
        <w:lastRenderedPageBreak/>
        <w:t>work stages,</w:t>
      </w:r>
      <w:r w:rsidRPr="00A81432">
        <w:rPr>
          <w:rFonts w:ascii="Century Gothic" w:hAnsi="Century Gothic" w:cs="Arial"/>
          <w:bCs/>
          <w:sz w:val="24"/>
          <w:szCs w:val="24"/>
        </w:rPr>
        <w:t xml:space="preserve"> and is not necessary for municipal approval, but is required for accurate pricing and construction detailing.</w:t>
      </w:r>
    </w:p>
    <w:p w14:paraId="76D97C62" w14:textId="6584E4D5"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t xml:space="preserve">Please note: 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0290F62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 at:</w:t>
      </w:r>
    </w:p>
    <w:p w14:paraId="2765C977"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R95 per A1 print</w:t>
      </w:r>
    </w:p>
    <w:p w14:paraId="06EE8EFC"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R105 per A0 print.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lastRenderedPageBreak/>
        <w:t xml:space="preserve">Stage 4.2: </w:t>
      </w:r>
      <w:r w:rsidR="00F334AE">
        <w:rPr>
          <w:rFonts w:ascii="Century Gothic" w:hAnsi="Century Gothic"/>
          <w:b/>
          <w:color w:val="000000" w:themeColor="text1"/>
          <w:sz w:val="28"/>
        </w:rPr>
        <w:t>(Construction / Tender stage)</w:t>
      </w:r>
    </w:p>
    <w:p w14:paraId="44EBEF7B"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specifications for the works; </w:t>
      </w:r>
    </w:p>
    <w:p w14:paraId="56C2C7A3"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Complete technical documentation sufficient for tender; </w:t>
      </w:r>
    </w:p>
    <w:p w14:paraId="65A6799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Obtain offers for the execution of the works; </w:t>
      </w:r>
    </w:p>
    <w:p w14:paraId="1508AFE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Evaluate offers, and recommend a successful tenderer for appointment; </w:t>
      </w:r>
    </w:p>
    <w:p w14:paraId="53E61D65"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the contract documentation and arrange the signing of the building contract by the client and the successful tenderer; </w:t>
      </w:r>
    </w:p>
    <w:p w14:paraId="42D5C4A3" w14:textId="1900EF39" w:rsidR="006975ED" w:rsidRP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Complete all remaining technical and construction documentation and coordinate same with the consultants;</w:t>
      </w:r>
    </w:p>
    <w:p w14:paraId="1DE574B0"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5: Construction </w:t>
      </w:r>
    </w:p>
    <w:p w14:paraId="69396343"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the building contract; </w:t>
      </w:r>
    </w:p>
    <w:p w14:paraId="36918735"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Give possession of the site to the contractor; </w:t>
      </w:r>
    </w:p>
    <w:p w14:paraId="0C5E0168"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Issue construction documentation; </w:t>
      </w:r>
    </w:p>
    <w:p w14:paraId="2118D76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Review sub-contractor designs, shop drawings and documentation for conformity of design intent; </w:t>
      </w:r>
    </w:p>
    <w:p w14:paraId="27214C44"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Inspect the works for conformity with the contract documentation and acceptable quality in terms of industry standards; </w:t>
      </w:r>
    </w:p>
    <w:p w14:paraId="34490DE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and perform the duties and obligations assigned to the principal agent in the building contract; </w:t>
      </w:r>
    </w:p>
    <w:p w14:paraId="1235984A"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Manage the completion process of the project; </w:t>
      </w:r>
    </w:p>
    <w:p w14:paraId="3E36AB6A" w14:textId="12C106FB" w:rsidR="006975ED" w:rsidRP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Assist the client to obtain the required documentation necessary for the client to obtain the occupation certificate.</w:t>
      </w:r>
    </w:p>
    <w:p w14:paraId="525AD640" w14:textId="77777777" w:rsidR="006975ED" w:rsidRDefault="006975ED" w:rsidP="006975ED">
      <w:pPr>
        <w:tabs>
          <w:tab w:val="left" w:pos="1741"/>
        </w:tabs>
        <w:rPr>
          <w:rFonts w:ascii="Century Gothic" w:hAnsi="Century Gothic"/>
          <w:b/>
          <w:sz w:val="28"/>
        </w:rPr>
      </w:pPr>
      <w:r>
        <w:rPr>
          <w:rFonts w:ascii="Century Gothic" w:hAnsi="Century Gothic"/>
          <w:b/>
          <w:sz w:val="28"/>
        </w:rPr>
        <w:t>Stage 6: Close out</w:t>
      </w:r>
    </w:p>
    <w:p w14:paraId="6F70CEFA" w14:textId="77777777" w:rsid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1AC82BDA" w14:textId="77777777" w:rsidR="00F334AE"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0366BE8F" w14:textId="49AA0680" w:rsidR="006975ED"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 Provide the client with construction record documentation and the relevant technical and contractual undertakings by the contractor and subcontractors</w:t>
      </w:r>
      <w:r w:rsidRPr="00F334AE">
        <w:rPr>
          <w:sz w:val="20"/>
          <w:szCs w:val="20"/>
        </w:rPr>
        <w:t>.</w:t>
      </w: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7378D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2"/>
  </w:num>
  <w:num w:numId="2" w16cid:durableId="737820812">
    <w:abstractNumId w:val="11"/>
  </w:num>
  <w:num w:numId="3" w16cid:durableId="1690058555">
    <w:abstractNumId w:val="3"/>
  </w:num>
  <w:num w:numId="4" w16cid:durableId="265163818">
    <w:abstractNumId w:val="9"/>
  </w:num>
  <w:num w:numId="5" w16cid:durableId="998537771">
    <w:abstractNumId w:val="5"/>
  </w:num>
  <w:num w:numId="6" w16cid:durableId="1952348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0"/>
  </w:num>
  <w:num w:numId="9" w16cid:durableId="1444304460">
    <w:abstractNumId w:val="4"/>
  </w:num>
  <w:num w:numId="10" w16cid:durableId="942299404">
    <w:abstractNumId w:val="2"/>
  </w:num>
  <w:num w:numId="11" w16cid:durableId="803354615">
    <w:abstractNumId w:val="6"/>
  </w:num>
  <w:num w:numId="12" w16cid:durableId="702245933">
    <w:abstractNumId w:val="7"/>
  </w:num>
  <w:num w:numId="13" w16cid:durableId="16874415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4A85"/>
    <w:rsid w:val="00090D9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E30C4"/>
    <w:rsid w:val="00A06968"/>
    <w:rsid w:val="00A10092"/>
    <w:rsid w:val="00A12C4F"/>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E51"/>
    <w:rsid w:val="00CC4D5B"/>
    <w:rsid w:val="00CD0F69"/>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532D"/>
    <w:rsid w:val="00EB77DF"/>
    <w:rsid w:val="00EC2561"/>
    <w:rsid w:val="00EE0ECE"/>
    <w:rsid w:val="00EE44F7"/>
    <w:rsid w:val="00EE4BB0"/>
    <w:rsid w:val="00EE5977"/>
    <w:rsid w:val="00EF25C6"/>
    <w:rsid w:val="00F02E48"/>
    <w:rsid w:val="00F05E4D"/>
    <w:rsid w:val="00F1051C"/>
    <w:rsid w:val="00F22EC5"/>
    <w:rsid w:val="00F24FD7"/>
    <w:rsid w:val="00F334AE"/>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erner@simconpe.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9</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18</cp:revision>
  <cp:lastPrinted>2023-03-22T11:16:00Z</cp:lastPrinted>
  <dcterms:created xsi:type="dcterms:W3CDTF">2023-03-20T11:50:00Z</dcterms:created>
  <dcterms:modified xsi:type="dcterms:W3CDTF">2023-03-22T11:16:00Z</dcterms:modified>
</cp:coreProperties>
</file>