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638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6AC5776" w:rsidR="00B46581" w:rsidRDefault="0077793F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Carlien Jooste</w:t>
      </w:r>
    </w:p>
    <w:p w14:paraId="040A700B" w14:textId="0C79CA87" w:rsidR="00AC7093" w:rsidRDefault="0077793F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072 408 1025</w:t>
      </w:r>
    </w:p>
    <w:p w14:paraId="072FC13F" w14:textId="1C17D9CE" w:rsidR="008E5017" w:rsidRDefault="0077793F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77793F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Carlien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.jooste@gmail.com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FA0A29A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7793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B5271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6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77793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AUGUST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0628626A" w:rsidR="009378EC" w:rsidRDefault="00972642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Interior Design, visualization and assist with interior procurement</w:t>
      </w:r>
      <w:r w:rsidR="00536522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bCs/>
          <w:color w:val="000000" w:themeColor="text1"/>
          <w:sz w:val="24"/>
        </w:rPr>
        <w:t>for a new dwelling on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  <w:r w:rsidR="006A7ED3">
        <w:rPr>
          <w:rFonts w:ascii="Century Gothic" w:hAnsi="Century Gothic"/>
          <w:b/>
          <w:color w:val="000000" w:themeColor="text1"/>
          <w:sz w:val="24"/>
        </w:rPr>
        <w:t xml:space="preserve">ERF </w:t>
      </w:r>
      <w:r>
        <w:rPr>
          <w:rFonts w:ascii="Century Gothic" w:hAnsi="Century Gothic"/>
          <w:b/>
          <w:color w:val="000000" w:themeColor="text1"/>
          <w:sz w:val="24"/>
        </w:rPr>
        <w:t>687</w:t>
      </w:r>
      <w:r w:rsidR="006A7ED3"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r>
        <w:rPr>
          <w:rFonts w:ascii="Century Gothic" w:hAnsi="Century Gothic"/>
          <w:b/>
          <w:color w:val="000000" w:themeColor="text1"/>
          <w:sz w:val="24"/>
        </w:rPr>
        <w:t>Unit 10, Kosmos ext. 7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, </w:t>
      </w:r>
      <w:r w:rsidR="00741064">
        <w:rPr>
          <w:rFonts w:ascii="Century Gothic" w:hAnsi="Century Gothic"/>
          <w:b/>
          <w:color w:val="000000" w:themeColor="text1"/>
          <w:sz w:val="24"/>
        </w:rPr>
        <w:t>Providence Village</w:t>
      </w:r>
      <w:r w:rsidR="00721334">
        <w:rPr>
          <w:rFonts w:ascii="Century Gothic" w:hAnsi="Century Gothic"/>
          <w:b/>
          <w:color w:val="000000" w:themeColor="text1"/>
          <w:sz w:val="24"/>
        </w:rPr>
        <w:t>,</w:t>
      </w:r>
      <w:r w:rsidR="00741064">
        <w:rPr>
          <w:rFonts w:ascii="Century Gothic" w:hAnsi="Century Gothic"/>
          <w:b/>
          <w:color w:val="000000" w:themeColor="text1"/>
          <w:sz w:val="24"/>
        </w:rPr>
        <w:t xml:space="preserve"> Leloko Lifestyle Estate,</w:t>
      </w:r>
      <w:r w:rsidR="00721334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741064">
        <w:rPr>
          <w:rFonts w:ascii="Century Gothic" w:hAnsi="Century Gothic"/>
          <w:b/>
          <w:color w:val="000000" w:themeColor="text1"/>
          <w:sz w:val="24"/>
        </w:rPr>
        <w:t>Hartebeespoort</w:t>
      </w:r>
      <w:r w:rsidR="000D2823">
        <w:rPr>
          <w:rFonts w:ascii="Century Gothic" w:hAnsi="Century Gothic"/>
          <w:bCs/>
          <w:color w:val="000000" w:themeColor="text1"/>
          <w:sz w:val="24"/>
        </w:rPr>
        <w:t>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21C9BB08" w:rsidR="00E02384" w:rsidRDefault="00AD0673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Affected i</w:t>
      </w:r>
      <w:r w:rsidR="00741064">
        <w:rPr>
          <w:rFonts w:ascii="Century Gothic" w:hAnsi="Century Gothic"/>
          <w:color w:val="000000" w:themeColor="text1"/>
          <w:sz w:val="24"/>
        </w:rPr>
        <w:t>nterior spaces</w:t>
      </w:r>
      <w:r w:rsidR="00E02384">
        <w:rPr>
          <w:rFonts w:ascii="Century Gothic" w:hAnsi="Century Gothic"/>
          <w:color w:val="000000" w:themeColor="text1"/>
          <w:sz w:val="24"/>
        </w:rPr>
        <w:t>:</w:t>
      </w:r>
    </w:p>
    <w:p w14:paraId="169D3A2A" w14:textId="0BFD9E92" w:rsidR="00940F60" w:rsidRDefault="005E5578" w:rsidP="005E5578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Ground Floor</w:t>
      </w:r>
      <w:r w:rsidR="006A7ED3">
        <w:rPr>
          <w:rFonts w:ascii="Century Gothic" w:hAnsi="Century Gothic"/>
          <w:color w:val="000000" w:themeColor="text1"/>
          <w:sz w:val="24"/>
        </w:rPr>
        <w:t>:</w:t>
      </w:r>
    </w:p>
    <w:p w14:paraId="510E3461" w14:textId="52DFEBC4" w:rsidR="005721B5" w:rsidRDefault="00AD067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Entrance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6D5786C3" w14:textId="4AC71791" w:rsidR="005E5578" w:rsidRDefault="00AD067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Dining space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4563DCD6" w14:textId="1DAB2C16" w:rsidR="00AD0673" w:rsidRDefault="00AD067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Kitchen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47A86FFF" w14:textId="4CEE028F" w:rsidR="00AD0673" w:rsidRDefault="00AD067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Living space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7CFDC868" w14:textId="282B18E9" w:rsidR="00AD0673" w:rsidRDefault="00AD067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Bedroom 2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3C896639" w14:textId="31A87F5E" w:rsidR="00AD0673" w:rsidRDefault="005721B5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Bedroom 3</w:t>
      </w:r>
      <w:r w:rsidR="00D576E3">
        <w:rPr>
          <w:rFonts w:ascii="Century Gothic" w:hAnsi="Century Gothic"/>
          <w:color w:val="000000" w:themeColor="text1"/>
          <w:sz w:val="24"/>
        </w:rPr>
        <w:t>.</w:t>
      </w:r>
    </w:p>
    <w:p w14:paraId="6624B1A3" w14:textId="144EE4B4" w:rsidR="00D576E3" w:rsidRDefault="00D576E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Master Bedroom.</w:t>
      </w:r>
    </w:p>
    <w:p w14:paraId="07E14E6B" w14:textId="702B1357" w:rsidR="00D576E3" w:rsidRDefault="00D576E3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Master en-suite.</w:t>
      </w:r>
    </w:p>
    <w:p w14:paraId="3F91D9E1" w14:textId="26234E39" w:rsidR="00535BAB" w:rsidRDefault="00535BAB" w:rsidP="007E0C22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Patio</w:t>
      </w:r>
    </w:p>
    <w:p w14:paraId="533F1E69" w14:textId="77777777" w:rsidR="00F55F95" w:rsidRPr="00142BD3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002C07B7" w14:textId="77777777" w:rsidR="009B6009" w:rsidRDefault="009B6009" w:rsidP="00F76AC4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4B79FAE6" w14:textId="77777777" w:rsidR="009B6009" w:rsidRDefault="009B6009" w:rsidP="00F76AC4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2170EE05" w14:textId="3430B41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1F0109" w:rsidRPr="00711C48">
        <w:rPr>
          <w:rFonts w:ascii="Century Gothic" w:hAnsi="Century Gothic"/>
          <w:color w:val="A17C01"/>
          <w:sz w:val="36"/>
        </w:rPr>
        <w:t xml:space="preserve">HOUSE </w:t>
      </w:r>
      <w:r w:rsidR="00D576E3">
        <w:rPr>
          <w:rFonts w:ascii="Century Gothic" w:hAnsi="Century Gothic"/>
          <w:color w:val="A17C01"/>
          <w:sz w:val="36"/>
        </w:rPr>
        <w:t>JOOSTE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79C20C2C" w:rsidR="008A37A8" w:rsidRPr="001B5A60" w:rsidRDefault="009B6009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3d Model, Interior Design and assist with Procurement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8ACFC00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</w:t>
      </w:r>
      <w:r w:rsidR="008A37A8">
        <w:rPr>
          <w:rFonts w:ascii="Century Gothic" w:hAnsi="Century Gothic"/>
          <w:sz w:val="20"/>
          <w:szCs w:val="20"/>
        </w:rPr>
        <w:t xml:space="preserve"> should the building not be built as per the approved plans.</w:t>
      </w:r>
    </w:p>
    <w:p w14:paraId="233FF34C" w14:textId="4DF715F1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47B5083" w14:textId="60F15DF2" w:rsidR="00E81B1C" w:rsidRDefault="002C6CB3" w:rsidP="00E81B1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Estimated </w:t>
      </w:r>
      <w:r w:rsidR="009B6009">
        <w:rPr>
          <w:rFonts w:ascii="Century Gothic" w:hAnsi="Century Gothic"/>
          <w:b/>
          <w:color w:val="000000" w:themeColor="text1"/>
          <w:sz w:val="24"/>
        </w:rPr>
        <w:t>Interior Budget</w:t>
      </w:r>
      <w:r w:rsidR="00E81B1C" w:rsidRPr="000039A1">
        <w:rPr>
          <w:rFonts w:ascii="Century Gothic" w:hAnsi="Century Gothic"/>
          <w:b/>
          <w:color w:val="000000" w:themeColor="text1"/>
          <w:sz w:val="24"/>
        </w:rPr>
        <w:t>:</w:t>
      </w:r>
      <w:r w:rsidR="00E81B1C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5DCD3672" w14:textId="7F065215" w:rsidR="00614C82" w:rsidRDefault="00614C82" w:rsidP="00B426EC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Size of House</w:t>
      </w:r>
      <w:r w:rsidR="009B6009">
        <w:rPr>
          <w:rFonts w:ascii="Century Gothic" w:hAnsi="Century Gothic"/>
          <w:color w:val="000000" w:themeColor="text1"/>
          <w:sz w:val="24"/>
        </w:rPr>
        <w:t xml:space="preserve"> (Excluding Garage)</w:t>
      </w:r>
      <w:r>
        <w:rPr>
          <w:rFonts w:ascii="Century Gothic" w:hAnsi="Century Gothic"/>
          <w:color w:val="000000" w:themeColor="text1"/>
          <w:sz w:val="24"/>
        </w:rPr>
        <w:t xml:space="preserve">: </w:t>
      </w:r>
      <w:r w:rsidR="009B6009">
        <w:rPr>
          <w:rFonts w:ascii="Century Gothic" w:hAnsi="Century Gothic"/>
          <w:b/>
          <w:bCs/>
          <w:color w:val="000000" w:themeColor="text1"/>
          <w:sz w:val="24"/>
        </w:rPr>
        <w:t>146.4</w:t>
      </w:r>
      <w:r>
        <w:rPr>
          <w:rFonts w:ascii="Century Gothic" w:hAnsi="Century Gothic"/>
          <w:b/>
          <w:bCs/>
          <w:color w:val="000000" w:themeColor="text1"/>
          <w:sz w:val="24"/>
        </w:rPr>
        <w:t>m²</w:t>
      </w:r>
    </w:p>
    <w:p w14:paraId="3087F7A0" w14:textId="4B1E788D" w:rsidR="009B6009" w:rsidRDefault="009B6009" w:rsidP="00B426EC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Entrance Porch: </w:t>
      </w:r>
      <w:r>
        <w:rPr>
          <w:rFonts w:ascii="Century Gothic" w:hAnsi="Century Gothic"/>
          <w:b/>
          <w:bCs/>
          <w:color w:val="000000" w:themeColor="text1"/>
          <w:sz w:val="24"/>
        </w:rPr>
        <w:t>6.6m²</w:t>
      </w:r>
    </w:p>
    <w:p w14:paraId="6B0393A9" w14:textId="516708F6" w:rsidR="009B6009" w:rsidRPr="009B6009" w:rsidRDefault="009B6009" w:rsidP="00B426EC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Patio: </w:t>
      </w:r>
      <w:r>
        <w:rPr>
          <w:rFonts w:ascii="Century Gothic" w:hAnsi="Century Gothic"/>
          <w:b/>
          <w:bCs/>
          <w:color w:val="000000" w:themeColor="text1"/>
          <w:sz w:val="24"/>
        </w:rPr>
        <w:t>16.4m²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3A18E822" w14:textId="5F92F370" w:rsidR="002C6CB3" w:rsidRPr="002C64E2" w:rsidRDefault="002C64E2" w:rsidP="002C6CB3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2C64E2">
        <w:rPr>
          <w:rFonts w:ascii="Century Gothic" w:hAnsi="Century Gothic"/>
          <w:sz w:val="24"/>
          <w:szCs w:val="24"/>
          <w:u w:val="single"/>
        </w:rPr>
        <w:t xml:space="preserve">Phase 1: </w:t>
      </w:r>
      <w:r w:rsidR="00B60248">
        <w:rPr>
          <w:rFonts w:ascii="Century Gothic" w:hAnsi="Century Gothic"/>
          <w:sz w:val="24"/>
          <w:szCs w:val="24"/>
          <w:u w:val="single"/>
        </w:rPr>
        <w:t xml:space="preserve">Redraw of existing </w:t>
      </w:r>
      <w:r w:rsidR="00DD598A">
        <w:rPr>
          <w:rFonts w:ascii="Century Gothic" w:hAnsi="Century Gothic"/>
          <w:sz w:val="24"/>
          <w:szCs w:val="24"/>
          <w:u w:val="single"/>
        </w:rPr>
        <w:t xml:space="preserve">plans </w:t>
      </w:r>
      <w:r w:rsidR="00B60248">
        <w:rPr>
          <w:rFonts w:ascii="Century Gothic" w:hAnsi="Century Gothic"/>
          <w:sz w:val="24"/>
          <w:szCs w:val="24"/>
          <w:u w:val="single"/>
        </w:rPr>
        <w:t>and building of 3d Model</w:t>
      </w:r>
      <w:r w:rsidR="002C6CB3" w:rsidRPr="002C64E2">
        <w:rPr>
          <w:rFonts w:ascii="Century Gothic" w:hAnsi="Century Gothic"/>
          <w:sz w:val="24"/>
          <w:szCs w:val="24"/>
          <w:u w:val="single"/>
        </w:rPr>
        <w:t>:</w:t>
      </w:r>
    </w:p>
    <w:p w14:paraId="757984FF" w14:textId="7D4C713E" w:rsidR="00B60248" w:rsidRDefault="00B60248" w:rsidP="002C6CB3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We will redraw the existing PDF plans on CAD for us to start the design process.</w:t>
      </w:r>
    </w:p>
    <w:p w14:paraId="78A14B36" w14:textId="2703FB80" w:rsidR="00B60248" w:rsidRDefault="00DD598A" w:rsidP="002C6CB3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Build the 3d model to resolve design details and to give you a clear picture of what the design will look like before we proceed with the next phase.</w:t>
      </w:r>
      <w:r w:rsidR="007B0AEE">
        <w:rPr>
          <w:rFonts w:ascii="Century Gothic" w:hAnsi="Century Gothic"/>
          <w:sz w:val="20"/>
          <w:szCs w:val="20"/>
        </w:rPr>
        <w:t xml:space="preserve"> *Please note that this is conceptual 3d visualization and not our photo-realistic rendering service.</w:t>
      </w:r>
    </w:p>
    <w:p w14:paraId="03180104" w14:textId="1C0FB950" w:rsidR="00263598" w:rsidRDefault="00263598" w:rsidP="002C6CB3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Moodboards. </w:t>
      </w:r>
      <w:r w:rsidR="00730B81">
        <w:rPr>
          <w:rFonts w:ascii="Century Gothic" w:hAnsi="Century Gothic"/>
          <w:sz w:val="20"/>
          <w:szCs w:val="20"/>
        </w:rPr>
        <w:t>@ R25 per m²</w:t>
      </w:r>
    </w:p>
    <w:p w14:paraId="2DD37F8B" w14:textId="152052A4" w:rsidR="00D229B1" w:rsidRDefault="00263598" w:rsidP="00D229B1">
      <w:pPr>
        <w:spacing w:after="200" w:line="276" w:lineRule="auto"/>
        <w:jc w:val="right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i/>
          <w:iCs/>
          <w:sz w:val="24"/>
          <w:szCs w:val="24"/>
          <w:u w:val="single"/>
        </w:rPr>
        <w:t>R</w:t>
      </w:r>
      <w:r w:rsidR="00E6261A">
        <w:rPr>
          <w:rFonts w:ascii="Century Gothic" w:hAnsi="Century Gothic"/>
          <w:i/>
          <w:iCs/>
          <w:sz w:val="24"/>
          <w:szCs w:val="24"/>
          <w:u w:val="single"/>
        </w:rPr>
        <w:t>12</w:t>
      </w:r>
      <w:r>
        <w:rPr>
          <w:rFonts w:ascii="Century Gothic" w:hAnsi="Century Gothic"/>
          <w:i/>
          <w:iCs/>
          <w:sz w:val="24"/>
          <w:szCs w:val="24"/>
          <w:u w:val="single"/>
        </w:rPr>
        <w:t xml:space="preserve"> </w:t>
      </w:r>
      <w:r w:rsidR="00535BAB">
        <w:rPr>
          <w:rFonts w:ascii="Century Gothic" w:hAnsi="Century Gothic"/>
          <w:i/>
          <w:iCs/>
          <w:sz w:val="24"/>
          <w:szCs w:val="24"/>
          <w:u w:val="single"/>
        </w:rPr>
        <w:t>813</w:t>
      </w:r>
      <w:r w:rsidR="002C64E2" w:rsidRPr="002C64E2">
        <w:rPr>
          <w:rFonts w:ascii="Century Gothic" w:hAnsi="Century Gothic"/>
          <w:i/>
          <w:iCs/>
          <w:sz w:val="24"/>
          <w:szCs w:val="24"/>
          <w:u w:val="single"/>
        </w:rPr>
        <w:t>.</w:t>
      </w:r>
      <w:r w:rsidR="00535BAB">
        <w:rPr>
          <w:rFonts w:ascii="Century Gothic" w:hAnsi="Century Gothic"/>
          <w:i/>
          <w:iCs/>
          <w:sz w:val="24"/>
          <w:szCs w:val="24"/>
          <w:u w:val="single"/>
        </w:rPr>
        <w:t>8</w:t>
      </w:r>
      <w:r w:rsidR="002C64E2" w:rsidRPr="002C64E2">
        <w:rPr>
          <w:rFonts w:ascii="Century Gothic" w:hAnsi="Century Gothic"/>
          <w:i/>
          <w:iCs/>
          <w:sz w:val="24"/>
          <w:szCs w:val="24"/>
          <w:u w:val="single"/>
        </w:rPr>
        <w:t>0</w:t>
      </w:r>
    </w:p>
    <w:p w14:paraId="2C4DB073" w14:textId="57B939EF" w:rsidR="002C64E2" w:rsidRDefault="002C64E2" w:rsidP="00DD598A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C01745">
        <w:rPr>
          <w:rFonts w:ascii="Century Gothic" w:hAnsi="Century Gothic"/>
          <w:sz w:val="24"/>
          <w:szCs w:val="24"/>
          <w:u w:val="single"/>
        </w:rPr>
        <w:t xml:space="preserve">Phase 2: </w:t>
      </w:r>
      <w:r w:rsidR="00DD598A">
        <w:rPr>
          <w:rFonts w:ascii="Century Gothic" w:hAnsi="Century Gothic"/>
          <w:sz w:val="24"/>
          <w:szCs w:val="24"/>
          <w:u w:val="single"/>
        </w:rPr>
        <w:t>Design:</w:t>
      </w:r>
    </w:p>
    <w:p w14:paraId="5F27C52C" w14:textId="14825115" w:rsidR="00DD598A" w:rsidRDefault="00DD598A" w:rsidP="00DD598A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2d plans to indicate where changes are proposed</w:t>
      </w:r>
      <w:r w:rsidR="00263598">
        <w:rPr>
          <w:rFonts w:ascii="Century Gothic" w:hAnsi="Century Gothic"/>
          <w:sz w:val="20"/>
          <w:szCs w:val="20"/>
        </w:rPr>
        <w:t xml:space="preserve"> with the existing</w:t>
      </w:r>
      <w:r>
        <w:rPr>
          <w:rFonts w:ascii="Century Gothic" w:hAnsi="Century Gothic"/>
          <w:sz w:val="20"/>
          <w:szCs w:val="20"/>
        </w:rPr>
        <w:t>.</w:t>
      </w:r>
    </w:p>
    <w:p w14:paraId="7E876F0B" w14:textId="77777777" w:rsidR="00263598" w:rsidRDefault="00DD598A" w:rsidP="00263598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All design work will be reflected on the 3d model, for your approval. </w:t>
      </w:r>
    </w:p>
    <w:p w14:paraId="64940972" w14:textId="3F40B642" w:rsidR="00263598" w:rsidRPr="00263598" w:rsidRDefault="00FB3B31" w:rsidP="00263598">
      <w:pPr>
        <w:spacing w:after="200" w:line="276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i/>
          <w:iCs/>
          <w:sz w:val="24"/>
          <w:szCs w:val="24"/>
          <w:u w:val="single"/>
        </w:rPr>
        <w:t>R</w:t>
      </w:r>
      <w:r w:rsidR="00E6261A">
        <w:rPr>
          <w:rFonts w:ascii="Century Gothic" w:hAnsi="Century Gothic"/>
          <w:i/>
          <w:iCs/>
          <w:sz w:val="24"/>
          <w:szCs w:val="24"/>
          <w:u w:val="single"/>
        </w:rPr>
        <w:t>10 736.00</w:t>
      </w:r>
    </w:p>
    <w:p w14:paraId="33D6C77C" w14:textId="541F399F" w:rsidR="00263598" w:rsidRDefault="00263598" w:rsidP="00263598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C01745">
        <w:rPr>
          <w:rFonts w:ascii="Century Gothic" w:hAnsi="Century Gothic"/>
          <w:sz w:val="24"/>
          <w:szCs w:val="24"/>
          <w:u w:val="single"/>
        </w:rPr>
        <w:t xml:space="preserve">Phase </w:t>
      </w:r>
      <w:r w:rsidR="00FB3B31">
        <w:rPr>
          <w:rFonts w:ascii="Century Gothic" w:hAnsi="Century Gothic"/>
          <w:sz w:val="24"/>
          <w:szCs w:val="24"/>
          <w:u w:val="single"/>
        </w:rPr>
        <w:t>3</w:t>
      </w:r>
      <w:r w:rsidRPr="00C01745">
        <w:rPr>
          <w:rFonts w:ascii="Century Gothic" w:hAnsi="Century Gothic"/>
          <w:sz w:val="24"/>
          <w:szCs w:val="24"/>
          <w:u w:val="single"/>
        </w:rPr>
        <w:t xml:space="preserve">: </w:t>
      </w:r>
      <w:r w:rsidR="00FB3B31">
        <w:rPr>
          <w:rFonts w:ascii="Century Gothic" w:hAnsi="Century Gothic"/>
          <w:sz w:val="24"/>
          <w:szCs w:val="24"/>
          <w:u w:val="single"/>
        </w:rPr>
        <w:t>Procurement</w:t>
      </w:r>
      <w:r>
        <w:rPr>
          <w:rFonts w:ascii="Century Gothic" w:hAnsi="Century Gothic"/>
          <w:sz w:val="24"/>
          <w:szCs w:val="24"/>
          <w:u w:val="single"/>
        </w:rPr>
        <w:t>:</w:t>
      </w:r>
    </w:p>
    <w:p w14:paraId="16BD61B1" w14:textId="608AD964" w:rsidR="00DD598A" w:rsidRPr="00B52711" w:rsidRDefault="00D80AA6" w:rsidP="00531B42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 xml:space="preserve">To be confirmed upon completion of Phase 1 and 2. </w:t>
      </w:r>
    </w:p>
    <w:p w14:paraId="49C2BD4D" w14:textId="6DFF2F65" w:rsidR="00B52711" w:rsidRPr="00FB3B31" w:rsidRDefault="00B52711" w:rsidP="00531B42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 xml:space="preserve">This will be charged at a percentage of the selected and approved furniture. </w:t>
      </w:r>
    </w:p>
    <w:p w14:paraId="0BB67C04" w14:textId="77777777" w:rsidR="00937AF7" w:rsidRDefault="00937AF7" w:rsidP="003E629F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12661F7E" w14:textId="20FE0121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27E425C4" w14:textId="7C673AC4" w:rsidR="00FB3B31" w:rsidRDefault="00FB3B31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1F466917" w14:textId="6B3A62CE" w:rsidR="00730B81" w:rsidRDefault="00730B81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4B7E16B2" w14:textId="5F0A441E" w:rsidR="003E629F" w:rsidRDefault="003E629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  <w:r w:rsidRPr="003E629F">
        <w:rPr>
          <w:rFonts w:ascii="Century Gothic" w:hAnsi="Century Gothic"/>
          <w:b/>
          <w:bCs/>
          <w:sz w:val="28"/>
          <w:szCs w:val="28"/>
        </w:rPr>
        <w:lastRenderedPageBreak/>
        <w:t>Totals:</w:t>
      </w:r>
    </w:p>
    <w:p w14:paraId="214AD925" w14:textId="5DF668F8" w:rsidR="003E629F" w:rsidRDefault="003E629F" w:rsidP="00FB3B31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  <w:r w:rsidRPr="003E629F">
        <w:rPr>
          <w:rFonts w:ascii="Century Gothic" w:hAnsi="Century Gothic"/>
          <w:sz w:val="24"/>
          <w:szCs w:val="24"/>
          <w:u w:val="single"/>
        </w:rPr>
        <w:t>PHASE 1:</w:t>
      </w:r>
      <w:r w:rsidR="00FB3B31">
        <w:rPr>
          <w:rFonts w:ascii="Century Gothic" w:hAnsi="Century Gothic"/>
          <w:sz w:val="24"/>
          <w:szCs w:val="24"/>
          <w:u w:val="single"/>
        </w:rPr>
        <w:tab/>
      </w:r>
      <w:r w:rsidR="00FB3B31"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730B81">
        <w:rPr>
          <w:rFonts w:ascii="Century Gothic" w:hAnsi="Century Gothic"/>
          <w:sz w:val="24"/>
          <w:szCs w:val="24"/>
          <w:u w:val="single"/>
        </w:rPr>
        <w:t xml:space="preserve">         R12 </w:t>
      </w:r>
      <w:r w:rsidR="00535BAB">
        <w:rPr>
          <w:rFonts w:ascii="Century Gothic" w:hAnsi="Century Gothic"/>
          <w:sz w:val="24"/>
          <w:szCs w:val="24"/>
          <w:u w:val="single"/>
        </w:rPr>
        <w:t>813</w:t>
      </w:r>
      <w:r w:rsidR="00FB3B31">
        <w:rPr>
          <w:rFonts w:ascii="Century Gothic" w:hAnsi="Century Gothic"/>
          <w:sz w:val="24"/>
          <w:szCs w:val="24"/>
          <w:u w:val="single"/>
        </w:rPr>
        <w:t>.</w:t>
      </w:r>
      <w:r w:rsidR="00535BAB">
        <w:rPr>
          <w:rFonts w:ascii="Century Gothic" w:hAnsi="Century Gothic"/>
          <w:sz w:val="24"/>
          <w:szCs w:val="24"/>
          <w:u w:val="single"/>
        </w:rPr>
        <w:t>8</w:t>
      </w:r>
      <w:r w:rsidR="00FB3B31">
        <w:rPr>
          <w:rFonts w:ascii="Century Gothic" w:hAnsi="Century Gothic"/>
          <w:sz w:val="24"/>
          <w:szCs w:val="24"/>
          <w:u w:val="single"/>
        </w:rPr>
        <w:t>0</w:t>
      </w:r>
    </w:p>
    <w:p w14:paraId="3824EAE5" w14:textId="46D41BA9" w:rsidR="003E629F" w:rsidRPr="003E629F" w:rsidRDefault="003E629F" w:rsidP="00FB3B31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PHASE 2:</w:t>
      </w:r>
      <w:r w:rsidR="00FB3B31">
        <w:rPr>
          <w:rFonts w:ascii="Century Gothic" w:hAnsi="Century Gothic"/>
          <w:sz w:val="24"/>
          <w:szCs w:val="24"/>
          <w:u w:val="single"/>
        </w:rPr>
        <w:tab/>
      </w:r>
      <w:r w:rsidR="00FB3B31"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730B81">
        <w:rPr>
          <w:rFonts w:ascii="Century Gothic" w:hAnsi="Century Gothic"/>
          <w:sz w:val="24"/>
          <w:szCs w:val="24"/>
          <w:u w:val="single"/>
        </w:rPr>
        <w:t xml:space="preserve">     </w:t>
      </w:r>
      <w:r>
        <w:rPr>
          <w:rFonts w:ascii="Century Gothic" w:hAnsi="Century Gothic"/>
          <w:sz w:val="24"/>
          <w:szCs w:val="24"/>
          <w:u w:val="single"/>
        </w:rPr>
        <w:tab/>
      </w:r>
      <w:r w:rsidR="00FB3B31">
        <w:rPr>
          <w:rFonts w:ascii="Century Gothic" w:hAnsi="Century Gothic"/>
          <w:sz w:val="24"/>
          <w:szCs w:val="24"/>
          <w:u w:val="single"/>
        </w:rPr>
        <w:tab/>
        <w:t xml:space="preserve">          </w:t>
      </w:r>
      <w:r w:rsidR="00730B81">
        <w:rPr>
          <w:rFonts w:ascii="Century Gothic" w:hAnsi="Century Gothic"/>
          <w:sz w:val="24"/>
          <w:szCs w:val="24"/>
          <w:u w:val="single"/>
        </w:rPr>
        <w:t xml:space="preserve">                    </w:t>
      </w:r>
      <w:r w:rsidR="00FB3B31">
        <w:rPr>
          <w:rFonts w:ascii="Century Gothic" w:hAnsi="Century Gothic"/>
          <w:sz w:val="24"/>
          <w:szCs w:val="24"/>
          <w:u w:val="single"/>
        </w:rPr>
        <w:t>R</w:t>
      </w:r>
      <w:r w:rsidR="00730B81">
        <w:rPr>
          <w:rFonts w:ascii="Century Gothic" w:hAnsi="Century Gothic"/>
          <w:sz w:val="24"/>
          <w:szCs w:val="24"/>
          <w:u w:val="single"/>
        </w:rPr>
        <w:t>10 736.00</w:t>
      </w:r>
    </w:p>
    <w:p w14:paraId="2E079A3D" w14:textId="5701A483" w:rsidR="00FB3B31" w:rsidRPr="003E629F" w:rsidRDefault="00FB3B31" w:rsidP="00FB3B31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PHASE 3: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730B81">
        <w:rPr>
          <w:rFonts w:ascii="Century Gothic" w:hAnsi="Century Gothic"/>
          <w:sz w:val="24"/>
          <w:szCs w:val="24"/>
          <w:u w:val="single"/>
        </w:rPr>
        <w:t xml:space="preserve">                   </w:t>
      </w:r>
      <w:r>
        <w:rPr>
          <w:rFonts w:ascii="Century Gothic" w:hAnsi="Century Gothic"/>
          <w:sz w:val="24"/>
          <w:szCs w:val="24"/>
          <w:u w:val="single"/>
        </w:rPr>
        <w:t xml:space="preserve"> </w:t>
      </w:r>
      <w:r w:rsidR="00730B81">
        <w:rPr>
          <w:rFonts w:ascii="Century Gothic" w:hAnsi="Century Gothic"/>
          <w:sz w:val="24"/>
          <w:szCs w:val="24"/>
          <w:u w:val="single"/>
        </w:rPr>
        <w:t>To be discussed.</w:t>
      </w:r>
    </w:p>
    <w:p w14:paraId="5210B592" w14:textId="77777777" w:rsidR="00AF122B" w:rsidRDefault="00AF122B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2CAC7929" w:rsidR="00E77A58" w:rsidRPr="00AF122B" w:rsidRDefault="00E77A58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7F9">
        <w:rPr>
          <w:rFonts w:ascii="Century Gothic" w:hAnsi="Century Gothic" w:cs="Arial"/>
          <w:sz w:val="24"/>
          <w:szCs w:val="24"/>
        </w:rPr>
        <w:tab/>
      </w:r>
      <w:r w:rsidRPr="002A37F9"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1E542234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2EA5A" id="Straight Connector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73077F04" w14:textId="77777777" w:rsidR="00AF122B" w:rsidRDefault="00AF122B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F4A85B6" w14:textId="05CF0F7E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</w:p>
    <w:p w14:paraId="08F85696" w14:textId="68ACAAE1" w:rsidR="00FF699C" w:rsidRPr="00937AF7" w:rsidRDefault="00FB3B31" w:rsidP="00FF699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Cs/>
          <w:color w:val="000000" w:themeColor="text1"/>
          <w:sz w:val="24"/>
          <w:szCs w:val="18"/>
        </w:rPr>
        <w:t xml:space="preserve">Phase 1 </w:t>
      </w:r>
      <w:r w:rsidR="00730B81">
        <w:rPr>
          <w:rFonts w:ascii="Century Gothic" w:hAnsi="Century Gothic"/>
          <w:bCs/>
          <w:color w:val="000000" w:themeColor="text1"/>
          <w:sz w:val="24"/>
          <w:szCs w:val="18"/>
        </w:rPr>
        <w:t>and 2</w:t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  <w:t xml:space="preserve">  </w:t>
      </w:r>
      <w:r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730B81"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535BAB">
        <w:rPr>
          <w:rFonts w:ascii="Century Gothic" w:hAnsi="Century Gothic"/>
          <w:b/>
          <w:i/>
          <w:color w:val="000000" w:themeColor="text1"/>
          <w:sz w:val="40"/>
        </w:rPr>
        <w:t>3 549.8</w:t>
      </w:r>
      <w:r w:rsidR="00E82CC3" w:rsidRPr="00937AF7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="00FF699C"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937AF7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228DEC2E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2D942B8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200DE1E4" w:rsidR="00546634" w:rsidRPr="00C01745" w:rsidRDefault="00FB3B31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10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>of (</w:t>
      </w:r>
      <w:r w:rsidR="00B842D9" w:rsidRPr="001F6263">
        <w:rPr>
          <w:rFonts w:ascii="Century Gothic" w:hAnsi="Century Gothic" w:cs="Arial"/>
          <w:b/>
          <w:sz w:val="24"/>
          <w:szCs w:val="24"/>
          <w:u w:val="single"/>
        </w:rPr>
        <w:t>Phase 1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>)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2D0086">
        <w:rPr>
          <w:rFonts w:ascii="Century Gothic" w:hAnsi="Century Gothic" w:cs="Arial"/>
          <w:bCs/>
          <w:sz w:val="24"/>
          <w:szCs w:val="24"/>
          <w:u w:val="single"/>
        </w:rPr>
        <w:t>Deposit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 payable at inception.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31AFA029" w14:textId="2D254665" w:rsidR="00546634" w:rsidRPr="00D80AA6" w:rsidRDefault="00546634" w:rsidP="00D80AA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>50%</w:t>
      </w:r>
      <w:r w:rsidR="001F6263">
        <w:rPr>
          <w:rFonts w:ascii="Century Gothic" w:hAnsi="Century Gothic" w:cs="Arial"/>
          <w:bCs/>
          <w:sz w:val="24"/>
          <w:szCs w:val="24"/>
          <w:u w:val="single"/>
        </w:rPr>
        <w:t xml:space="preserve"> of </w:t>
      </w:r>
      <w:r w:rsidR="001F6263">
        <w:rPr>
          <w:rFonts w:ascii="Century Gothic" w:hAnsi="Century Gothic" w:cs="Arial"/>
          <w:b/>
          <w:sz w:val="24"/>
          <w:szCs w:val="24"/>
          <w:u w:val="single"/>
        </w:rPr>
        <w:t xml:space="preserve">Phase 2 </w:t>
      </w:r>
      <w:r w:rsidR="004D0878" w:rsidRPr="00D80AA6">
        <w:rPr>
          <w:rFonts w:ascii="Century Gothic" w:hAnsi="Century Gothic" w:cs="Arial"/>
          <w:bCs/>
          <w:sz w:val="24"/>
          <w:szCs w:val="24"/>
          <w:u w:val="single"/>
        </w:rPr>
        <w:t>f</w:t>
      </w:r>
      <w:r w:rsidR="001F6263" w:rsidRPr="00D80AA6">
        <w:rPr>
          <w:rFonts w:ascii="Century Gothic" w:hAnsi="Century Gothic" w:cs="Arial"/>
          <w:bCs/>
          <w:sz w:val="24"/>
          <w:szCs w:val="24"/>
          <w:u w:val="single"/>
        </w:rPr>
        <w:t>ees</w:t>
      </w:r>
      <w:r w:rsidR="001F6263" w:rsidRPr="00D80AA6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FB3B31" w:rsidRPr="00D80AA6">
        <w:rPr>
          <w:rFonts w:ascii="Century Gothic" w:hAnsi="Century Gothic" w:cs="Arial"/>
          <w:bCs/>
          <w:sz w:val="24"/>
          <w:szCs w:val="24"/>
          <w:u w:val="single"/>
        </w:rPr>
        <w:t xml:space="preserve">payable </w:t>
      </w:r>
      <w:r w:rsidR="004D0878" w:rsidRPr="00D80AA6">
        <w:rPr>
          <w:rFonts w:ascii="Century Gothic" w:hAnsi="Century Gothic" w:cs="Arial"/>
          <w:bCs/>
          <w:sz w:val="24"/>
          <w:szCs w:val="24"/>
          <w:u w:val="single"/>
        </w:rPr>
        <w:t xml:space="preserve">as deposit </w:t>
      </w:r>
      <w:r w:rsidRPr="00D80AA6">
        <w:rPr>
          <w:rFonts w:ascii="Century Gothic" w:hAnsi="Century Gothic" w:cs="Arial"/>
          <w:bCs/>
          <w:sz w:val="24"/>
          <w:szCs w:val="24"/>
        </w:rPr>
        <w:t xml:space="preserve">to commence with </w:t>
      </w:r>
      <w:r w:rsidR="00FB3B31" w:rsidRPr="00D80AA6">
        <w:rPr>
          <w:rFonts w:ascii="Century Gothic" w:hAnsi="Century Gothic" w:cs="Arial"/>
          <w:bCs/>
          <w:sz w:val="24"/>
          <w:szCs w:val="24"/>
        </w:rPr>
        <w:t>the design phase</w:t>
      </w:r>
      <w:r w:rsidR="00BA3009">
        <w:rPr>
          <w:rFonts w:ascii="Century Gothic" w:hAnsi="Century Gothic" w:cs="Arial"/>
          <w:bCs/>
          <w:sz w:val="24"/>
          <w:szCs w:val="24"/>
        </w:rPr>
        <w:t xml:space="preserve">, with the balance payable at </w:t>
      </w:r>
      <w:r w:rsidR="00730B81">
        <w:rPr>
          <w:rFonts w:ascii="Century Gothic" w:hAnsi="Century Gothic" w:cs="Arial"/>
          <w:bCs/>
          <w:sz w:val="24"/>
          <w:szCs w:val="24"/>
        </w:rPr>
        <w:t>design approval</w:t>
      </w:r>
      <w:r w:rsidRPr="00D80AA6">
        <w:rPr>
          <w:rFonts w:ascii="Century Gothic" w:hAnsi="Century Gothic" w:cs="Arial"/>
          <w:bCs/>
          <w:sz w:val="24"/>
          <w:szCs w:val="24"/>
        </w:rPr>
        <w:t xml:space="preserve">. </w:t>
      </w:r>
    </w:p>
    <w:p w14:paraId="39A01764" w14:textId="77777777" w:rsidR="00546634" w:rsidRPr="00522EF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0ACBA175" w:rsidR="00546634" w:rsidRDefault="00D80AA6" w:rsidP="0054663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Phase 3 to be discussed</w:t>
      </w:r>
      <w:r w:rsidR="007F7843">
        <w:rPr>
          <w:rFonts w:ascii="Century Gothic" w:hAnsi="Century Gothic" w:cs="Arial"/>
          <w:bCs/>
          <w:sz w:val="24"/>
          <w:szCs w:val="24"/>
        </w:rPr>
        <w:t>.</w:t>
      </w:r>
    </w:p>
    <w:p w14:paraId="2E8CF133" w14:textId="77777777" w:rsidR="00546634" w:rsidRPr="00BD3969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5AE8CDB2" w14:textId="78642F84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367FCD38" w14:textId="5FF0B755" w:rsidR="004D0878" w:rsidRDefault="004D0878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30B6177D" w14:textId="54AFE78E" w:rsidR="004D0878" w:rsidRDefault="004D0878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7B5327EC" w14:textId="77777777" w:rsidR="004D0878" w:rsidRDefault="004D0878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27284B55" w14:textId="77777777" w:rsidR="00937AF7" w:rsidRDefault="00937AF7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995E8A2" w14:textId="006976D8" w:rsidR="00C01745" w:rsidRDefault="00C01745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6900F94F" w14:textId="6569386B" w:rsidR="00937AF7" w:rsidRDefault="00937AF7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10A65E9B" w14:textId="77777777" w:rsidR="00937AF7" w:rsidRDefault="00937AF7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147A7E0E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ED423A">
        <w:rPr>
          <w:rFonts w:ascii="Century Gothic" w:hAnsi="Century Gothic"/>
          <w:b/>
          <w:bCs/>
          <w:color w:val="000000" w:themeColor="text1"/>
          <w:sz w:val="24"/>
          <w:szCs w:val="16"/>
        </w:rPr>
        <w:t>26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ED423A">
        <w:rPr>
          <w:rFonts w:ascii="Century Gothic" w:hAnsi="Century Gothic"/>
          <w:b/>
          <w:bCs/>
          <w:color w:val="000000" w:themeColor="text1"/>
          <w:sz w:val="24"/>
          <w:szCs w:val="16"/>
        </w:rPr>
        <w:t>AUGUST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01590D39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77793F" w:rsidRPr="00970E5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77777777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4F1890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4656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60ECE62" w14:textId="7FAD807D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0D3A13C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77777777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570A4B64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FC4A9C5" w14:textId="36B1F81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488024B" w14:textId="50CCD2F5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CC5E76E" w14:textId="2F4C4C6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D1C561A" w14:textId="631FE3E2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9763708" w14:textId="272A1742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CF080E6" w14:textId="2E2965F0" w:rsidR="00937AF7" w:rsidRDefault="00937AF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5387DAF" w14:textId="633A5FB7" w:rsidR="00937AF7" w:rsidRDefault="00937AF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176D1B6" w14:textId="77777777" w:rsidR="00937AF7" w:rsidRDefault="00937AF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2E744D" w14:textId="77777777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1F28615" w14:textId="400E908C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8539719" w14:textId="77777777" w:rsidR="00E60BB7" w:rsidRPr="00711C48" w:rsidRDefault="00E60BB7" w:rsidP="00E60BB7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TERMS AND CONDITIONS:</w:t>
      </w:r>
    </w:p>
    <w:p w14:paraId="79D87112" w14:textId="72E9CF02" w:rsidR="00E60BB7" w:rsidRPr="00C97F35" w:rsidRDefault="00B644F8" w:rsidP="00E60BB7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  <w:u w:val="single"/>
        </w:rPr>
        <w:t xml:space="preserve">Blackhound </w:t>
      </w:r>
      <w:r w:rsidR="00E60BB7" w:rsidRPr="00C97F35">
        <w:rPr>
          <w:rFonts w:ascii="Century Gothic" w:hAnsi="Century Gothic"/>
          <w:color w:val="000000" w:themeColor="text1"/>
          <w:sz w:val="20"/>
          <w:szCs w:val="20"/>
          <w:u w:val="single"/>
        </w:rPr>
        <w:t xml:space="preserve">will be employed for </w:t>
      </w:r>
      <w:r w:rsidR="004D0878">
        <w:rPr>
          <w:rFonts w:ascii="Century Gothic" w:hAnsi="Century Gothic"/>
          <w:b/>
          <w:color w:val="000000" w:themeColor="text1"/>
          <w:sz w:val="20"/>
          <w:szCs w:val="20"/>
          <w:u w:val="single"/>
        </w:rPr>
        <w:t xml:space="preserve">Phase 1 to 3, </w:t>
      </w:r>
      <w:r w:rsidR="004D0878">
        <w:rPr>
          <w:rFonts w:ascii="Century Gothic" w:hAnsi="Century Gothic"/>
          <w:bCs/>
          <w:color w:val="000000" w:themeColor="text1"/>
          <w:sz w:val="20"/>
          <w:szCs w:val="20"/>
          <w:u w:val="single"/>
        </w:rPr>
        <w:t>as laid out in this agreement</w:t>
      </w:r>
      <w:r w:rsidR="00E60BB7" w:rsidRPr="00C97F35">
        <w:rPr>
          <w:rFonts w:ascii="Century Gothic" w:hAnsi="Century Gothic"/>
          <w:b/>
          <w:color w:val="000000" w:themeColor="text1"/>
          <w:sz w:val="20"/>
          <w:szCs w:val="20"/>
        </w:rPr>
        <w:t xml:space="preserve">: </w:t>
      </w:r>
      <w:r w:rsidR="00E60BB7" w:rsidRPr="00C97F35">
        <w:rPr>
          <w:rFonts w:ascii="Century Gothic" w:hAnsi="Century Gothic"/>
          <w:color w:val="000000" w:themeColor="text1"/>
          <w:sz w:val="20"/>
          <w:szCs w:val="20"/>
        </w:rPr>
        <w:t>to</w:t>
      </w:r>
      <w:r w:rsidR="004D0878">
        <w:rPr>
          <w:rFonts w:ascii="Century Gothic" w:hAnsi="Century Gothic"/>
          <w:color w:val="000000" w:themeColor="text1"/>
          <w:sz w:val="20"/>
          <w:szCs w:val="20"/>
        </w:rPr>
        <w:t xml:space="preserve"> assist with the interior design and visualization, and to provide a procurement list of the selected and approve finishes and furniture at the end of the design phase to the client</w:t>
      </w:r>
      <w:r w:rsidR="00E60BB7" w:rsidRPr="00C97F35">
        <w:rPr>
          <w:rFonts w:ascii="Century Gothic" w:hAnsi="Century Gothic"/>
          <w:color w:val="000000" w:themeColor="text1"/>
          <w:sz w:val="20"/>
          <w:szCs w:val="20"/>
        </w:rPr>
        <w:t xml:space="preserve">. </w:t>
      </w:r>
    </w:p>
    <w:p w14:paraId="7027F794" w14:textId="77777777" w:rsidR="00E60BB7" w:rsidRPr="00A95411" w:rsidRDefault="00E60BB7" w:rsidP="00E60BB7">
      <w:pPr>
        <w:pStyle w:val="ListParagraph"/>
        <w:numPr>
          <w:ilvl w:val="1"/>
          <w:numId w:val="25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A95411">
        <w:rPr>
          <w:rFonts w:ascii="Century Gothic" w:hAnsi="Century Gothic"/>
          <w:b/>
          <w:color w:val="000000" w:themeColor="text1"/>
          <w:sz w:val="28"/>
        </w:rPr>
        <w:t xml:space="preserve">SITE VISITS: </w:t>
      </w:r>
    </w:p>
    <w:p w14:paraId="05611217" w14:textId="3193469B" w:rsidR="00E60BB7" w:rsidRPr="00C97F35" w:rsidRDefault="00E60BB7" w:rsidP="00E60BB7">
      <w:pPr>
        <w:rPr>
          <w:rFonts w:ascii="Century Gothic" w:hAnsi="Century Gothic" w:cs="Arial"/>
          <w:bCs/>
          <w:sz w:val="20"/>
          <w:szCs w:val="20"/>
        </w:rPr>
      </w:pPr>
      <w:r w:rsidRPr="00C97F35">
        <w:rPr>
          <w:rFonts w:ascii="Century Gothic" w:hAnsi="Century Gothic" w:cs="Arial"/>
          <w:bCs/>
          <w:sz w:val="20"/>
          <w:szCs w:val="20"/>
        </w:rPr>
        <w:t xml:space="preserve">Further to the fees, should Site Visits be requested, a Travel expense </w:t>
      </w:r>
      <w:r w:rsidR="004D0878">
        <w:rPr>
          <w:rFonts w:ascii="Century Gothic" w:hAnsi="Century Gothic" w:cs="Arial"/>
          <w:bCs/>
          <w:sz w:val="20"/>
          <w:szCs w:val="20"/>
        </w:rPr>
        <w:t>will be calculated</w:t>
      </w:r>
      <w:r w:rsidRPr="00C97F35">
        <w:rPr>
          <w:rFonts w:ascii="Century Gothic" w:hAnsi="Century Gothic" w:cs="Arial"/>
          <w:b/>
          <w:sz w:val="20"/>
          <w:szCs w:val="20"/>
        </w:rPr>
        <w:t xml:space="preserve"> </w:t>
      </w:r>
      <w:r w:rsidRPr="00C97F35">
        <w:rPr>
          <w:rFonts w:ascii="Century Gothic" w:hAnsi="Century Gothic" w:cs="Arial"/>
          <w:bCs/>
          <w:sz w:val="20"/>
          <w:szCs w:val="20"/>
        </w:rPr>
        <w:t>per Site Visit. This will be invoiced at the end of each month for the duration of the project or when Site visits are requested.</w:t>
      </w:r>
    </w:p>
    <w:p w14:paraId="77FFA45D" w14:textId="77777777" w:rsidR="00E60BB7" w:rsidRPr="00A95411" w:rsidRDefault="00E60BB7" w:rsidP="00E60BB7">
      <w:pPr>
        <w:pStyle w:val="ListParagraph"/>
        <w:numPr>
          <w:ilvl w:val="1"/>
          <w:numId w:val="25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A95411">
        <w:rPr>
          <w:rFonts w:ascii="Century Gothic" w:hAnsi="Century Gothic"/>
          <w:b/>
          <w:color w:val="000000" w:themeColor="text1"/>
          <w:sz w:val="28"/>
        </w:rPr>
        <w:t>DETAILS AND TECHNICAL DRAWINGS:</w:t>
      </w:r>
    </w:p>
    <w:p w14:paraId="5F80039B" w14:textId="280B3F0A" w:rsidR="00E60BB7" w:rsidRPr="00C97F35" w:rsidRDefault="00535BAB" w:rsidP="00E60BB7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color w:val="000000" w:themeColor="text1"/>
          <w:sz w:val="20"/>
          <w:szCs w:val="20"/>
        </w:rPr>
        <w:t>Should you require our assistance with working drawings</w:t>
      </w:r>
      <w:r w:rsidR="00B52711">
        <w:rPr>
          <w:rFonts w:ascii="Century Gothic" w:hAnsi="Century Gothic"/>
          <w:color w:val="000000" w:themeColor="text1"/>
          <w:sz w:val="20"/>
          <w:szCs w:val="20"/>
        </w:rPr>
        <w:t xml:space="preserve"> / detail drawings</w:t>
      </w:r>
      <w:r>
        <w:rPr>
          <w:rFonts w:ascii="Century Gothic" w:hAnsi="Century Gothic"/>
          <w:color w:val="000000" w:themeColor="text1"/>
          <w:sz w:val="20"/>
          <w:szCs w:val="20"/>
        </w:rPr>
        <w:t xml:space="preserve">, joinery details, etc. </w:t>
      </w:r>
      <w:r w:rsidR="00B52711">
        <w:rPr>
          <w:rFonts w:ascii="Century Gothic" w:hAnsi="Century Gothic"/>
          <w:color w:val="000000" w:themeColor="text1"/>
          <w:sz w:val="20"/>
          <w:szCs w:val="20"/>
        </w:rPr>
        <w:t>A</w:t>
      </w:r>
      <w:r>
        <w:rPr>
          <w:rFonts w:ascii="Century Gothic" w:hAnsi="Century Gothic"/>
          <w:color w:val="000000" w:themeColor="text1"/>
          <w:sz w:val="20"/>
          <w:szCs w:val="20"/>
        </w:rPr>
        <w:t xml:space="preserve">n hourly rate of R675 will be </w:t>
      </w:r>
      <w:r w:rsidR="00B52711">
        <w:rPr>
          <w:rFonts w:ascii="Century Gothic" w:hAnsi="Century Gothic"/>
          <w:color w:val="000000" w:themeColor="text1"/>
          <w:sz w:val="20"/>
          <w:szCs w:val="20"/>
        </w:rPr>
        <w:t>applicable.</w:t>
      </w:r>
    </w:p>
    <w:p w14:paraId="4D174107" w14:textId="15570F35" w:rsidR="00E60BB7" w:rsidRDefault="00E60BB7" w:rsidP="00E60BB7">
      <w:pPr>
        <w:pStyle w:val="ListParagraph"/>
        <w:numPr>
          <w:ilvl w:val="1"/>
          <w:numId w:val="25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A95411">
        <w:rPr>
          <w:rFonts w:ascii="Century Gothic" w:hAnsi="Century Gothic"/>
          <w:b/>
          <w:color w:val="000000" w:themeColor="text1"/>
          <w:sz w:val="28"/>
        </w:rPr>
        <w:t>PRINTS:</w:t>
      </w:r>
    </w:p>
    <w:p w14:paraId="591A36AB" w14:textId="3503AC24" w:rsidR="009506D6" w:rsidRPr="00C97F35" w:rsidRDefault="00ED423A" w:rsidP="00E60BB7">
      <w:p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bCs/>
          <w:color w:val="000000" w:themeColor="text1"/>
          <w:sz w:val="20"/>
          <w:szCs w:val="16"/>
        </w:rPr>
        <w:t>N/A</w:t>
      </w:r>
    </w:p>
    <w:p w14:paraId="4DF71FDD" w14:textId="77777777" w:rsidR="00E60BB7" w:rsidRDefault="00E60BB7" w:rsidP="00E60BB7">
      <w:pPr>
        <w:pStyle w:val="ListParagraph"/>
        <w:numPr>
          <w:ilvl w:val="1"/>
          <w:numId w:val="25"/>
        </w:numPr>
        <w:tabs>
          <w:tab w:val="left" w:pos="1741"/>
        </w:tabs>
        <w:rPr>
          <w:rFonts w:ascii="Century Gothic" w:hAnsi="Century Gothic"/>
          <w:b/>
          <w:bCs/>
          <w:sz w:val="28"/>
          <w:szCs w:val="6"/>
        </w:rPr>
      </w:pPr>
      <w:r>
        <w:rPr>
          <w:rFonts w:ascii="Century Gothic" w:hAnsi="Century Gothic"/>
          <w:b/>
          <w:bCs/>
          <w:sz w:val="28"/>
          <w:szCs w:val="6"/>
        </w:rPr>
        <w:t>EXTENDED CONSTRUCTION PERIOD:</w:t>
      </w:r>
    </w:p>
    <w:p w14:paraId="1C8E4C36" w14:textId="6B4E3999" w:rsidR="00E60BB7" w:rsidRPr="00C97F35" w:rsidRDefault="00ED423A" w:rsidP="00E60BB7">
      <w:pPr>
        <w:tabs>
          <w:tab w:val="left" w:pos="1741"/>
        </w:tabs>
        <w:rPr>
          <w:rFonts w:ascii="Century Gothic" w:hAnsi="Century Gothic"/>
          <w:sz w:val="20"/>
          <w:szCs w:val="2"/>
        </w:rPr>
      </w:pPr>
      <w:r>
        <w:rPr>
          <w:rFonts w:ascii="Century Gothic" w:hAnsi="Century Gothic"/>
          <w:sz w:val="20"/>
          <w:szCs w:val="2"/>
        </w:rPr>
        <w:t>N/A</w:t>
      </w:r>
    </w:p>
    <w:p w14:paraId="2D2886BA" w14:textId="06C56098" w:rsidR="00C97F35" w:rsidRDefault="00C97F35" w:rsidP="00E60BB7">
      <w:pPr>
        <w:tabs>
          <w:tab w:val="left" w:pos="1741"/>
        </w:tabs>
        <w:rPr>
          <w:rFonts w:ascii="Century Gothic" w:hAnsi="Century Gothic"/>
          <w:sz w:val="24"/>
          <w:szCs w:val="4"/>
        </w:rPr>
      </w:pPr>
    </w:p>
    <w:p w14:paraId="5D176495" w14:textId="77777777" w:rsidR="00C97F35" w:rsidRPr="00870E6D" w:rsidRDefault="00C97F35" w:rsidP="00E60BB7">
      <w:pPr>
        <w:tabs>
          <w:tab w:val="left" w:pos="1741"/>
        </w:tabs>
        <w:rPr>
          <w:rFonts w:ascii="Century Gothic" w:hAnsi="Century Gothic"/>
          <w:sz w:val="24"/>
          <w:szCs w:val="4"/>
        </w:rPr>
      </w:pPr>
    </w:p>
    <w:sectPr w:rsidR="00C97F35" w:rsidRPr="00870E6D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4F1890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33392"/>
    <w:multiLevelType w:val="hybridMultilevel"/>
    <w:tmpl w:val="A2B8FB66"/>
    <w:lvl w:ilvl="0" w:tplc="252C937C">
      <w:start w:val="7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815">
    <w:abstractNumId w:val="27"/>
  </w:num>
  <w:num w:numId="2" w16cid:durableId="964579611">
    <w:abstractNumId w:val="22"/>
  </w:num>
  <w:num w:numId="3" w16cid:durableId="182793409">
    <w:abstractNumId w:val="21"/>
  </w:num>
  <w:num w:numId="4" w16cid:durableId="687296335">
    <w:abstractNumId w:val="6"/>
  </w:num>
  <w:num w:numId="5" w16cid:durableId="1939675848">
    <w:abstractNumId w:val="26"/>
  </w:num>
  <w:num w:numId="6" w16cid:durableId="348341161">
    <w:abstractNumId w:val="5"/>
  </w:num>
  <w:num w:numId="7" w16cid:durableId="774322332">
    <w:abstractNumId w:val="31"/>
  </w:num>
  <w:num w:numId="8" w16cid:durableId="1533765458">
    <w:abstractNumId w:val="32"/>
  </w:num>
  <w:num w:numId="9" w16cid:durableId="1761372439">
    <w:abstractNumId w:val="0"/>
  </w:num>
  <w:num w:numId="10" w16cid:durableId="14699419">
    <w:abstractNumId w:val="25"/>
  </w:num>
  <w:num w:numId="11" w16cid:durableId="3947660">
    <w:abstractNumId w:val="33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8"/>
  </w:num>
  <w:num w:numId="15" w16cid:durableId="737820812">
    <w:abstractNumId w:val="30"/>
  </w:num>
  <w:num w:numId="16" w16cid:durableId="774981039">
    <w:abstractNumId w:val="20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4"/>
  </w:num>
  <w:num w:numId="23" w16cid:durableId="1667711523">
    <w:abstractNumId w:val="15"/>
  </w:num>
  <w:num w:numId="24" w16cid:durableId="46757809">
    <w:abstractNumId w:val="23"/>
  </w:num>
  <w:num w:numId="25" w16cid:durableId="2007316066">
    <w:abstractNumId w:val="19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9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11727984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63598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878"/>
    <w:rsid w:val="004D0ECE"/>
    <w:rsid w:val="004E0054"/>
    <w:rsid w:val="004E180E"/>
    <w:rsid w:val="004E5590"/>
    <w:rsid w:val="004F1890"/>
    <w:rsid w:val="004F358C"/>
    <w:rsid w:val="005026DF"/>
    <w:rsid w:val="00507033"/>
    <w:rsid w:val="00516BFD"/>
    <w:rsid w:val="00522C07"/>
    <w:rsid w:val="00522EFB"/>
    <w:rsid w:val="0052436A"/>
    <w:rsid w:val="005271A4"/>
    <w:rsid w:val="00535BAB"/>
    <w:rsid w:val="00536522"/>
    <w:rsid w:val="00540673"/>
    <w:rsid w:val="00546634"/>
    <w:rsid w:val="0054756B"/>
    <w:rsid w:val="005542B9"/>
    <w:rsid w:val="00554D10"/>
    <w:rsid w:val="0057048D"/>
    <w:rsid w:val="005721B5"/>
    <w:rsid w:val="00576CF1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161A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0B81"/>
    <w:rsid w:val="00732B36"/>
    <w:rsid w:val="00741064"/>
    <w:rsid w:val="00742B8D"/>
    <w:rsid w:val="007629B4"/>
    <w:rsid w:val="00776093"/>
    <w:rsid w:val="0077793F"/>
    <w:rsid w:val="007919B0"/>
    <w:rsid w:val="007A1254"/>
    <w:rsid w:val="007A497E"/>
    <w:rsid w:val="007B0AEE"/>
    <w:rsid w:val="007B64F9"/>
    <w:rsid w:val="007C2452"/>
    <w:rsid w:val="007C357E"/>
    <w:rsid w:val="007C3F3C"/>
    <w:rsid w:val="007C594E"/>
    <w:rsid w:val="007D1CB1"/>
    <w:rsid w:val="007E0C22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2642"/>
    <w:rsid w:val="00981092"/>
    <w:rsid w:val="00982CF4"/>
    <w:rsid w:val="009872EA"/>
    <w:rsid w:val="00991494"/>
    <w:rsid w:val="009B6009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067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52711"/>
    <w:rsid w:val="00B60248"/>
    <w:rsid w:val="00B644F8"/>
    <w:rsid w:val="00B842D9"/>
    <w:rsid w:val="00B86F19"/>
    <w:rsid w:val="00BA300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576E3"/>
    <w:rsid w:val="00D71682"/>
    <w:rsid w:val="00D759AC"/>
    <w:rsid w:val="00D80AA6"/>
    <w:rsid w:val="00D83A38"/>
    <w:rsid w:val="00D9490F"/>
    <w:rsid w:val="00DA0504"/>
    <w:rsid w:val="00DD00BF"/>
    <w:rsid w:val="00DD0696"/>
    <w:rsid w:val="00DD420B"/>
    <w:rsid w:val="00DD598A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261A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D423A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B3B3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6</cp:revision>
  <cp:lastPrinted>2022-03-10T12:03:00Z</cp:lastPrinted>
  <dcterms:created xsi:type="dcterms:W3CDTF">2022-08-23T10:55:00Z</dcterms:created>
  <dcterms:modified xsi:type="dcterms:W3CDTF">2022-08-26T13:20:00Z</dcterms:modified>
</cp:coreProperties>
</file>