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6675DC0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505075" cy="14097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E66F72F" w14:textId="77777777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Famous Brand</w:t>
                            </w:r>
                          </w:p>
                          <w:p w14:paraId="0ECD3A4F" w14:textId="77777777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Shark Rock Trading (PTY)Ltd</w:t>
                            </w:r>
                          </w:p>
                          <w:p w14:paraId="5ECF41F9" w14:textId="77777777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17 Vincent Road</w:t>
                            </w:r>
                          </w:p>
                          <w:p w14:paraId="2905C258" w14:textId="5CFD79FE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Vincent</w:t>
                            </w:r>
                          </w:p>
                          <w:p w14:paraId="0584FA0D" w14:textId="77777777" w:rsidR="00FA25AA" w:rsidRDefault="00FA25AA" w:rsidP="00FA25AA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East London</w:t>
                            </w:r>
                          </w:p>
                          <w:p w14:paraId="04A40EAD" w14:textId="52EB8DCD" w:rsidR="00EF33D7" w:rsidRPr="00463618" w:rsidRDefault="00FA25AA" w:rsidP="00FA25AA">
                            <w:pPr>
                              <w:pStyle w:val="NoSpacing"/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520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46.05pt;margin-top:.95pt;width:197.25pt;height:11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E66F72F" w14:textId="77777777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Famous Brand</w:t>
                      </w:r>
                    </w:p>
                    <w:p w14:paraId="0ECD3A4F" w14:textId="77777777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Shark Rock Trading (PTY)Ltd</w:t>
                      </w:r>
                    </w:p>
                    <w:p w14:paraId="5ECF41F9" w14:textId="77777777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17 Vincent Road</w:t>
                      </w:r>
                    </w:p>
                    <w:p w14:paraId="2905C258" w14:textId="5CFD79FE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Vincent</w:t>
                      </w:r>
                    </w:p>
                    <w:p w14:paraId="0584FA0D" w14:textId="77777777" w:rsidR="00FA25AA" w:rsidRDefault="00FA25AA" w:rsidP="00FA25AA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East London</w:t>
                      </w:r>
                    </w:p>
                    <w:p w14:paraId="04A40EAD" w14:textId="52EB8DCD" w:rsidR="00EF33D7" w:rsidRPr="00463618" w:rsidRDefault="00FA25AA" w:rsidP="00FA25AA">
                      <w:pPr>
                        <w:pStyle w:val="NoSpacing"/>
                      </w:pPr>
                      <w:r w:rsidRPr="00FA25AA">
                        <w:rPr>
                          <w:rFonts w:ascii="Century Gothic" w:hAnsi="Century Gothic"/>
                        </w:rPr>
                        <w:t>520</w:t>
                      </w:r>
                      <w:r>
                        <w:rPr>
                          <w:rFonts w:ascii="Century Gothic" w:hAnsi="Century Gothic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37BF89AE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696AD7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="00A86DF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A86DF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WIMPY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FA25AA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14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59A5208C" w:rsidR="00E93C69" w:rsidRPr="00F9341E" w:rsidRDefault="00F9341E" w:rsidP="00042A87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="00042A8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</w:t>
      </w:r>
      <w:r w:rsidR="003A1B6D">
        <w:rPr>
          <w:rFonts w:ascii="Century Gothic" w:eastAsia="Times New Roman" w:hAnsi="Century Gothic"/>
          <w:b/>
          <w:lang w:eastAsia="en-ZA"/>
        </w:rPr>
        <w:t>Quantity:</w:t>
      </w:r>
      <w:r w:rsidR="00042A87">
        <w:rPr>
          <w:rFonts w:ascii="Century Gothic" w:eastAsia="Times New Roman" w:hAnsi="Century Gothic"/>
          <w:b/>
          <w:lang w:eastAsia="en-ZA"/>
        </w:rPr>
        <w:tab/>
      </w:r>
      <w:r w:rsidR="003A1B6D" w:rsidRPr="00F9341E">
        <w:rPr>
          <w:rFonts w:ascii="Century Gothic" w:eastAsia="Times New Roman" w:hAnsi="Century Gothic"/>
          <w:b/>
          <w:lang w:eastAsia="en-ZA"/>
        </w:rPr>
        <w:t>|</w:t>
      </w:r>
      <w:r w:rsidR="003A1B6D">
        <w:rPr>
          <w:rFonts w:ascii="Century Gothic" w:eastAsia="Times New Roman" w:hAnsi="Century Gothic"/>
          <w:b/>
          <w:lang w:eastAsia="en-ZA"/>
        </w:rPr>
        <w:t xml:space="preserve">   </w:t>
      </w:r>
      <w:r w:rsidR="00042A87">
        <w:rPr>
          <w:rFonts w:ascii="Century Gothic" w:eastAsia="Times New Roman" w:hAnsi="Century Gothic"/>
          <w:b/>
          <w:lang w:eastAsia="en-ZA"/>
        </w:rPr>
        <w:t>Rate</w:t>
      </w:r>
      <w:r w:rsidR="003A1B6D">
        <w:rPr>
          <w:rFonts w:ascii="Century Gothic" w:eastAsia="Times New Roman" w:hAnsi="Century Gothic"/>
          <w:b/>
          <w:lang w:eastAsia="en-ZA"/>
        </w:rPr>
        <w:t>:</w:t>
      </w:r>
      <w:r w:rsidR="00042A87">
        <w:rPr>
          <w:rFonts w:ascii="Century Gothic" w:eastAsia="Times New Roman" w:hAnsi="Century Gothic"/>
          <w:b/>
          <w:lang w:eastAsia="en-ZA"/>
        </w:rPr>
        <w:tab/>
      </w:r>
      <w:r w:rsidR="003A1B6D" w:rsidRPr="00042A87">
        <w:rPr>
          <w:rFonts w:ascii="Century Gothic" w:eastAsia="Times New Roman" w:hAnsi="Century Gothic"/>
          <w:bCs/>
          <w:lang w:eastAsia="en-ZA"/>
        </w:rPr>
        <w:t>|</w:t>
      </w:r>
      <w:r w:rsidR="003A1B6D">
        <w:rPr>
          <w:rFonts w:ascii="Century Gothic" w:eastAsia="Times New Roman" w:hAnsi="Century Gothic"/>
          <w:b/>
          <w:lang w:eastAsia="en-ZA"/>
        </w:rPr>
        <w:t xml:space="preserve">   </w:t>
      </w:r>
      <w:r w:rsidR="00DA3867">
        <w:rPr>
          <w:rFonts w:ascii="Century Gothic" w:eastAsia="Times New Roman" w:hAnsi="Century Gothic"/>
          <w:b/>
          <w:lang w:eastAsia="en-ZA"/>
        </w:rPr>
        <w:t xml:space="preserve">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042A87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15AF57A" w14:textId="0B0BC92D" w:rsidR="00D54CB5" w:rsidRDefault="00D54CB5" w:rsidP="00042A87">
      <w:pPr>
        <w:tabs>
          <w:tab w:val="left" w:pos="426"/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A25AA">
        <w:rPr>
          <w:rFonts w:ascii="Century Gothic" w:eastAsia="Times New Roman" w:hAnsi="Century Gothic" w:cs="Arial"/>
          <w:sz w:val="24"/>
          <w:szCs w:val="24"/>
          <w:lang w:eastAsia="en-ZA"/>
        </w:rPr>
        <w:t>Total Travel:</w:t>
      </w:r>
      <w:r w:rsidR="003A1B6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54EFF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75,8 km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326B37">
        <w:rPr>
          <w:rFonts w:ascii="Century Gothic" w:eastAsia="Times New Roman" w:hAnsi="Century Gothic"/>
          <w:b/>
          <w:lang w:eastAsia="en-ZA"/>
        </w:rPr>
        <w:t xml:space="preserve">    </w:t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5,50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042A87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416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,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9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</w:p>
    <w:p w14:paraId="4F11E176" w14:textId="565F882A" w:rsidR="00FA25AA" w:rsidRDefault="00FA25AA" w:rsidP="00042A87">
      <w:pPr>
        <w:tabs>
          <w:tab w:val="left" w:pos="426"/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Total hours:</w:t>
      </w:r>
      <w:r w:rsidR="003A1B6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9</w:t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hrs</w:t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326B37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550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042A87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4</w:t>
      </w:r>
      <w:r w:rsidR="00A86DF0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950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12DC24A1" w14:textId="15094F19" w:rsidR="003B4BC4" w:rsidRPr="003B4BC4" w:rsidRDefault="003B4BC4" w:rsidP="003B4BC4">
      <w:pPr>
        <w:tabs>
          <w:tab w:val="left" w:pos="426"/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 w:cs="Arial"/>
          <w:sz w:val="16"/>
          <w:szCs w:val="16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3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Reimbursement: Prints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 w:rsidR="00A86DF0">
        <w:rPr>
          <w:rFonts w:ascii="Century Gothic" w:eastAsia="Times New Roman" w:hAnsi="Century Gothic" w:cs="Arial"/>
          <w:sz w:val="24"/>
          <w:szCs w:val="24"/>
          <w:lang w:eastAsia="en-ZA"/>
        </w:rPr>
        <w:t>-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-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    342,00</w:t>
      </w:r>
    </w:p>
    <w:p w14:paraId="2AF75BC7" w14:textId="77777777" w:rsidR="003B4BC4" w:rsidRPr="003B4BC4" w:rsidRDefault="003B4BC4" w:rsidP="003B4BC4">
      <w:pPr>
        <w:pStyle w:val="NoSpacing"/>
        <w:rPr>
          <w:rFonts w:eastAsia="Times New Roman"/>
          <w:sz w:val="16"/>
          <w:szCs w:val="16"/>
          <w:lang w:eastAsia="en-ZA"/>
        </w:rPr>
      </w:pPr>
    </w:p>
    <w:p w14:paraId="1C352939" w14:textId="682396E0" w:rsidR="003B4BC4" w:rsidRPr="003B4BC4" w:rsidRDefault="003B4BC4" w:rsidP="003B4BC4">
      <w:pPr>
        <w:pStyle w:val="NoSpacing"/>
        <w:rPr>
          <w:rFonts w:ascii="Century Gothic" w:eastAsia="Times New Roman" w:hAnsi="Century Gothic"/>
          <w:lang w:eastAsia="en-ZA"/>
        </w:rPr>
      </w:pPr>
      <w:r w:rsidRPr="003B4BC4">
        <w:rPr>
          <w:rFonts w:ascii="Century Gothic" w:eastAsia="Times New Roman" w:hAnsi="Century Gothic"/>
          <w:lang w:eastAsia="en-ZA"/>
        </w:rPr>
        <w:t xml:space="preserve">This invoice is for the period of </w:t>
      </w:r>
      <w:r w:rsidR="00A86DF0">
        <w:rPr>
          <w:rFonts w:ascii="Century Gothic" w:eastAsia="Times New Roman" w:hAnsi="Century Gothic"/>
          <w:lang w:eastAsia="en-ZA"/>
        </w:rPr>
        <w:t>29</w:t>
      </w:r>
      <w:r w:rsidRPr="003B4BC4">
        <w:rPr>
          <w:rFonts w:ascii="Century Gothic" w:eastAsia="Times New Roman" w:hAnsi="Century Gothic"/>
          <w:lang w:eastAsia="en-ZA"/>
        </w:rPr>
        <w:t xml:space="preserve"> </w:t>
      </w:r>
      <w:r w:rsidR="00A86DF0">
        <w:rPr>
          <w:rFonts w:ascii="Century Gothic" w:eastAsia="Times New Roman" w:hAnsi="Century Gothic"/>
          <w:lang w:eastAsia="en-ZA"/>
        </w:rPr>
        <w:t>Aug</w:t>
      </w:r>
      <w:r w:rsidRPr="003B4BC4">
        <w:rPr>
          <w:rFonts w:ascii="Century Gothic" w:eastAsia="Times New Roman" w:hAnsi="Century Gothic"/>
          <w:lang w:eastAsia="en-ZA"/>
        </w:rPr>
        <w:t xml:space="preserve"> 2022 to </w:t>
      </w:r>
      <w:r w:rsidR="00A86DF0">
        <w:rPr>
          <w:rFonts w:ascii="Century Gothic" w:eastAsia="Times New Roman" w:hAnsi="Century Gothic"/>
          <w:lang w:eastAsia="en-ZA"/>
        </w:rPr>
        <w:t>14</w:t>
      </w:r>
      <w:r w:rsidRPr="003B4BC4">
        <w:rPr>
          <w:rFonts w:ascii="Century Gothic" w:eastAsia="Times New Roman" w:hAnsi="Century Gothic"/>
          <w:lang w:eastAsia="en-ZA"/>
        </w:rPr>
        <w:t xml:space="preserve"> </w:t>
      </w:r>
      <w:r w:rsidR="00A86DF0">
        <w:rPr>
          <w:rFonts w:ascii="Century Gothic" w:eastAsia="Times New Roman" w:hAnsi="Century Gothic"/>
          <w:lang w:eastAsia="en-ZA"/>
        </w:rPr>
        <w:t>Sep</w:t>
      </w:r>
      <w:r w:rsidRPr="003B4BC4">
        <w:rPr>
          <w:rFonts w:ascii="Century Gothic" w:eastAsia="Times New Roman" w:hAnsi="Century Gothic"/>
          <w:lang w:eastAsia="en-ZA"/>
        </w:rPr>
        <w:t xml:space="preserve"> 2022</w:t>
      </w:r>
    </w:p>
    <w:p w14:paraId="5CAAA20C" w14:textId="77777777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92B4300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44BAE93" w14:textId="346A32CA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D00C181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A86DF0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5 708</w:t>
      </w:r>
      <w:r w:rsidR="000E042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A86DF0">
        <w:rPr>
          <w:rFonts w:ascii="Century Gothic" w:eastAsia="Times New Roman" w:hAnsi="Century Gothic" w:cs="Arial"/>
          <w:b/>
          <w:sz w:val="40"/>
          <w:szCs w:val="24"/>
          <w:lang w:eastAsia="en-ZA"/>
        </w:rPr>
        <w:t>90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297730E3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2A8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4EFF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26B37"/>
    <w:rsid w:val="00336BCD"/>
    <w:rsid w:val="00360046"/>
    <w:rsid w:val="003753C1"/>
    <w:rsid w:val="00385F68"/>
    <w:rsid w:val="003A1B6D"/>
    <w:rsid w:val="003A6CE9"/>
    <w:rsid w:val="003B4BC4"/>
    <w:rsid w:val="003C3275"/>
    <w:rsid w:val="003C6A95"/>
    <w:rsid w:val="003E15D0"/>
    <w:rsid w:val="003F4EE7"/>
    <w:rsid w:val="00421CEB"/>
    <w:rsid w:val="00423ADD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29AE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6032"/>
    <w:rsid w:val="008C72CD"/>
    <w:rsid w:val="008D5D27"/>
    <w:rsid w:val="00905C58"/>
    <w:rsid w:val="0092301C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86DF0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B4603"/>
    <w:rsid w:val="00BB7534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DE6EFF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A25AA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7</cp:revision>
  <cp:lastPrinted>2022-09-09T13:33:00Z</cp:lastPrinted>
  <dcterms:created xsi:type="dcterms:W3CDTF">2022-09-09T10:07:00Z</dcterms:created>
  <dcterms:modified xsi:type="dcterms:W3CDTF">2022-09-14T11:44:00Z</dcterms:modified>
</cp:coreProperties>
</file>