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2FDB1AD3" w:rsidR="001A28C4" w:rsidRPr="00E60F76" w:rsidRDefault="00EF33D7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6276C00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3711C3FA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</w:t>
                            </w:r>
                            <w:r w:rsidR="00CA58D7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:</w:t>
                            </w: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14450C14" w:rsidR="001A28C4" w:rsidRPr="00657548" w:rsidRDefault="003F36C0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2FB4CD59" w14:textId="4F9F21FB" w:rsidR="001A28C4" w:rsidRPr="00657548" w:rsidRDefault="003F36C0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3FF9AD7C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</w:t>
                            </w:r>
                            <w:r w:rsidR="003F36C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799 9597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3711C3FA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</w:t>
                      </w:r>
                      <w:r w:rsidR="00CA58D7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:</w:t>
                      </w: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 xml:space="preserve">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14450C14" w:rsidR="001A28C4" w:rsidRPr="00657548" w:rsidRDefault="003F36C0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2FB4CD59" w14:textId="4F9F21FB" w:rsidR="001A28C4" w:rsidRPr="00657548" w:rsidRDefault="003F36C0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3FF9AD7C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</w:t>
                      </w:r>
                      <w:r w:rsidR="003F36C0">
                        <w:rPr>
                          <w:rFonts w:ascii="Century Gothic" w:hAnsi="Century Gothic"/>
                          <w:b/>
                          <w:bCs/>
                        </w:rPr>
                        <w:t>799 9597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35D27750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391150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391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460B7" id="Rectangle 7" o:spid="_x0000_s1026" style="position:absolute;margin-left:544.2pt;margin-top:-36.8pt;width:595.4pt;height:424.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0QcwIAAFQFAAAOAAAAZHJzL2Uyb0RvYy54bWysVFFPGzEMfp+0/xDlfVyvowwqrqgCMU1i&#10;gAYTz2kuaaPl4sxJe+1+/Zxc78rYJqRpL3dO/NmO7c8+v9g2lm0UBgOu4uXRiDPlJNTGLSv+9fH6&#10;3SlnIQpXCwtOVXynAr+YvX1z3vqpGsMKbK2QkRMXpq2v+CpGPy2KIFeqEeEIvHKk1ICNiHTEZVGj&#10;aMl7Y4vxaHRStIC1R5AqBLq96pR8lv1rrWS80zqoyGzF6W0xfzF/F+lbzM7FdInCr4zcP0P8wysa&#10;YRwFHVxdiSjYGs1vrhojEQLoeCShKUBrI1XOgbIpRy+yeVgJr3IuVJzghzKF/+dW3m4e/D1SGVof&#10;poHElMVWY5P+9D62zcXaDcVS28gkXX6YnJSTU6qpJN3k/VlZTnI5i4O5xxA/KmhYEiqO1I1cJLG5&#10;CZFCErSHpGgBrKmvjbX5kBigLi2yjaDeLZZlNrXr5jPU3d3pZDTqQ2bCJHj2+osn65I/B8lzFzTd&#10;FId8sxR3ViWcdV+UZqamDLuIg+cuaP2tTKShp2dkMtHkeDAa52f+1WiPTWYq03MwfCXagM4RwcXB&#10;sDEO8JWoHb7Puss1pb2AenePDKEbjODltaFe3YgQ7wXSJFB/abrjHX20hbbisJc4WwH++NN9whNB&#10;SctZS5NV8fB9LVBxZj85ou5ZeXycRjEfjicfxnTA55rFc41bN5dABChpj3iZxYSPthc1QvNES2Ce&#10;opJKOEmxKy4j9ofL2E08rRGp5vMMo/HzIt64By/7TicuPm6fBPo9YSNx/Rb6KRTTF7ztsKkfDubr&#10;CNpkUh/quq83jW4mzH7NpN3w/JxRh2U4+wkAAP//AwBQSwMEFAAGAAgAAAAhADoLIw7fAAAACQEA&#10;AA8AAABkcnMvZG93bnJldi54bWxMj8tqwzAQRfeF/oOYQneJnD5i1/U4hEIhhW6a+gMUaWKbWCNj&#10;KbbTr6+yapfDHe49p9jMthMjDb51jLBaJiCItTMt1wjV9/siA+GDYqM6x4RwIQ+b8vamULlxE3/R&#10;uA+1iCXsc4XQhNDnUnrdkFV+6XrimB3dYFWI51BLM6gplttOPiTJWlrVclxoVE9vDenT/mwRttXl&#10;mI3tx2nHejf96Oqz1kOGeH83b19BBJrD3zNc8SM6lJHp4M5svOgQokhAWKSPaxDXePWSRJUDQpo+&#10;P4EsC/nfoPwFAAD//wMAUEsBAi0AFAAGAAgAAAAhALaDOJL+AAAA4QEAABMAAAAAAAAAAAAAAAAA&#10;AAAAAFtDb250ZW50X1R5cGVzXS54bWxQSwECLQAUAAYACAAAACEAOP0h/9YAAACUAQAACwAAAAAA&#10;AAAAAAAAAAAvAQAAX3JlbHMvLnJlbHNQSwECLQAUAAYACAAAACEAyRhNEHMCAABUBQAADgAAAAAA&#10;AAAAAAAAAAAuAgAAZHJzL2Uyb0RvYy54bWxQSwECLQAUAAYACAAAACEAOgsj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741E73F3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4192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15076A1D" w14:textId="6FE8DF16" w:rsidR="00EF33D7" w:rsidRDefault="00001291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Arcproject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(PTY) Ltd</w:t>
                            </w:r>
                          </w:p>
                          <w:p w14:paraId="71A1CEA5" w14:textId="2D164C2C" w:rsidR="00D32D0F" w:rsidRDefault="00001291" w:rsidP="00EF33D7">
                            <w:pPr>
                              <w:pStyle w:val="NoSpacing"/>
                            </w:pPr>
                            <w:r>
                              <w:t>20 Nile Road</w:t>
                            </w:r>
                          </w:p>
                          <w:p w14:paraId="4B74F3BF" w14:textId="76C271C8" w:rsidR="00001291" w:rsidRDefault="00001291" w:rsidP="00EF33D7">
                            <w:pPr>
                              <w:pStyle w:val="NoSpacing"/>
                            </w:pPr>
                            <w:proofErr w:type="spellStart"/>
                            <w:r>
                              <w:t>Perridgevale</w:t>
                            </w:r>
                            <w:proofErr w:type="spellEnd"/>
                          </w:p>
                          <w:p w14:paraId="1C93FA9F" w14:textId="63818AD9" w:rsidR="00001291" w:rsidRDefault="00001291" w:rsidP="00EF33D7">
                            <w:pPr>
                              <w:pStyle w:val="NoSpacing"/>
                            </w:pPr>
                            <w:r>
                              <w:t>Port Elizabeth</w:t>
                            </w:r>
                          </w:p>
                          <w:p w14:paraId="7BB88C0F" w14:textId="3D834D71" w:rsidR="00001291" w:rsidRDefault="00001291" w:rsidP="00EF33D7">
                            <w:pPr>
                              <w:pStyle w:val="NoSpacing"/>
                            </w:pPr>
                            <w:r>
                              <w:t>6000</w:t>
                            </w:r>
                          </w:p>
                          <w:p w14:paraId="713ECD0D" w14:textId="0384A358" w:rsidR="00001291" w:rsidRPr="00657548" w:rsidRDefault="00001291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t xml:space="preserve">VAT: </w:t>
                            </w:r>
                            <w:r w:rsidR="00717C68">
                              <w:t>4470292212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111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EFGwIAADQEAAAOAAAAZHJzL2Uyb0RvYy54bWysU8tu2zAQvBfoPxC817JUO6kFy4GbwEWB&#10;IAngFDnTFGkRoLgsSVtyv75Lyi+kPRW9ULvc1T5mhvO7vtVkL5xXYCqaj8aUCMOhVmZb0R+vq09f&#10;KPGBmZppMKKiB+Hp3eLjh3lnS1FAA7oWjmAR48vOVrQJwZZZ5nkjWuZHYIXBoATXsoCu22a1Yx1W&#10;b3VWjMc3WQeutg648B5vH4YgXaT6UgoenqX0IhBdUZwtpNOlcxPPbDFn5dYx2yh+HIP9wxQtUwab&#10;nks9sMDIzqk/SrWKO/Agw4hDm4GUiou0A26Tj99ts26YFWkXBMfbM0z+/5XlT/u1fXEk9F+hRwIj&#10;IJ31pcfLuE8vXRu/OCnBOEJ4OMMm+kA4Xhaz6W0+m1LCMZZP8llRTGOd7PK7dT58E9CSaFTUIS8J&#10;LrZ/9GFIPaXEbgZWSuvEjTakq+jN5+k4/XCOYHFtsMdl2GiFftMTVV8tsoH6gPs5GKj3lq8UzvDI&#10;fHhhDrnGlVC/4RkPqQF7wdGipAH362/3MR8pwCglHWqnov7njjlBif5ukJxZPplEsSVnMr0t0HHX&#10;kc11xOzae0B55vhSLE9mzA/6ZEoH7RvKfBm7YogZjr0rGk7mfRgUjc+Ei+UyJaG8LAuPZm15LB1R&#10;jQi/9m/M2SMNARl8gpPKWPmOjSF34GO5CyBVoiriPKB6hB+lmcg+PqOo/Ws/ZV0e++I3AAAA//8D&#10;AFBLAwQUAAYACAAAACEAyAmGLt4AAAAGAQAADwAAAGRycy9kb3ducmV2LnhtbEyPwU7DMBBE70j8&#10;g7VI3KhD1JQS4lRVpAoJwaGlF25OvE0i7HWI3Tbw9SynctyZ0czbYjU5K044ht6TgvtZAgKp8aan&#10;VsH+fXO3BBGiJqOtJ1TwjQFW5fVVoXPjz7TF0y62gkso5FpBF+OQSxmaDp0OMz8gsXfwo9ORz7GV&#10;ZtRnLndWpkmykE73xAudHrDqsPncHZ2Cl2rzprd16pY/tnp+PayHr/1HptTtzbR+AhFxipcw/OEz&#10;OpTMVPsjmSCsAn4ksvoIgs35InsAUStI02wOsizkf/zyFwAA//8DAFBLAQItABQABgAIAAAAIQC2&#10;gziS/gAAAOEBAAATAAAAAAAAAAAAAAAAAAAAAABbQ29udGVudF9UeXBlc10ueG1sUEsBAi0AFAAG&#10;AAgAAAAhADj9If/WAAAAlAEAAAsAAAAAAAAAAAAAAAAALwEAAF9yZWxzLy5yZWxzUEsBAi0AFAAG&#10;AAgAAAAhAN1TsQUbAgAANAQAAA4AAAAAAAAAAAAAAAAALgIAAGRycy9lMm9Eb2MueG1sUEsBAi0A&#10;FAAGAAgAAAAhAMgJhi7eAAAABgEAAA8AAAAAAAAAAAAAAAAAdQQAAGRycy9kb3ducmV2LnhtbFBL&#10;BQYAAAAABAAEAPMAAACABQAAAAA=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15076A1D" w14:textId="6FE8DF16" w:rsidR="00EF33D7" w:rsidRDefault="00001291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Arcproject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(PTY) Ltd</w:t>
                      </w:r>
                    </w:p>
                    <w:p w14:paraId="71A1CEA5" w14:textId="2D164C2C" w:rsidR="00D32D0F" w:rsidRDefault="00001291" w:rsidP="00EF33D7">
                      <w:pPr>
                        <w:pStyle w:val="NoSpacing"/>
                      </w:pPr>
                      <w:r>
                        <w:t>20 Nile Road</w:t>
                      </w:r>
                    </w:p>
                    <w:p w14:paraId="4B74F3BF" w14:textId="76C271C8" w:rsidR="00001291" w:rsidRDefault="00001291" w:rsidP="00EF33D7">
                      <w:pPr>
                        <w:pStyle w:val="NoSpacing"/>
                      </w:pPr>
                      <w:proofErr w:type="spellStart"/>
                      <w:r>
                        <w:t>Perridgevale</w:t>
                      </w:r>
                      <w:proofErr w:type="spellEnd"/>
                    </w:p>
                    <w:p w14:paraId="1C93FA9F" w14:textId="63818AD9" w:rsidR="00001291" w:rsidRDefault="00001291" w:rsidP="00EF33D7">
                      <w:pPr>
                        <w:pStyle w:val="NoSpacing"/>
                      </w:pPr>
                      <w:r>
                        <w:t>Port Elizabeth</w:t>
                      </w:r>
                    </w:p>
                    <w:p w14:paraId="7BB88C0F" w14:textId="3D834D71" w:rsidR="00001291" w:rsidRDefault="00001291" w:rsidP="00EF33D7">
                      <w:pPr>
                        <w:pStyle w:val="NoSpacing"/>
                      </w:pPr>
                      <w:r>
                        <w:t>6000</w:t>
                      </w:r>
                    </w:p>
                    <w:p w14:paraId="713ECD0D" w14:textId="0384A358" w:rsidR="00001291" w:rsidRPr="00657548" w:rsidRDefault="00001291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t xml:space="preserve">VAT: </w:t>
                      </w:r>
                      <w:r w:rsidR="00717C68">
                        <w:t>4470292212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60691E83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717C6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60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717C6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ARCPROJ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44DA2EC7" w:rsidR="00CA301B" w:rsidRDefault="00866415" w:rsidP="003F6F76">
      <w:pPr>
        <w:spacing w:after="0" w:line="240" w:lineRule="auto"/>
        <w:ind w:left="6480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717C6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05 AUGUST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D86C7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1F9876C9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717C68">
        <w:rPr>
          <w:rFonts w:ascii="Century Gothic" w:eastAsia="Times New Roman" w:hAnsi="Century Gothic"/>
          <w:b/>
          <w:lang w:eastAsia="en-ZA"/>
        </w:rPr>
        <w:t>|</w:t>
      </w:r>
      <w:r w:rsidR="00717C68">
        <w:rPr>
          <w:rFonts w:ascii="Century Gothic" w:eastAsia="Times New Roman" w:hAnsi="Century Gothic"/>
          <w:b/>
          <w:lang w:eastAsia="en-ZA"/>
        </w:rPr>
        <w:tab/>
      </w:r>
      <w:r w:rsidR="000A34B1">
        <w:rPr>
          <w:rFonts w:ascii="Century Gothic" w:eastAsia="Times New Roman" w:hAnsi="Century Gothic"/>
          <w:b/>
          <w:lang w:eastAsia="en-ZA"/>
        </w:rPr>
        <w:t>Price</w:t>
      </w:r>
      <w:r w:rsidR="00CA58D7">
        <w:rPr>
          <w:rFonts w:ascii="Century Gothic" w:eastAsia="Times New Roman" w:hAnsi="Century Gothic"/>
          <w:b/>
          <w:lang w:eastAsia="en-ZA"/>
        </w:rPr>
        <w:tab/>
      </w:r>
      <w:r w:rsidR="00717C68">
        <w:rPr>
          <w:rFonts w:ascii="Century Gothic" w:eastAsia="Times New Roman" w:hAnsi="Century Gothic"/>
          <w:b/>
          <w:lang w:eastAsia="en-ZA"/>
        </w:rPr>
        <w:tab/>
      </w:r>
      <w:r w:rsidR="00CA58D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 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3B2479A1" w14:textId="23B27228" w:rsidR="00D54CB5" w:rsidRDefault="00D54CB5" w:rsidP="00D54CB5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D’ARROS_SEYCHELLES VILLA</w:t>
      </w:r>
      <w:r w:rsidRPr="0025665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: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>Fee Proposal Balance Payment</w:t>
      </w:r>
    </w:p>
    <w:p w14:paraId="015AF57A" w14:textId="0FD697B2" w:rsidR="00D54CB5" w:rsidRDefault="00D54CB5" w:rsidP="00D54CB5">
      <w:pPr>
        <w:ind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  <w:t>50%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>R128 543.00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|   R 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>64 271.50</w:t>
      </w:r>
    </w:p>
    <w:p w14:paraId="493B73B2" w14:textId="52B38BF2" w:rsidR="000A5AD8" w:rsidRDefault="000A5AD8" w:rsidP="000A5AD8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B7CC8B0" w14:textId="1545EAF3" w:rsidR="00D32D0F" w:rsidRPr="00115844" w:rsidRDefault="004B7820" w:rsidP="00D32D0F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>
        <w:rPr>
          <w:rFonts w:ascii="Century Gothic" w:eastAsia="Times New Roman" w:hAnsi="Century Gothic" w:cs="Arial"/>
          <w:szCs w:val="24"/>
          <w:lang w:eastAsia="en-ZA"/>
        </w:rPr>
        <w:tab/>
      </w:r>
      <w:r>
        <w:rPr>
          <w:rFonts w:ascii="Century Gothic" w:eastAsia="Times New Roman" w:hAnsi="Century Gothic" w:cs="Arial"/>
          <w:szCs w:val="24"/>
          <w:lang w:eastAsia="en-ZA"/>
        </w:rPr>
        <w:tab/>
      </w:r>
      <w:r>
        <w:rPr>
          <w:rFonts w:ascii="Century Gothic" w:eastAsia="Times New Roman" w:hAnsi="Century Gothic" w:cs="Arial"/>
          <w:szCs w:val="24"/>
          <w:lang w:eastAsia="en-ZA"/>
        </w:rPr>
        <w:tab/>
      </w:r>
      <w:r>
        <w:rPr>
          <w:rFonts w:ascii="Century Gothic" w:eastAsia="Times New Roman" w:hAnsi="Century Gothic" w:cs="Arial"/>
          <w:szCs w:val="24"/>
          <w:lang w:eastAsia="en-ZA"/>
        </w:rPr>
        <w:tab/>
      </w:r>
    </w:p>
    <w:p w14:paraId="62358DB8" w14:textId="26393836" w:rsidR="004B7820" w:rsidRDefault="004B7820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22196DE1" w14:textId="4DAD61F1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09DC98B7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0A34B1">
        <w:rPr>
          <w:rFonts w:ascii="Century Gothic" w:eastAsia="Times New Roman" w:hAnsi="Century Gothic" w:cs="Arial"/>
          <w:b/>
          <w:sz w:val="40"/>
          <w:szCs w:val="24"/>
          <w:lang w:eastAsia="en-ZA"/>
        </w:rPr>
        <w:t>64 271</w:t>
      </w:r>
      <w:r w:rsidR="00D54CB5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</w:t>
      </w:r>
      <w:r w:rsidR="000A34B1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 w:rsidR="000A5AD8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1291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4B1"/>
    <w:rsid w:val="000A3B3D"/>
    <w:rsid w:val="000A5AD8"/>
    <w:rsid w:val="000D2450"/>
    <w:rsid w:val="00110215"/>
    <w:rsid w:val="001479CE"/>
    <w:rsid w:val="001511CC"/>
    <w:rsid w:val="00152F1F"/>
    <w:rsid w:val="00154B20"/>
    <w:rsid w:val="00155729"/>
    <w:rsid w:val="0018009E"/>
    <w:rsid w:val="00183992"/>
    <w:rsid w:val="001A283E"/>
    <w:rsid w:val="001A28C4"/>
    <w:rsid w:val="001B768F"/>
    <w:rsid w:val="00202110"/>
    <w:rsid w:val="00224BC5"/>
    <w:rsid w:val="0023653A"/>
    <w:rsid w:val="00256659"/>
    <w:rsid w:val="00262869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6A95"/>
    <w:rsid w:val="003E15D0"/>
    <w:rsid w:val="003F36C0"/>
    <w:rsid w:val="003F4EE7"/>
    <w:rsid w:val="003F6F76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17C68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B5AB3"/>
    <w:rsid w:val="008C72CD"/>
    <w:rsid w:val="008D5D27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1B80"/>
    <w:rsid w:val="00B23AAD"/>
    <w:rsid w:val="00B47EA0"/>
    <w:rsid w:val="00B54E7B"/>
    <w:rsid w:val="00B94503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A58D7"/>
    <w:rsid w:val="00CB19AA"/>
    <w:rsid w:val="00CB6EE8"/>
    <w:rsid w:val="00CC0EFC"/>
    <w:rsid w:val="00CC198E"/>
    <w:rsid w:val="00CC4D5B"/>
    <w:rsid w:val="00CF64B3"/>
    <w:rsid w:val="00D32D0F"/>
    <w:rsid w:val="00D54CB5"/>
    <w:rsid w:val="00D83A38"/>
    <w:rsid w:val="00D86C71"/>
    <w:rsid w:val="00D97ABF"/>
    <w:rsid w:val="00DA0504"/>
    <w:rsid w:val="00DA3867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32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3</cp:revision>
  <cp:lastPrinted>2022-07-29T09:25:00Z</cp:lastPrinted>
  <dcterms:created xsi:type="dcterms:W3CDTF">2022-08-05T13:37:00Z</dcterms:created>
  <dcterms:modified xsi:type="dcterms:W3CDTF">2022-08-05T13:41:00Z</dcterms:modified>
</cp:coreProperties>
</file>