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0350F8A4" w:rsidR="00B46581" w:rsidRPr="00DB57FC" w:rsidRDefault="00920921"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Boetie Jordaan</w:t>
      </w:r>
    </w:p>
    <w:p w14:paraId="51163F44" w14:textId="2D2EC354" w:rsidR="001D67CC" w:rsidRDefault="00920921"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082 320 1158</w:t>
      </w:r>
    </w:p>
    <w:p w14:paraId="3FD559CE" w14:textId="6E29A351" w:rsidR="00AC7093" w:rsidRPr="00D047D5" w:rsidRDefault="00920921" w:rsidP="00866415">
      <w:pPr>
        <w:spacing w:after="0" w:line="240" w:lineRule="auto"/>
        <w:rPr>
          <w:rFonts w:ascii="Century Gothic" w:hAnsi="Century Gothic"/>
        </w:rPr>
      </w:pPr>
      <w:hyperlink r:id="rId10" w:history="1">
        <w:r w:rsidRPr="00BE36E8">
          <w:rPr>
            <w:rStyle w:val="Hyperlink"/>
            <w:rFonts w:ascii="Century Gothic" w:hAnsi="Century Gothic"/>
          </w:rPr>
          <w:t>admin@gunshack.co.za</w:t>
        </w:r>
      </w:hyperlink>
    </w:p>
    <w:p w14:paraId="0430BE40" w14:textId="123800B0"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D7331A">
        <w:rPr>
          <w:rFonts w:ascii="Century Gothic" w:eastAsia="Times New Roman" w:hAnsi="Century Gothic" w:cs="Arial"/>
          <w:noProof/>
          <w:color w:val="222222"/>
          <w:sz w:val="24"/>
          <w:szCs w:val="24"/>
          <w:lang w:eastAsia="en-ZA"/>
        </w:rPr>
        <w:t>03 February 2025</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6EF627E6" w:rsidR="009378EC" w:rsidRPr="00920921" w:rsidRDefault="008014F0" w:rsidP="00536522">
      <w:pPr>
        <w:autoSpaceDE w:val="0"/>
        <w:autoSpaceDN w:val="0"/>
        <w:adjustRightInd w:val="0"/>
        <w:spacing w:after="0" w:line="240" w:lineRule="auto"/>
        <w:rPr>
          <w:rFonts w:ascii="Century Gothic" w:hAnsi="Century Gothic"/>
          <w:b/>
          <w:bCs/>
          <w:color w:val="000000" w:themeColor="text1"/>
          <w:sz w:val="24"/>
        </w:rPr>
      </w:pPr>
      <w:r>
        <w:rPr>
          <w:rFonts w:ascii="Century Gothic" w:hAnsi="Century Gothic"/>
          <w:color w:val="000000" w:themeColor="text1"/>
          <w:sz w:val="24"/>
        </w:rPr>
        <w:t>D</w:t>
      </w:r>
      <w:r w:rsidR="000E0E93">
        <w:rPr>
          <w:rFonts w:ascii="Century Gothic" w:hAnsi="Century Gothic"/>
          <w:color w:val="000000" w:themeColor="text1"/>
          <w:sz w:val="24"/>
        </w:rPr>
        <w:t>esign</w:t>
      </w:r>
      <w:r w:rsidR="000F498E">
        <w:rPr>
          <w:rFonts w:ascii="Century Gothic" w:hAnsi="Century Gothic"/>
          <w:color w:val="000000" w:themeColor="text1"/>
          <w:sz w:val="24"/>
        </w:rPr>
        <w:t>,</w:t>
      </w:r>
      <w:r w:rsidR="00E43DA7">
        <w:rPr>
          <w:rFonts w:ascii="Century Gothic" w:hAnsi="Century Gothic"/>
          <w:color w:val="000000" w:themeColor="text1"/>
          <w:sz w:val="24"/>
        </w:rPr>
        <w:t xml:space="preserve"> </w:t>
      </w:r>
      <w:r w:rsidR="00920921">
        <w:rPr>
          <w:rFonts w:ascii="Century Gothic" w:hAnsi="Century Gothic"/>
          <w:color w:val="000000" w:themeColor="text1"/>
          <w:sz w:val="24"/>
        </w:rPr>
        <w:t xml:space="preserve">Municipal </w:t>
      </w:r>
      <w:r w:rsidR="00E43DA7">
        <w:rPr>
          <w:rFonts w:ascii="Century Gothic" w:hAnsi="Century Gothic"/>
          <w:color w:val="000000" w:themeColor="text1"/>
          <w:sz w:val="24"/>
        </w:rPr>
        <w:t xml:space="preserve">drawing </w:t>
      </w:r>
      <w:r w:rsidR="000F498E">
        <w:rPr>
          <w:rFonts w:ascii="Century Gothic" w:hAnsi="Century Gothic"/>
          <w:color w:val="000000" w:themeColor="text1"/>
          <w:sz w:val="24"/>
        </w:rPr>
        <w:t xml:space="preserve">and </w:t>
      </w:r>
      <w:r w:rsidR="00A94C2F">
        <w:rPr>
          <w:rFonts w:ascii="Century Gothic" w:hAnsi="Century Gothic"/>
          <w:color w:val="000000" w:themeColor="text1"/>
          <w:sz w:val="24"/>
        </w:rPr>
        <w:t>s</w:t>
      </w:r>
      <w:r w:rsidR="00920921">
        <w:rPr>
          <w:rFonts w:ascii="Century Gothic" w:hAnsi="Century Gothic"/>
          <w:color w:val="000000" w:themeColor="text1"/>
          <w:sz w:val="24"/>
        </w:rPr>
        <w:t xml:space="preserve">ubmission to council on </w:t>
      </w:r>
      <w:r w:rsidR="00920921" w:rsidRPr="00920921">
        <w:rPr>
          <w:rFonts w:ascii="Century Gothic" w:hAnsi="Century Gothic"/>
          <w:b/>
          <w:bCs/>
          <w:color w:val="000000" w:themeColor="text1"/>
          <w:sz w:val="24"/>
        </w:rPr>
        <w:t>1 Nacy Road, Lorraine, PE.</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5183E1C9" w14:textId="764E7239" w:rsidR="00E43DA7" w:rsidRDefault="00920921" w:rsidP="00920921">
      <w:pPr>
        <w:autoSpaceDE w:val="0"/>
        <w:autoSpaceDN w:val="0"/>
        <w:adjustRightInd w:val="0"/>
        <w:spacing w:after="0" w:line="240" w:lineRule="auto"/>
        <w:rPr>
          <w:rFonts w:ascii="Century Gothic" w:eastAsia="Times New Roman" w:hAnsi="Century Gothic"/>
          <w:sz w:val="24"/>
          <w:szCs w:val="24"/>
        </w:rPr>
      </w:pPr>
      <w:r w:rsidRPr="00D76857">
        <w:rPr>
          <w:rFonts w:ascii="Century Gothic" w:hAnsi="Century Gothic" w:cs="Arial"/>
          <w:b/>
          <w:bCs/>
          <w:sz w:val="24"/>
          <w:szCs w:val="24"/>
        </w:rPr>
        <w:t>150 sqm new home</w:t>
      </w:r>
      <w:r w:rsidRPr="00920921">
        <w:rPr>
          <w:rFonts w:ascii="Century Gothic" w:hAnsi="Century Gothic" w:cs="Arial"/>
          <w:sz w:val="24"/>
          <w:szCs w:val="24"/>
        </w:rPr>
        <w:t xml:space="preserve"> with the following a</w:t>
      </w:r>
      <w:r w:rsidR="00E43DA7" w:rsidRPr="00920921">
        <w:rPr>
          <w:rFonts w:ascii="Century Gothic" w:eastAsia="Times New Roman" w:hAnsi="Century Gothic"/>
          <w:sz w:val="24"/>
          <w:szCs w:val="24"/>
        </w:rPr>
        <w:t>reas:</w:t>
      </w:r>
    </w:p>
    <w:p w14:paraId="2355593F" w14:textId="77777777" w:rsidR="00D76857" w:rsidRPr="00920921" w:rsidRDefault="00D76857" w:rsidP="00920921">
      <w:pPr>
        <w:autoSpaceDE w:val="0"/>
        <w:autoSpaceDN w:val="0"/>
        <w:adjustRightInd w:val="0"/>
        <w:spacing w:after="0" w:line="240" w:lineRule="auto"/>
        <w:rPr>
          <w:rFonts w:ascii="Century Gothic" w:eastAsia="Times New Roman" w:hAnsi="Century Gothic"/>
          <w:sz w:val="24"/>
          <w:szCs w:val="24"/>
        </w:rPr>
      </w:pPr>
    </w:p>
    <w:p w14:paraId="4B79ACA4" w14:textId="22720882" w:rsidR="00E43DA7" w:rsidRPr="00920921" w:rsidRDefault="00920921"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sidRPr="00920921">
        <w:rPr>
          <w:rFonts w:ascii="Century Gothic" w:hAnsi="Century Gothic" w:cs="Arial"/>
          <w:sz w:val="24"/>
          <w:szCs w:val="24"/>
        </w:rPr>
        <w:t>New Kitchen</w:t>
      </w:r>
    </w:p>
    <w:p w14:paraId="41CBAFF6" w14:textId="66E1AC2A" w:rsidR="00920921" w:rsidRPr="00920921" w:rsidRDefault="00920921"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sidRPr="00920921">
        <w:rPr>
          <w:rFonts w:ascii="Century Gothic" w:hAnsi="Century Gothic" w:cs="Arial"/>
          <w:sz w:val="24"/>
          <w:szCs w:val="24"/>
        </w:rPr>
        <w:t xml:space="preserve">New </w:t>
      </w:r>
      <w:r w:rsidR="00D76857">
        <w:rPr>
          <w:rFonts w:ascii="Century Gothic" w:hAnsi="Century Gothic" w:cs="Arial"/>
          <w:sz w:val="24"/>
          <w:szCs w:val="24"/>
        </w:rPr>
        <w:t>S</w:t>
      </w:r>
      <w:r w:rsidRPr="00920921">
        <w:rPr>
          <w:rFonts w:ascii="Century Gothic" w:hAnsi="Century Gothic" w:cs="Arial"/>
          <w:sz w:val="24"/>
          <w:szCs w:val="24"/>
        </w:rPr>
        <w:t>cullery/Pantry</w:t>
      </w:r>
    </w:p>
    <w:p w14:paraId="33069DD8" w14:textId="5F6CC3DC" w:rsidR="00920921" w:rsidRPr="00920921" w:rsidRDefault="00920921"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sidRPr="00920921">
        <w:rPr>
          <w:rFonts w:ascii="Century Gothic" w:hAnsi="Century Gothic" w:cs="Arial"/>
          <w:sz w:val="24"/>
          <w:szCs w:val="24"/>
        </w:rPr>
        <w:t>New Living room/Dinning,</w:t>
      </w:r>
    </w:p>
    <w:p w14:paraId="59C06580" w14:textId="4515233D" w:rsidR="00920921" w:rsidRPr="00920921" w:rsidRDefault="00920921"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sidRPr="00920921">
        <w:rPr>
          <w:rFonts w:ascii="Century Gothic" w:hAnsi="Century Gothic" w:cs="Arial"/>
          <w:sz w:val="24"/>
          <w:szCs w:val="24"/>
        </w:rPr>
        <w:t>New Master bedroom + Ensuite</w:t>
      </w:r>
    </w:p>
    <w:p w14:paraId="186CBA75" w14:textId="523178E0" w:rsidR="00920921" w:rsidRPr="00920921" w:rsidRDefault="00920921"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sidRPr="00920921">
        <w:rPr>
          <w:rFonts w:ascii="Century Gothic" w:hAnsi="Century Gothic" w:cs="Arial"/>
          <w:sz w:val="24"/>
          <w:szCs w:val="24"/>
        </w:rPr>
        <w:t>New Guest bedroom</w:t>
      </w:r>
    </w:p>
    <w:p w14:paraId="44C876AD" w14:textId="2804BD7D" w:rsidR="00920921" w:rsidRPr="00920921" w:rsidRDefault="00920921"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sidRPr="00920921">
        <w:rPr>
          <w:rFonts w:ascii="Century Gothic" w:hAnsi="Century Gothic" w:cs="Arial"/>
          <w:sz w:val="24"/>
          <w:szCs w:val="24"/>
        </w:rPr>
        <w:t>New Study</w:t>
      </w:r>
    </w:p>
    <w:p w14:paraId="00C4A199" w14:textId="2F172474" w:rsidR="00920921" w:rsidRDefault="00920921"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sidRPr="00920921">
        <w:rPr>
          <w:rFonts w:ascii="Century Gothic" w:hAnsi="Century Gothic" w:cs="Arial"/>
          <w:sz w:val="24"/>
          <w:szCs w:val="24"/>
        </w:rPr>
        <w:t>New guest bathroom</w:t>
      </w:r>
    </w:p>
    <w:p w14:paraId="755095C7" w14:textId="3C676561" w:rsidR="00A94C2F" w:rsidRPr="00A94C2F" w:rsidRDefault="00A94C2F" w:rsidP="00A94C2F">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w:t>
      </w:r>
      <w:r w:rsidRPr="00A94C2F">
        <w:rPr>
          <w:rFonts w:ascii="Century Gothic" w:hAnsi="Century Gothic" w:cs="Arial"/>
          <w:sz w:val="24"/>
          <w:szCs w:val="24"/>
        </w:rPr>
        <w:t>No Garage</w:t>
      </w:r>
      <w:r>
        <w:rPr>
          <w:rFonts w:ascii="Century Gothic" w:hAnsi="Century Gothic" w:cs="Arial"/>
          <w:sz w:val="24"/>
          <w:szCs w:val="24"/>
        </w:rPr>
        <w:t xml:space="preserve"> was allowed)</w:t>
      </w:r>
    </w:p>
    <w:p w14:paraId="672D5788" w14:textId="77777777" w:rsidR="00E43DA7" w:rsidRPr="00920921" w:rsidRDefault="00E43DA7" w:rsidP="003C6A95">
      <w:pPr>
        <w:tabs>
          <w:tab w:val="left" w:pos="1741"/>
        </w:tabs>
        <w:rPr>
          <w:rFonts w:ascii="Century Gothic" w:hAnsi="Century Gothic"/>
          <w:color w:val="000000" w:themeColor="text1"/>
          <w:sz w:val="10"/>
          <w:szCs w:val="10"/>
          <w:u w:val="single"/>
        </w:rPr>
      </w:pPr>
    </w:p>
    <w:p w14:paraId="621C33C7" w14:textId="63CA7DC0" w:rsidR="0003247C" w:rsidRPr="0003247C" w:rsidRDefault="0003247C" w:rsidP="0003247C">
      <w:pPr>
        <w:pStyle w:val="ListParagraph"/>
        <w:numPr>
          <w:ilvl w:val="0"/>
          <w:numId w:val="4"/>
        </w:numPr>
        <w:autoSpaceDE w:val="0"/>
        <w:autoSpaceDN w:val="0"/>
        <w:adjustRightInd w:val="0"/>
        <w:spacing w:after="0" w:line="240" w:lineRule="auto"/>
        <w:rPr>
          <w:rFonts w:ascii="Century Gothic" w:eastAsia="Times New Roman" w:hAnsi="Century Gothic"/>
          <w:b/>
          <w:bCs/>
          <w:sz w:val="24"/>
          <w:szCs w:val="24"/>
        </w:rPr>
      </w:pPr>
      <w:r>
        <w:rPr>
          <w:rFonts w:ascii="Century Gothic" w:eastAsia="Times New Roman" w:hAnsi="Century Gothic"/>
          <w:b/>
          <w:bCs/>
          <w:sz w:val="24"/>
          <w:szCs w:val="24"/>
        </w:rPr>
        <w:t xml:space="preserve">Technical </w:t>
      </w:r>
      <w:r w:rsidR="00920921">
        <w:rPr>
          <w:rFonts w:ascii="Century Gothic" w:eastAsia="Times New Roman" w:hAnsi="Century Gothic"/>
          <w:b/>
          <w:bCs/>
          <w:sz w:val="24"/>
          <w:szCs w:val="24"/>
        </w:rPr>
        <w:t xml:space="preserve">&amp; Construction </w:t>
      </w:r>
      <w:r>
        <w:rPr>
          <w:rFonts w:ascii="Century Gothic" w:eastAsia="Times New Roman" w:hAnsi="Century Gothic"/>
          <w:b/>
          <w:bCs/>
          <w:sz w:val="24"/>
          <w:szCs w:val="24"/>
        </w:rPr>
        <w:t>drawing</w:t>
      </w:r>
    </w:p>
    <w:p w14:paraId="39399F57" w14:textId="021CFF87" w:rsidR="00920921" w:rsidRDefault="00920921" w:rsidP="00920921">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Technical and construction drawings</w:t>
      </w:r>
      <w:r w:rsidRPr="00E43DA7">
        <w:rPr>
          <w:rFonts w:ascii="Century Gothic" w:hAnsi="Century Gothic" w:cs="Arial"/>
          <w:sz w:val="24"/>
          <w:szCs w:val="24"/>
        </w:rPr>
        <w:t xml:space="preserve"> </w:t>
      </w:r>
      <w:r>
        <w:rPr>
          <w:rFonts w:ascii="Century Gothic" w:hAnsi="Century Gothic" w:cs="Arial"/>
          <w:sz w:val="24"/>
          <w:szCs w:val="24"/>
        </w:rPr>
        <w:t>are</w:t>
      </w:r>
      <w:r w:rsidRPr="00672D42">
        <w:rPr>
          <w:rFonts w:ascii="Century Gothic" w:hAnsi="Century Gothic" w:cs="Arial"/>
          <w:sz w:val="24"/>
          <w:szCs w:val="24"/>
        </w:rPr>
        <w:t xml:space="preserve"> not included</w:t>
      </w:r>
      <w:r>
        <w:rPr>
          <w:rFonts w:ascii="Century Gothic" w:hAnsi="Century Gothic" w:cs="Arial"/>
          <w:sz w:val="24"/>
          <w:szCs w:val="24"/>
        </w:rPr>
        <w:t xml:space="preserve"> in this fee proposal. </w:t>
      </w:r>
    </w:p>
    <w:p w14:paraId="705CE5A9" w14:textId="1D36CE60" w:rsidR="00672D42" w:rsidRPr="0003247C" w:rsidRDefault="00920921" w:rsidP="0003247C">
      <w:pPr>
        <w:pStyle w:val="ListParagraph"/>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Only municipal approved level of drawings required.</w:t>
      </w:r>
    </w:p>
    <w:p w14:paraId="3AFD9F6B" w14:textId="77777777" w:rsidR="0003247C" w:rsidRDefault="0003247C" w:rsidP="00A52751">
      <w:pPr>
        <w:autoSpaceDE w:val="0"/>
        <w:autoSpaceDN w:val="0"/>
        <w:adjustRightInd w:val="0"/>
        <w:spacing w:after="0" w:line="240" w:lineRule="auto"/>
        <w:rPr>
          <w:rFonts w:ascii="Century Gothic" w:hAnsi="Century Gothic" w:cs="Arial"/>
          <w:b/>
          <w:bCs/>
          <w:sz w:val="24"/>
          <w:szCs w:val="24"/>
        </w:rPr>
      </w:pPr>
    </w:p>
    <w:p w14:paraId="01AC15C7" w14:textId="510ED742" w:rsidR="00A52751" w:rsidRDefault="00024830" w:rsidP="00A52751">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0" w:name="_Hlk168298443"/>
      <w:r>
        <w:rPr>
          <w:rFonts w:ascii="Century Gothic" w:hAnsi="Century Gothic" w:cs="Arial"/>
          <w:b/>
          <w:bCs/>
          <w:sz w:val="24"/>
          <w:szCs w:val="24"/>
        </w:rPr>
        <w:t xml:space="preserve">Project </w:t>
      </w:r>
      <w:r w:rsidR="00A52751">
        <w:rPr>
          <w:rFonts w:ascii="Century Gothic" w:hAnsi="Century Gothic" w:cs="Arial"/>
          <w:b/>
          <w:bCs/>
          <w:sz w:val="24"/>
          <w:szCs w:val="24"/>
        </w:rPr>
        <w:t>management</w:t>
      </w:r>
      <w:bookmarkEnd w:id="0"/>
      <w:r w:rsidR="00A52751">
        <w:rPr>
          <w:rFonts w:ascii="Century Gothic" w:hAnsi="Century Gothic" w:cs="Arial"/>
          <w:b/>
          <w:bCs/>
          <w:sz w:val="24"/>
          <w:szCs w:val="24"/>
        </w:rPr>
        <w:t xml:space="preserve">. </w:t>
      </w:r>
    </w:p>
    <w:p w14:paraId="6F361238" w14:textId="63C737A6" w:rsidR="00E43DA7" w:rsidRDefault="00E43DA7" w:rsidP="009C0974">
      <w:pPr>
        <w:pStyle w:val="ListParagraph"/>
        <w:autoSpaceDE w:val="0"/>
        <w:autoSpaceDN w:val="0"/>
        <w:adjustRightInd w:val="0"/>
        <w:spacing w:after="0" w:line="240" w:lineRule="auto"/>
        <w:rPr>
          <w:rFonts w:ascii="Century Gothic" w:hAnsi="Century Gothic" w:cs="Arial"/>
          <w:sz w:val="24"/>
          <w:szCs w:val="24"/>
        </w:rPr>
      </w:pPr>
      <w:r w:rsidRPr="00E43DA7">
        <w:rPr>
          <w:rFonts w:ascii="Century Gothic" w:hAnsi="Century Gothic" w:cs="Arial"/>
          <w:sz w:val="24"/>
          <w:szCs w:val="24"/>
        </w:rPr>
        <w:t xml:space="preserve">Project management </w:t>
      </w:r>
      <w:r w:rsidRPr="00672D42">
        <w:rPr>
          <w:rFonts w:ascii="Century Gothic" w:hAnsi="Century Gothic" w:cs="Arial"/>
          <w:sz w:val="24"/>
          <w:szCs w:val="24"/>
        </w:rPr>
        <w:t>is not included</w:t>
      </w:r>
      <w:r>
        <w:rPr>
          <w:rFonts w:ascii="Century Gothic" w:hAnsi="Century Gothic" w:cs="Arial"/>
          <w:sz w:val="24"/>
          <w:szCs w:val="24"/>
        </w:rPr>
        <w:t xml:space="preserve"> in this fee proposal. </w:t>
      </w:r>
    </w:p>
    <w:p w14:paraId="6CA7A668" w14:textId="740B3EEA" w:rsidR="0003247C" w:rsidRDefault="0003247C" w:rsidP="00D047D5">
      <w:pPr>
        <w:autoSpaceDE w:val="0"/>
        <w:autoSpaceDN w:val="0"/>
        <w:adjustRightInd w:val="0"/>
        <w:spacing w:after="0" w:line="240" w:lineRule="auto"/>
        <w:rPr>
          <w:rFonts w:ascii="Century Gothic" w:hAnsi="Century Gothic" w:cs="Arial"/>
          <w:b/>
          <w:bCs/>
          <w:sz w:val="24"/>
          <w:szCs w:val="24"/>
        </w:rPr>
      </w:pPr>
    </w:p>
    <w:p w14:paraId="3C103E9E" w14:textId="0E9BF6CE" w:rsidR="00D047D5" w:rsidRDefault="00D047D5" w:rsidP="00D047D5">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Procurement</w:t>
      </w:r>
    </w:p>
    <w:p w14:paraId="27C9C816" w14:textId="77777777" w:rsidR="00E43DA7" w:rsidRDefault="00672D42" w:rsidP="0003247C">
      <w:pPr>
        <w:pStyle w:val="ListParagraph"/>
        <w:autoSpaceDE w:val="0"/>
        <w:autoSpaceDN w:val="0"/>
        <w:adjustRightInd w:val="0"/>
        <w:spacing w:after="0" w:line="240" w:lineRule="auto"/>
        <w:rPr>
          <w:rFonts w:ascii="Century Gothic" w:hAnsi="Century Gothic" w:cs="Arial"/>
          <w:sz w:val="24"/>
          <w:szCs w:val="24"/>
        </w:rPr>
      </w:pPr>
      <w:r w:rsidRPr="00672D42">
        <w:rPr>
          <w:rFonts w:ascii="Century Gothic" w:hAnsi="Century Gothic" w:cs="Arial"/>
          <w:sz w:val="24"/>
          <w:szCs w:val="24"/>
        </w:rPr>
        <w:t>Procurement is not included</w:t>
      </w:r>
      <w:r w:rsidR="002A2D36">
        <w:rPr>
          <w:rFonts w:ascii="Century Gothic" w:hAnsi="Century Gothic" w:cs="Arial"/>
          <w:sz w:val="24"/>
          <w:szCs w:val="24"/>
        </w:rPr>
        <w:t xml:space="preserve"> in this fee proposal. </w:t>
      </w:r>
    </w:p>
    <w:p w14:paraId="2C884B9A" w14:textId="63F629F2" w:rsidR="002A2D36" w:rsidRDefault="00E43DA7"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This is where we </w:t>
      </w:r>
      <w:r w:rsidR="00672D42" w:rsidRPr="00672D42">
        <w:rPr>
          <w:rFonts w:ascii="Century Gothic" w:hAnsi="Century Gothic" w:cs="Arial"/>
          <w:sz w:val="24"/>
          <w:szCs w:val="24"/>
        </w:rPr>
        <w:t>for example, sourc</w:t>
      </w:r>
      <w:r>
        <w:rPr>
          <w:rFonts w:ascii="Century Gothic" w:hAnsi="Century Gothic" w:cs="Arial"/>
          <w:sz w:val="24"/>
          <w:szCs w:val="24"/>
        </w:rPr>
        <w:t>e the</w:t>
      </w:r>
      <w:r w:rsidR="00672D42" w:rsidRPr="00672D42">
        <w:rPr>
          <w:rFonts w:ascii="Century Gothic" w:hAnsi="Century Gothic" w:cs="Arial"/>
          <w:sz w:val="24"/>
          <w:szCs w:val="24"/>
        </w:rPr>
        <w:t xml:space="preserve"> furniture and related items</w:t>
      </w:r>
      <w:r>
        <w:rPr>
          <w:rFonts w:ascii="Century Gothic" w:hAnsi="Century Gothic" w:cs="Arial"/>
          <w:sz w:val="24"/>
          <w:szCs w:val="24"/>
        </w:rPr>
        <w:t xml:space="preserve"> for the client.</w:t>
      </w:r>
      <w:r w:rsidR="00672D42" w:rsidRPr="00672D42">
        <w:rPr>
          <w:rFonts w:ascii="Century Gothic" w:hAnsi="Century Gothic" w:cs="Arial"/>
          <w:sz w:val="24"/>
          <w:szCs w:val="24"/>
        </w:rPr>
        <w:t xml:space="preserve"> </w:t>
      </w:r>
    </w:p>
    <w:p w14:paraId="653086DA" w14:textId="59213CAF" w:rsidR="0003247C" w:rsidRPr="0003247C" w:rsidRDefault="002A2D36"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Should you require this service a separate quote can be provided</w:t>
      </w:r>
      <w:r w:rsidR="0003247C" w:rsidRPr="0003247C">
        <w:rPr>
          <w:rFonts w:ascii="Century Gothic" w:hAnsi="Century Gothic" w:cs="Arial"/>
          <w:sz w:val="24"/>
          <w:szCs w:val="24"/>
        </w:rPr>
        <w:t>.</w:t>
      </w:r>
    </w:p>
    <w:p w14:paraId="5DD1C0FC" w14:textId="77777777" w:rsidR="005345D3" w:rsidRDefault="005345D3" w:rsidP="007B74F8">
      <w:pPr>
        <w:autoSpaceDE w:val="0"/>
        <w:autoSpaceDN w:val="0"/>
        <w:adjustRightInd w:val="0"/>
        <w:spacing w:after="0" w:line="240" w:lineRule="auto"/>
        <w:rPr>
          <w:rFonts w:ascii="Century Gothic" w:hAnsi="Century Gothic" w:cs="Arial"/>
          <w:b/>
          <w:bCs/>
          <w:sz w:val="24"/>
          <w:szCs w:val="24"/>
        </w:rPr>
      </w:pPr>
    </w:p>
    <w:p w14:paraId="7A19A81C" w14:textId="77777777" w:rsidR="00D76857" w:rsidRPr="007B74F8" w:rsidRDefault="00D76857" w:rsidP="007B74F8">
      <w:pPr>
        <w:autoSpaceDE w:val="0"/>
        <w:autoSpaceDN w:val="0"/>
        <w:adjustRightInd w:val="0"/>
        <w:spacing w:after="0" w:line="240" w:lineRule="auto"/>
        <w:rPr>
          <w:rFonts w:ascii="Century Gothic" w:hAnsi="Century Gothic" w:cs="Arial"/>
          <w:b/>
          <w:bCs/>
          <w:sz w:val="24"/>
          <w:szCs w:val="24"/>
        </w:rPr>
      </w:pPr>
    </w:p>
    <w:p w14:paraId="4B7F32E2" w14:textId="7FD08C14" w:rsidR="003A1851" w:rsidRDefault="003A1851" w:rsidP="003A1851">
      <w:pPr>
        <w:pStyle w:val="ListParagraph"/>
        <w:autoSpaceDE w:val="0"/>
        <w:autoSpaceDN w:val="0"/>
        <w:adjustRightInd w:val="0"/>
        <w:spacing w:after="0" w:line="240" w:lineRule="auto"/>
        <w:rPr>
          <w:rFonts w:ascii="Century Gothic" w:hAnsi="Century Gothic" w:cs="Arial"/>
          <w:sz w:val="24"/>
          <w:szCs w:val="24"/>
        </w:rPr>
      </w:pPr>
    </w:p>
    <w:p w14:paraId="2170EE05" w14:textId="071AA841"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E43DA7" w:rsidRPr="00E43DA7">
        <w:rPr>
          <w:rFonts w:ascii="Century Gothic" w:hAnsi="Century Gothic"/>
          <w:color w:val="A17C01"/>
          <w:sz w:val="36"/>
        </w:rPr>
        <w:t xml:space="preserve">DESIGN AND </w:t>
      </w:r>
      <w:r w:rsidR="00D76857">
        <w:rPr>
          <w:rFonts w:ascii="Century Gothic" w:hAnsi="Century Gothic"/>
          <w:color w:val="A17C01"/>
          <w:sz w:val="36"/>
        </w:rPr>
        <w:t xml:space="preserve">MUNICIPAL SUBMISSION </w:t>
      </w:r>
      <w:r w:rsidR="00E43DA7" w:rsidRPr="00E43DA7">
        <w:rPr>
          <w:rFonts w:ascii="Century Gothic" w:hAnsi="Century Gothic"/>
          <w:color w:val="A17C01"/>
          <w:sz w:val="36"/>
        </w:rPr>
        <w:t>ONLY</w:t>
      </w:r>
      <w:r w:rsidR="00E43DA7">
        <w:rPr>
          <w:rFonts w:ascii="Century Gothic" w:hAnsi="Century Gothic"/>
          <w:color w:val="A17C01"/>
          <w:sz w:val="36"/>
        </w:rPr>
        <w:t xml:space="preserve"> -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27660D71" w14:textId="6D1099AB"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9521BAF" w14:textId="7F6FE6EC" w:rsidR="00091734" w:rsidRPr="00B82435" w:rsidRDefault="007E39E4" w:rsidP="00091734">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 xml:space="preserve">New </w:t>
      </w:r>
      <w:r w:rsidR="00D76857">
        <w:rPr>
          <w:rFonts w:ascii="Century Gothic" w:hAnsi="Century Gothic"/>
          <w:b/>
          <w:bCs/>
          <w:u w:val="single"/>
        </w:rPr>
        <w:t>Design</w:t>
      </w:r>
      <w:r w:rsidR="007F5E5B">
        <w:rPr>
          <w:rFonts w:ascii="Century Gothic" w:hAnsi="Century Gothic"/>
          <w:b/>
          <w:bCs/>
          <w:u w:val="single"/>
        </w:rPr>
        <w:t xml:space="preserve"> (</w:t>
      </w:r>
      <w:r w:rsidR="00813D4C">
        <w:rPr>
          <w:rFonts w:ascii="Century Gothic" w:hAnsi="Century Gothic"/>
          <w:b/>
          <w:bCs/>
          <w:u w:val="single"/>
        </w:rPr>
        <w:t>incl.</w:t>
      </w:r>
      <w:r w:rsidR="007F5E5B">
        <w:rPr>
          <w:rFonts w:ascii="Century Gothic" w:hAnsi="Century Gothic"/>
          <w:b/>
          <w:bCs/>
          <w:u w:val="single"/>
        </w:rPr>
        <w:t xml:space="preserve"> 3D</w:t>
      </w:r>
      <w:r w:rsidR="00813D4C">
        <w:rPr>
          <w:rFonts w:ascii="Century Gothic" w:hAnsi="Century Gothic"/>
          <w:b/>
          <w:bCs/>
          <w:u w:val="single"/>
        </w:rPr>
        <w:t xml:space="preserve"> visualization – No rendering</w:t>
      </w:r>
      <w:r w:rsidR="007F5E5B">
        <w:rPr>
          <w:rFonts w:ascii="Century Gothic" w:hAnsi="Century Gothic"/>
          <w:b/>
          <w:bCs/>
          <w:u w:val="single"/>
        </w:rPr>
        <w:t>)</w:t>
      </w:r>
      <w:r>
        <w:rPr>
          <w:rFonts w:ascii="Century Gothic" w:hAnsi="Century Gothic"/>
          <w:b/>
          <w:bCs/>
          <w:u w:val="single"/>
        </w:rPr>
        <w:tab/>
      </w:r>
      <w:r w:rsidR="00091734" w:rsidRPr="00B82435">
        <w:rPr>
          <w:rFonts w:ascii="Century Gothic" w:hAnsi="Century Gothic"/>
          <w:b/>
          <w:bCs/>
          <w:u w:val="single"/>
        </w:rPr>
        <w:t>(</w:t>
      </w:r>
      <w:r w:rsidR="00D76857">
        <w:rPr>
          <w:rFonts w:ascii="Century Gothic" w:hAnsi="Century Gothic"/>
          <w:b/>
          <w:bCs/>
          <w:u w:val="single"/>
        </w:rPr>
        <w:t>150</w:t>
      </w:r>
      <w:r w:rsidR="00091734" w:rsidRPr="00B82435">
        <w:rPr>
          <w:rFonts w:ascii="Century Gothic" w:hAnsi="Century Gothic"/>
          <w:b/>
          <w:bCs/>
          <w:u w:val="single"/>
        </w:rPr>
        <w:t xml:space="preserve"> sqm)</w:t>
      </w:r>
      <w:r w:rsidR="00091734" w:rsidRPr="00B82435">
        <w:rPr>
          <w:rFonts w:ascii="Century Gothic" w:hAnsi="Century Gothic"/>
          <w:b/>
          <w:bCs/>
          <w:u w:val="single"/>
        </w:rPr>
        <w:tab/>
      </w:r>
      <w:r w:rsidR="00091734" w:rsidRPr="00B82435">
        <w:rPr>
          <w:rFonts w:ascii="Century Gothic" w:hAnsi="Century Gothic"/>
          <w:b/>
          <w:bCs/>
          <w:u w:val="single"/>
        </w:rPr>
        <w:tab/>
        <w:t xml:space="preserve">R </w:t>
      </w:r>
      <w:r w:rsidR="00D76857">
        <w:rPr>
          <w:rFonts w:ascii="Century Gothic" w:hAnsi="Century Gothic"/>
          <w:b/>
          <w:bCs/>
          <w:u w:val="single"/>
        </w:rPr>
        <w:t>16 500</w:t>
      </w:r>
      <w:r w:rsidR="00091734" w:rsidRPr="00B82435">
        <w:rPr>
          <w:rFonts w:ascii="Century Gothic" w:hAnsi="Century Gothic"/>
          <w:b/>
          <w:bCs/>
          <w:u w:val="single"/>
        </w:rPr>
        <w:t>.00</w:t>
      </w:r>
    </w:p>
    <w:p w14:paraId="4DE616FE" w14:textId="77777777" w:rsidR="00091734" w:rsidRPr="00B82435" w:rsidRDefault="00091734" w:rsidP="00091734">
      <w:pPr>
        <w:pStyle w:val="ListParagraph"/>
        <w:tabs>
          <w:tab w:val="left" w:pos="6379"/>
        </w:tabs>
        <w:spacing w:after="200" w:line="276" w:lineRule="auto"/>
        <w:rPr>
          <w:rFonts w:ascii="Century Gothic" w:hAnsi="Century Gothic"/>
          <w:u w:val="single"/>
        </w:rPr>
      </w:pPr>
    </w:p>
    <w:p w14:paraId="70C5D18C" w14:textId="3AB1A9A3" w:rsidR="007B74F8" w:rsidRPr="00B82435" w:rsidRDefault="00D76857" w:rsidP="007B74F8">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Municipal drawings</w:t>
      </w:r>
      <w:r w:rsidR="00091734" w:rsidRPr="00B82435">
        <w:rPr>
          <w:rFonts w:ascii="Century Gothic" w:hAnsi="Century Gothic"/>
          <w:b/>
          <w:bCs/>
          <w:u w:val="single"/>
        </w:rPr>
        <w:t xml:space="preserve"> </w:t>
      </w:r>
      <w:r w:rsidR="00091734" w:rsidRPr="00B82435">
        <w:rPr>
          <w:rFonts w:ascii="Century Gothic" w:hAnsi="Century Gothic"/>
          <w:b/>
          <w:bCs/>
          <w:u w:val="single"/>
        </w:rPr>
        <w:tab/>
        <w:t>(</w:t>
      </w:r>
      <w:r>
        <w:rPr>
          <w:rFonts w:ascii="Century Gothic" w:hAnsi="Century Gothic"/>
          <w:b/>
          <w:bCs/>
          <w:u w:val="single"/>
        </w:rPr>
        <w:t>150</w:t>
      </w:r>
      <w:r w:rsidR="00091734" w:rsidRPr="00B82435">
        <w:rPr>
          <w:rFonts w:ascii="Century Gothic" w:hAnsi="Century Gothic"/>
          <w:b/>
          <w:bCs/>
          <w:u w:val="single"/>
        </w:rPr>
        <w:t xml:space="preserve"> sqm)</w:t>
      </w:r>
      <w:r w:rsidR="00024830" w:rsidRPr="00B82435">
        <w:rPr>
          <w:rFonts w:ascii="Century Gothic" w:hAnsi="Century Gothic"/>
          <w:b/>
          <w:bCs/>
          <w:u w:val="single"/>
        </w:rPr>
        <w:tab/>
      </w:r>
      <w:r w:rsidR="00091734" w:rsidRPr="00B82435">
        <w:rPr>
          <w:rFonts w:ascii="Century Gothic" w:hAnsi="Century Gothic"/>
          <w:b/>
          <w:bCs/>
          <w:u w:val="single"/>
        </w:rPr>
        <w:tab/>
        <w:t xml:space="preserve">R </w:t>
      </w:r>
      <w:r>
        <w:rPr>
          <w:rFonts w:ascii="Century Gothic" w:hAnsi="Century Gothic"/>
          <w:b/>
          <w:bCs/>
          <w:u w:val="single"/>
        </w:rPr>
        <w:t>15 000</w:t>
      </w:r>
      <w:r w:rsidR="00091734" w:rsidRPr="00B82435">
        <w:rPr>
          <w:rFonts w:ascii="Century Gothic" w:hAnsi="Century Gothic"/>
          <w:b/>
          <w:bCs/>
          <w:u w:val="single"/>
        </w:rPr>
        <w:t>.00</w:t>
      </w:r>
    </w:p>
    <w:p w14:paraId="4BC2D60F" w14:textId="77777777" w:rsidR="00024830" w:rsidRPr="00B82435" w:rsidRDefault="00024830" w:rsidP="00091734">
      <w:pPr>
        <w:pStyle w:val="ListParagraph"/>
        <w:tabs>
          <w:tab w:val="left" w:pos="6379"/>
        </w:tabs>
        <w:spacing w:after="200" w:line="276" w:lineRule="auto"/>
        <w:rPr>
          <w:rFonts w:ascii="Century Gothic" w:hAnsi="Century Gothic"/>
          <w:u w:val="single"/>
        </w:rPr>
      </w:pPr>
    </w:p>
    <w:p w14:paraId="6B8B4E6E" w14:textId="26BC72DE" w:rsidR="00FB4222" w:rsidRPr="00B82435" w:rsidRDefault="00D76857" w:rsidP="00F14F81">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Pr>
          <w:rFonts w:ascii="Century Gothic" w:hAnsi="Century Gothic" w:cs="Arial"/>
          <w:b/>
          <w:bCs/>
          <w:u w:val="single"/>
        </w:rPr>
        <w:t>Municipal Submission process (admin + travel)</w:t>
      </w:r>
      <w:r w:rsidR="00F14F81" w:rsidRPr="00B82435">
        <w:rPr>
          <w:rFonts w:ascii="Century Gothic" w:hAnsi="Century Gothic" w:cs="Arial"/>
          <w:b/>
          <w:bCs/>
          <w:u w:val="single"/>
        </w:rPr>
        <w:tab/>
      </w:r>
      <w:r>
        <w:rPr>
          <w:rFonts w:ascii="Century Gothic" w:hAnsi="Century Gothic" w:cs="Arial"/>
          <w:b/>
          <w:bCs/>
          <w:u w:val="single"/>
        </w:rPr>
        <w:tab/>
      </w:r>
      <w:r>
        <w:rPr>
          <w:rFonts w:ascii="Century Gothic" w:hAnsi="Century Gothic" w:cs="Arial"/>
          <w:b/>
          <w:bCs/>
          <w:u w:val="single"/>
        </w:rPr>
        <w:tab/>
      </w:r>
      <w:r w:rsidR="00024830" w:rsidRPr="00B82435">
        <w:rPr>
          <w:rFonts w:ascii="Century Gothic" w:hAnsi="Century Gothic" w:cs="Arial"/>
          <w:b/>
          <w:bCs/>
          <w:u w:val="single"/>
        </w:rPr>
        <w:tab/>
      </w:r>
      <w:r w:rsidR="00F14F81" w:rsidRPr="00B82435">
        <w:rPr>
          <w:rFonts w:ascii="Century Gothic" w:hAnsi="Century Gothic" w:cs="Arial"/>
          <w:b/>
          <w:bCs/>
          <w:u w:val="single"/>
        </w:rPr>
        <w:tab/>
      </w:r>
      <w:r w:rsidR="00FB4222" w:rsidRPr="00B82435">
        <w:rPr>
          <w:rFonts w:ascii="Century Gothic" w:hAnsi="Century Gothic" w:cs="Arial"/>
          <w:b/>
          <w:bCs/>
          <w:u w:val="single"/>
        </w:rPr>
        <w:t xml:space="preserve">R </w:t>
      </w:r>
      <w:r>
        <w:rPr>
          <w:rFonts w:ascii="Century Gothic" w:hAnsi="Century Gothic" w:cs="Arial"/>
          <w:b/>
          <w:bCs/>
          <w:u w:val="single"/>
        </w:rPr>
        <w:t xml:space="preserve">  1 700</w:t>
      </w:r>
      <w:r w:rsidR="00FB4222" w:rsidRPr="00B82435">
        <w:rPr>
          <w:rFonts w:ascii="Century Gothic" w:hAnsi="Century Gothic" w:cs="Arial"/>
          <w:b/>
          <w:bCs/>
          <w:u w:val="single"/>
        </w:rPr>
        <w:t>.00</w:t>
      </w:r>
    </w:p>
    <w:p w14:paraId="3179D6D5" w14:textId="77777777" w:rsidR="007B74F8" w:rsidRPr="00B82435" w:rsidRDefault="007B74F8" w:rsidP="007B74F8">
      <w:pPr>
        <w:pStyle w:val="ListParagraph"/>
        <w:rPr>
          <w:rFonts w:ascii="Century Gothic" w:hAnsi="Century Gothic" w:cs="Arial"/>
          <w:b/>
          <w:bCs/>
          <w:u w:val="single"/>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25E0F9" w14:textId="47D221D8" w:rsidR="00091734" w:rsidRPr="004A5B86" w:rsidRDefault="002A3535" w:rsidP="00EE4BB0">
      <w:pPr>
        <w:tabs>
          <w:tab w:val="left" w:pos="142"/>
          <w:tab w:val="left" w:pos="5387"/>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D76857">
        <w:rPr>
          <w:rFonts w:ascii="Century Gothic" w:hAnsi="Century Gothic"/>
          <w:b/>
          <w:i/>
          <w:color w:val="000000" w:themeColor="text1"/>
          <w:sz w:val="40"/>
        </w:rPr>
        <w:t>33 200</w:t>
      </w:r>
      <w:r w:rsidR="00E923F7">
        <w:rPr>
          <w:rFonts w:ascii="Century Gothic" w:hAnsi="Century Gothic"/>
          <w:b/>
          <w:i/>
          <w:color w:val="000000" w:themeColor="text1"/>
          <w:sz w:val="40"/>
        </w:rPr>
        <w:t>.00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51C8FF96"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390C7ADC">
                <wp:simplePos x="0" y="0"/>
                <wp:positionH relativeFrom="margin">
                  <wp:posOffset>19050</wp:posOffset>
                </wp:positionH>
                <wp:positionV relativeFrom="paragraph">
                  <wp:posOffset>92075</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506D7"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7.25pt" to="495.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1903630C" w:rsidR="00F97721" w:rsidRPr="00F02F01" w:rsidRDefault="00271336" w:rsidP="00F02F01">
      <w:pPr>
        <w:pStyle w:val="NoSpacing"/>
        <w:numPr>
          <w:ilvl w:val="0"/>
          <w:numId w:val="19"/>
        </w:numPr>
        <w:ind w:left="426"/>
        <w:rPr>
          <w:rFonts w:ascii="Century Gothic" w:hAnsi="Century Gothic"/>
          <w:sz w:val="20"/>
          <w:szCs w:val="20"/>
        </w:rPr>
      </w:pPr>
      <w:r w:rsidRPr="00F02F01">
        <w:rPr>
          <w:rFonts w:ascii="Century Gothic" w:hAnsi="Century Gothic"/>
          <w:sz w:val="20"/>
          <w:szCs w:val="20"/>
        </w:rPr>
        <w:t>Should</w:t>
      </w:r>
      <w:r w:rsidR="002B3D9A" w:rsidRPr="00F02F01">
        <w:rPr>
          <w:rFonts w:ascii="Century Gothic" w:hAnsi="Century Gothic"/>
          <w:sz w:val="20"/>
          <w:szCs w:val="20"/>
        </w:rPr>
        <w:t xml:space="preserve"> </w:t>
      </w:r>
      <w:r w:rsidR="00600295" w:rsidRPr="00F02F01">
        <w:rPr>
          <w:rFonts w:ascii="Century Gothic" w:hAnsi="Century Gothic"/>
          <w:sz w:val="20"/>
          <w:szCs w:val="20"/>
        </w:rPr>
        <w:t>our</w:t>
      </w:r>
      <w:r w:rsidR="002B3D9A" w:rsidRPr="00F02F01">
        <w:rPr>
          <w:rFonts w:ascii="Century Gothic" w:hAnsi="Century Gothic"/>
          <w:sz w:val="20"/>
          <w:szCs w:val="20"/>
        </w:rPr>
        <w:t xml:space="preserve"> scope of work increase, our fees will be adjusted to accommodate the extra scope. This will be discussed before the work commences.</w:t>
      </w:r>
    </w:p>
    <w:p w14:paraId="6F7AA068" w14:textId="6947E5C3" w:rsidR="0054756B" w:rsidRPr="00F02F01" w:rsidRDefault="0054756B" w:rsidP="00F02F01">
      <w:pPr>
        <w:pStyle w:val="NoSpacing"/>
        <w:numPr>
          <w:ilvl w:val="0"/>
          <w:numId w:val="19"/>
        </w:numPr>
        <w:ind w:left="426"/>
        <w:rPr>
          <w:rFonts w:ascii="Century Gothic" w:hAnsi="Century Gothic"/>
          <w:noProof/>
          <w:sz w:val="20"/>
          <w:szCs w:val="20"/>
          <w:lang w:eastAsia="en-ZA"/>
        </w:rPr>
      </w:pPr>
      <w:r w:rsidRPr="00F02F01">
        <w:rPr>
          <w:rFonts w:ascii="Century Gothic" w:hAnsi="Century Gothic"/>
          <w:sz w:val="20"/>
          <w:szCs w:val="20"/>
        </w:rPr>
        <w:t>This quote is</w:t>
      </w:r>
      <w:r w:rsidR="001B5A60" w:rsidRPr="00F02F01">
        <w:rPr>
          <w:rFonts w:ascii="Century Gothic" w:hAnsi="Century Gothic"/>
          <w:sz w:val="20"/>
          <w:szCs w:val="20"/>
        </w:rPr>
        <w:t xml:space="preserve"> only</w:t>
      </w:r>
      <w:r w:rsidRPr="00F02F01">
        <w:rPr>
          <w:rFonts w:ascii="Century Gothic" w:hAnsi="Century Gothic"/>
          <w:sz w:val="20"/>
          <w:szCs w:val="20"/>
        </w:rPr>
        <w:t xml:space="preserve">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w:t>
      </w:r>
      <w:r w:rsidR="0004790E" w:rsidRPr="00F02F01">
        <w:rPr>
          <w:rFonts w:ascii="Century Gothic" w:hAnsi="Century Gothic"/>
          <w:sz w:val="20"/>
          <w:szCs w:val="20"/>
        </w:rPr>
        <w:t xml:space="preserve">the date of </w:t>
      </w:r>
      <w:r w:rsidRPr="00F02F01">
        <w:rPr>
          <w:rFonts w:ascii="Century Gothic" w:hAnsi="Century Gothic"/>
          <w:sz w:val="20"/>
          <w:szCs w:val="20"/>
        </w:rPr>
        <w:t>issue.</w:t>
      </w:r>
      <w:r w:rsidR="0052026A" w:rsidRPr="00F02F01">
        <w:rPr>
          <w:rFonts w:ascii="Century Gothic" w:hAnsi="Century Gothic"/>
          <w:noProof/>
          <w:sz w:val="20"/>
          <w:szCs w:val="20"/>
          <w:lang w:eastAsia="en-ZA"/>
        </w:rPr>
        <w:t xml:space="preserve"> </w:t>
      </w:r>
    </w:p>
    <w:p w14:paraId="40AFEF2A" w14:textId="5B6B08E1" w:rsidR="001F20CE" w:rsidRPr="00F02F01" w:rsidRDefault="001F20CE" w:rsidP="00F02F01">
      <w:pPr>
        <w:pStyle w:val="NoSpacing"/>
        <w:numPr>
          <w:ilvl w:val="0"/>
          <w:numId w:val="19"/>
        </w:numPr>
        <w:ind w:left="426"/>
        <w:rPr>
          <w:rFonts w:ascii="Century Gothic" w:hAnsi="Century Gothic"/>
          <w:noProof/>
          <w:lang w:eastAsia="en-ZA"/>
        </w:rPr>
      </w:pPr>
      <w:r w:rsidRPr="00F02F01">
        <w:rPr>
          <w:rFonts w:ascii="Century Gothic" w:hAnsi="Century Gothic"/>
          <w:sz w:val="20"/>
          <w:szCs w:val="20"/>
        </w:rPr>
        <w:t xml:space="preserve">Each invoice to be settled within </w:t>
      </w:r>
      <w:r w:rsidRPr="00F02F01">
        <w:rPr>
          <w:rFonts w:ascii="Century Gothic" w:hAnsi="Century Gothic"/>
          <w:sz w:val="20"/>
          <w:szCs w:val="20"/>
          <w:u w:val="single"/>
        </w:rPr>
        <w:t xml:space="preserve">14 days </w:t>
      </w:r>
      <w:r w:rsidRPr="00F02F01">
        <w:rPr>
          <w:rFonts w:ascii="Century Gothic" w:hAnsi="Century Gothic"/>
          <w:sz w:val="20"/>
          <w:szCs w:val="20"/>
        </w:rPr>
        <w:t>after the date of issue</w:t>
      </w:r>
      <w:r w:rsidRPr="00F02F01">
        <w:rPr>
          <w:rFonts w:ascii="Century Gothic" w:hAnsi="Century Gothic"/>
        </w:rPr>
        <w:t>.</w:t>
      </w:r>
    </w:p>
    <w:p w14:paraId="2185C1C4" w14:textId="54392C03" w:rsidR="007B74F8" w:rsidRDefault="0052026A" w:rsidP="007B74F8">
      <w:pPr>
        <w:spacing w:after="200" w:line="276" w:lineRule="auto"/>
        <w:rPr>
          <w:rFonts w:ascii="Century Gothic" w:hAnsi="Century Gothic"/>
          <w:b/>
          <w:color w:val="000000" w:themeColor="text1"/>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10AF1F58">
                <wp:simplePos x="0" y="0"/>
                <wp:positionH relativeFrom="margin">
                  <wp:posOffset>0</wp:posOffset>
                </wp:positionH>
                <wp:positionV relativeFrom="paragraph">
                  <wp:posOffset>85725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B04F27"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75pt" to="490.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631B2032" w14:textId="29778C7E" w:rsidR="00D76857"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w:t>
      </w:r>
      <w:r w:rsidR="00D76857">
        <w:rPr>
          <w:rFonts w:ascii="Century Gothic" w:hAnsi="Century Gothic"/>
          <w:sz w:val="20"/>
          <w:szCs w:val="20"/>
        </w:rPr>
        <w:t>(</w:t>
      </w:r>
      <w:r w:rsidR="00FD0E7A">
        <w:rPr>
          <w:rFonts w:ascii="Century Gothic" w:hAnsi="Century Gothic"/>
          <w:sz w:val="20"/>
          <w:szCs w:val="20"/>
        </w:rPr>
        <w:t>e</w:t>
      </w:r>
      <w:r w:rsidR="00D76857" w:rsidRPr="00A06968">
        <w:rPr>
          <w:rFonts w:ascii="Century Gothic" w:hAnsi="Century Gothic"/>
          <w:sz w:val="20"/>
          <w:szCs w:val="20"/>
        </w:rPr>
        <w:t>.g. Council</w:t>
      </w:r>
      <w:r w:rsidR="00D76857">
        <w:rPr>
          <w:rFonts w:ascii="Century Gothic" w:hAnsi="Century Gothic"/>
          <w:sz w:val="20"/>
          <w:szCs w:val="20"/>
        </w:rPr>
        <w:t xml:space="preserve"> and municipal related fees</w:t>
      </w:r>
      <w:r w:rsidR="00D76857" w:rsidRPr="00A06968">
        <w:rPr>
          <w:rFonts w:ascii="Century Gothic" w:hAnsi="Century Gothic"/>
          <w:sz w:val="20"/>
          <w:szCs w:val="20"/>
        </w:rPr>
        <w:t>/Estate/NHBRC</w:t>
      </w:r>
      <w:r w:rsidR="00D76857">
        <w:rPr>
          <w:rFonts w:ascii="Century Gothic" w:hAnsi="Century Gothic"/>
          <w:sz w:val="20"/>
          <w:szCs w:val="20"/>
        </w:rPr>
        <w:t>)</w:t>
      </w:r>
    </w:p>
    <w:p w14:paraId="5B06B72A" w14:textId="3246C512" w:rsidR="00F05E4D" w:rsidRPr="00A06968" w:rsidRDefault="00D76857"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H</w:t>
      </w:r>
      <w:r w:rsidR="00F05E4D">
        <w:rPr>
          <w:rFonts w:ascii="Century Gothic" w:hAnsi="Century Gothic"/>
          <w:sz w:val="20"/>
          <w:szCs w:val="20"/>
        </w:rPr>
        <w:t>ard copy prints</w:t>
      </w:r>
      <w:r>
        <w:rPr>
          <w:rFonts w:ascii="Century Gothic" w:hAnsi="Century Gothic"/>
          <w:sz w:val="20"/>
          <w:szCs w:val="20"/>
        </w:rPr>
        <w:t xml:space="preserve"> </w:t>
      </w:r>
      <w:r w:rsidR="00F05E4D" w:rsidRPr="00A06968">
        <w:rPr>
          <w:rFonts w:ascii="Century Gothic" w:hAnsi="Century Gothic"/>
          <w:sz w:val="20"/>
          <w:szCs w:val="20"/>
        </w:rPr>
        <w:t>(e.g. Council</w:t>
      </w:r>
      <w:r w:rsidR="00F05E4D">
        <w:rPr>
          <w:rFonts w:ascii="Century Gothic" w:hAnsi="Century Gothic"/>
          <w:sz w:val="20"/>
          <w:szCs w:val="20"/>
        </w:rPr>
        <w:t xml:space="preserve"> and municipal related</w:t>
      </w:r>
      <w:r w:rsidR="00F05E4D" w:rsidRPr="00A06968">
        <w:rPr>
          <w:rFonts w:ascii="Century Gothic" w:hAnsi="Century Gothic"/>
          <w:sz w:val="20"/>
          <w:szCs w:val="20"/>
        </w:rPr>
        <w:t xml:space="preserve">) </w:t>
      </w:r>
    </w:p>
    <w:p w14:paraId="2BADB84D" w14:textId="346A830D"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1F5A39D6" w:rsidR="00F05E4D" w:rsidRDefault="00F05E4D" w:rsidP="00D76857">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424C6FDD" w14:textId="0B9595BF"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A845B5D" w14:textId="24329F83" w:rsidR="00546634" w:rsidRPr="00672D42" w:rsidRDefault="006E406C" w:rsidP="006E406C">
      <w:pPr>
        <w:pStyle w:val="ListParagraph"/>
        <w:numPr>
          <w:ilvl w:val="0"/>
          <w:numId w:val="2"/>
        </w:numPr>
        <w:rPr>
          <w:rFonts w:ascii="Century Gothic" w:hAnsi="Century Gothic" w:cs="Arial"/>
          <w:bCs/>
          <w:u w:val="single"/>
        </w:rPr>
      </w:pPr>
      <w:r w:rsidRPr="00672D42">
        <w:rPr>
          <w:rFonts w:ascii="Century Gothic" w:hAnsi="Century Gothic" w:cs="Arial"/>
          <w:bCs/>
          <w:u w:val="single"/>
        </w:rPr>
        <w:t>D</w:t>
      </w:r>
      <w:r w:rsidR="00546634" w:rsidRPr="00672D42">
        <w:rPr>
          <w:rFonts w:ascii="Century Gothic" w:hAnsi="Century Gothic" w:cs="Arial"/>
          <w:bCs/>
          <w:u w:val="single"/>
        </w:rPr>
        <w:t xml:space="preserve">eposit payable at </w:t>
      </w:r>
      <w:r w:rsidR="00343A23" w:rsidRPr="00672D42">
        <w:rPr>
          <w:rFonts w:ascii="Century Gothic" w:hAnsi="Century Gothic" w:cs="Arial"/>
          <w:bCs/>
          <w:u w:val="single"/>
        </w:rPr>
        <w:t>acceptance of quotation</w:t>
      </w:r>
      <w:r w:rsidR="00546634" w:rsidRPr="00672D42">
        <w:rPr>
          <w:rFonts w:ascii="Century Gothic" w:hAnsi="Century Gothic" w:cs="Arial"/>
          <w:bCs/>
          <w:u w:val="single"/>
        </w:rPr>
        <w:t xml:space="preserve">. </w:t>
      </w:r>
      <w:r w:rsidR="00D22D9F" w:rsidRPr="00672D42">
        <w:rPr>
          <w:rFonts w:ascii="Century Gothic" w:hAnsi="Century Gothic" w:cs="Arial"/>
          <w:bCs/>
          <w:u w:val="single"/>
        </w:rPr>
        <w:t xml:space="preserve"> </w:t>
      </w:r>
      <w:r w:rsidR="00D22D9F"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00D22D9F" w:rsidRPr="00672D42">
        <w:rPr>
          <w:rFonts w:ascii="Century Gothic" w:hAnsi="Century Gothic" w:cs="Arial"/>
          <w:bCs/>
          <w:u w:val="single"/>
        </w:rPr>
        <w:t xml:space="preserve">(R </w:t>
      </w:r>
      <w:r w:rsidR="00924BB3">
        <w:rPr>
          <w:rFonts w:ascii="Century Gothic" w:hAnsi="Century Gothic" w:cs="Arial"/>
          <w:bCs/>
          <w:u w:val="single"/>
        </w:rPr>
        <w:t>23 240.00</w:t>
      </w:r>
      <w:r w:rsidR="00D22D9F" w:rsidRPr="00672D42">
        <w:rPr>
          <w:rFonts w:ascii="Century Gothic" w:hAnsi="Century Gothic" w:cs="Arial"/>
          <w:bCs/>
          <w:u w:val="single"/>
        </w:rPr>
        <w:t>)</w:t>
      </w:r>
    </w:p>
    <w:p w14:paraId="7D4EB99F" w14:textId="79548861" w:rsidR="00D22D9F" w:rsidRPr="00672D42" w:rsidRDefault="006E406C" w:rsidP="006E406C">
      <w:pPr>
        <w:pStyle w:val="ListParagraph"/>
        <w:numPr>
          <w:ilvl w:val="0"/>
          <w:numId w:val="2"/>
        </w:numPr>
        <w:rPr>
          <w:rFonts w:ascii="Century Gothic" w:hAnsi="Century Gothic" w:cs="Arial"/>
          <w:bCs/>
        </w:rPr>
      </w:pPr>
      <w:r w:rsidRPr="00672D42">
        <w:rPr>
          <w:rFonts w:ascii="Century Gothic" w:hAnsi="Century Gothic" w:cs="Arial"/>
          <w:bCs/>
          <w:u w:val="single"/>
        </w:rPr>
        <w:t>F</w:t>
      </w:r>
      <w:r w:rsidR="00D22D9F" w:rsidRPr="00672D42">
        <w:rPr>
          <w:rFonts w:ascii="Century Gothic" w:hAnsi="Century Gothic" w:cs="Arial"/>
          <w:bCs/>
          <w:u w:val="single"/>
        </w:rPr>
        <w:t xml:space="preserve">ees payable at </w:t>
      </w:r>
      <w:r w:rsidR="00C91CF8">
        <w:rPr>
          <w:rFonts w:ascii="Century Gothic" w:hAnsi="Century Gothic" w:cs="Arial"/>
          <w:bCs/>
          <w:u w:val="single"/>
        </w:rPr>
        <w:t>municipal submissions</w:t>
      </w:r>
      <w:r w:rsidR="00E43DA7">
        <w:rPr>
          <w:rFonts w:ascii="Century Gothic" w:hAnsi="Century Gothic" w:cs="Arial"/>
          <w:bCs/>
          <w:u w:val="single"/>
        </w:rPr>
        <w:t>.</w:t>
      </w:r>
      <w:r w:rsidR="00C91CF8">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00672D42">
        <w:rPr>
          <w:rFonts w:ascii="Century Gothic" w:hAnsi="Century Gothic" w:cs="Arial"/>
          <w:bCs/>
          <w:u w:val="single"/>
        </w:rPr>
        <w:tab/>
      </w:r>
      <w:r w:rsidR="00E43DA7">
        <w:rPr>
          <w:rFonts w:ascii="Century Gothic" w:hAnsi="Century Gothic" w:cs="Arial"/>
          <w:bCs/>
          <w:u w:val="single"/>
        </w:rPr>
        <w:tab/>
      </w:r>
      <w:r w:rsidR="00E43DA7">
        <w:rPr>
          <w:rFonts w:ascii="Century Gothic" w:hAnsi="Century Gothic" w:cs="Arial"/>
          <w:bCs/>
          <w:u w:val="single"/>
        </w:rPr>
        <w:tab/>
      </w:r>
      <w:r w:rsidR="00D22D9F" w:rsidRPr="00672D42">
        <w:rPr>
          <w:rFonts w:ascii="Century Gothic" w:hAnsi="Century Gothic" w:cs="Arial"/>
          <w:bCs/>
          <w:u w:val="single"/>
        </w:rPr>
        <w:t xml:space="preserve">(R </w:t>
      </w:r>
      <w:r w:rsidR="00924BB3">
        <w:rPr>
          <w:rFonts w:ascii="Century Gothic" w:hAnsi="Century Gothic" w:cs="Arial"/>
          <w:bCs/>
          <w:u w:val="single"/>
        </w:rPr>
        <w:t xml:space="preserve">  9 960.00</w:t>
      </w:r>
      <w:r w:rsidR="00D22D9F" w:rsidRPr="00672D42">
        <w:rPr>
          <w:rFonts w:ascii="Century Gothic" w:hAnsi="Century Gothic" w:cs="Arial"/>
          <w:bCs/>
          <w:u w:val="single"/>
        </w:rPr>
        <w:t>)</w:t>
      </w:r>
    </w:p>
    <w:p w14:paraId="644820A7" w14:textId="5032CAD3"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8AF0182" w14:textId="5EC472D4" w:rsidR="00B82435" w:rsidRDefault="00D22D9F" w:rsidP="00B82435">
      <w:pPr>
        <w:rPr>
          <w:rFonts w:ascii="Century Gothic" w:hAnsi="Century Gothic"/>
          <w:color w:val="000000" w:themeColor="text1"/>
          <w:sz w:val="20"/>
          <w:szCs w:val="20"/>
        </w:rPr>
      </w:pPr>
      <w:r w:rsidRPr="006870EB">
        <w:rPr>
          <w:rFonts w:ascii="Century Gothic" w:hAnsi="Century Gothic"/>
          <w:b/>
          <w:color w:val="000000" w:themeColor="text1"/>
          <w:sz w:val="20"/>
          <w:szCs w:val="20"/>
          <w:u w:val="single"/>
        </w:rPr>
        <w:t xml:space="preserve">Blackhound </w:t>
      </w:r>
      <w:r w:rsidRPr="006870EB">
        <w:rPr>
          <w:rFonts w:ascii="Century Gothic" w:hAnsi="Century Gothic"/>
          <w:color w:val="000000" w:themeColor="text1"/>
          <w:sz w:val="20"/>
          <w:szCs w:val="20"/>
          <w:u w:val="single"/>
        </w:rPr>
        <w:t xml:space="preserve">will be employed for </w:t>
      </w:r>
      <w:r w:rsidR="007B74F8" w:rsidRPr="001F55AB">
        <w:rPr>
          <w:rFonts w:ascii="Century Gothic" w:hAnsi="Century Gothic"/>
          <w:color w:val="000000" w:themeColor="text1"/>
          <w:sz w:val="20"/>
          <w:szCs w:val="20"/>
          <w:u w:val="single"/>
        </w:rPr>
        <w:t xml:space="preserve">the </w:t>
      </w:r>
      <w:r w:rsidRPr="001F55AB">
        <w:rPr>
          <w:rFonts w:ascii="Century Gothic" w:hAnsi="Century Gothic"/>
          <w:color w:val="000000" w:themeColor="text1"/>
          <w:sz w:val="20"/>
          <w:szCs w:val="20"/>
        </w:rPr>
        <w:t xml:space="preserve">design </w:t>
      </w:r>
      <w:r w:rsidR="003C054C">
        <w:rPr>
          <w:rFonts w:ascii="Century Gothic" w:hAnsi="Century Gothic"/>
          <w:color w:val="000000" w:themeColor="text1"/>
          <w:sz w:val="20"/>
          <w:szCs w:val="20"/>
        </w:rPr>
        <w:t xml:space="preserve">and municipal submission </w:t>
      </w:r>
      <w:r w:rsidR="007B74F8" w:rsidRPr="001F55AB">
        <w:rPr>
          <w:rFonts w:ascii="Century Gothic" w:hAnsi="Century Gothic"/>
          <w:color w:val="000000" w:themeColor="text1"/>
          <w:sz w:val="20"/>
          <w:szCs w:val="20"/>
        </w:rPr>
        <w:t xml:space="preserve">of the </w:t>
      </w:r>
      <w:r w:rsidR="003C054C">
        <w:rPr>
          <w:rFonts w:ascii="Century Gothic" w:hAnsi="Century Gothic"/>
          <w:color w:val="000000" w:themeColor="text1"/>
          <w:sz w:val="20"/>
          <w:szCs w:val="20"/>
        </w:rPr>
        <w:t>150 sqm house</w:t>
      </w:r>
      <w:r w:rsidR="001F55AB" w:rsidRPr="001F55AB">
        <w:rPr>
          <w:rFonts w:ascii="Century Gothic" w:hAnsi="Century Gothic"/>
          <w:color w:val="000000" w:themeColor="text1"/>
          <w:sz w:val="20"/>
          <w:szCs w:val="20"/>
        </w:rPr>
        <w:t xml:space="preserve">. </w:t>
      </w:r>
      <w:bookmarkStart w:id="1" w:name="_Hlk137475181"/>
      <w:r w:rsidR="00B82435" w:rsidRPr="00B82435">
        <w:rPr>
          <w:rFonts w:ascii="Century Gothic" w:hAnsi="Century Gothic"/>
          <w:color w:val="000000" w:themeColor="text1"/>
          <w:sz w:val="20"/>
          <w:szCs w:val="20"/>
        </w:rPr>
        <w:t xml:space="preserve">For example, a 3D visualization of the </w:t>
      </w:r>
      <w:r w:rsidR="003C054C">
        <w:rPr>
          <w:rFonts w:ascii="Century Gothic" w:hAnsi="Century Gothic"/>
          <w:color w:val="000000" w:themeColor="text1"/>
          <w:sz w:val="20"/>
          <w:szCs w:val="20"/>
        </w:rPr>
        <w:t>home</w:t>
      </w:r>
      <w:r w:rsidR="00B82435" w:rsidRPr="00B82435">
        <w:rPr>
          <w:rFonts w:ascii="Century Gothic" w:hAnsi="Century Gothic"/>
          <w:color w:val="000000" w:themeColor="text1"/>
          <w:sz w:val="20"/>
          <w:szCs w:val="20"/>
        </w:rPr>
        <w:t xml:space="preserve"> will be created. Once the design has been approved by the client, we will proceed with the </w:t>
      </w:r>
      <w:r w:rsidR="003C054C">
        <w:rPr>
          <w:rFonts w:ascii="Century Gothic" w:hAnsi="Century Gothic"/>
          <w:color w:val="000000" w:themeColor="text1"/>
          <w:sz w:val="20"/>
          <w:szCs w:val="20"/>
        </w:rPr>
        <w:t>municipal</w:t>
      </w:r>
      <w:r w:rsidR="00B82435" w:rsidRPr="00B82435">
        <w:rPr>
          <w:rFonts w:ascii="Century Gothic" w:hAnsi="Century Gothic"/>
          <w:color w:val="000000" w:themeColor="text1"/>
          <w:sz w:val="20"/>
          <w:szCs w:val="20"/>
        </w:rPr>
        <w:t xml:space="preserve"> drawings required </w:t>
      </w:r>
      <w:r w:rsidR="003C054C">
        <w:rPr>
          <w:rFonts w:ascii="Century Gothic" w:hAnsi="Century Gothic"/>
          <w:color w:val="000000" w:themeColor="text1"/>
          <w:sz w:val="20"/>
          <w:szCs w:val="20"/>
        </w:rPr>
        <w:t>for municipal submissions</w:t>
      </w:r>
      <w:r w:rsidR="00B82435" w:rsidRPr="00B82435">
        <w:rPr>
          <w:rFonts w:ascii="Century Gothic" w:hAnsi="Century Gothic"/>
          <w:color w:val="000000" w:themeColor="text1"/>
          <w:sz w:val="20"/>
          <w:szCs w:val="20"/>
        </w:rPr>
        <w:t>.</w:t>
      </w:r>
    </w:p>
    <w:p w14:paraId="4E2A3916" w14:textId="6DF9A532" w:rsidR="003C054C" w:rsidRPr="00B82435" w:rsidRDefault="003C054C" w:rsidP="00B82435">
      <w:pPr>
        <w:rPr>
          <w:rFonts w:ascii="Century Gothic" w:hAnsi="Century Gothic"/>
          <w:color w:val="000000" w:themeColor="text1"/>
          <w:sz w:val="20"/>
          <w:szCs w:val="20"/>
        </w:rPr>
      </w:pPr>
      <w:r>
        <w:rPr>
          <w:rFonts w:ascii="Century Gothic" w:hAnsi="Century Gothic"/>
          <w:color w:val="000000" w:themeColor="text1"/>
          <w:sz w:val="20"/>
          <w:szCs w:val="20"/>
          <w:u w:val="single"/>
        </w:rPr>
        <w:t>Technical drawings and Construction drawings</w:t>
      </w:r>
      <w:r w:rsidRPr="00B82435">
        <w:rPr>
          <w:rFonts w:ascii="Century Gothic" w:hAnsi="Century Gothic"/>
          <w:color w:val="000000" w:themeColor="text1"/>
          <w:sz w:val="20"/>
          <w:szCs w:val="20"/>
          <w:u w:val="single"/>
        </w:rPr>
        <w:t xml:space="preserve"> was not included</w:t>
      </w:r>
      <w:r w:rsidRPr="00B82435">
        <w:rPr>
          <w:rFonts w:ascii="Century Gothic" w:hAnsi="Century Gothic"/>
          <w:color w:val="000000" w:themeColor="text1"/>
          <w:sz w:val="20"/>
          <w:szCs w:val="20"/>
        </w:rPr>
        <w:t xml:space="preserve"> in this quotation. We can quote this separately if required.</w:t>
      </w:r>
    </w:p>
    <w:p w14:paraId="239D09DD" w14:textId="79184E0B" w:rsidR="00B82435" w:rsidRPr="00B82435" w:rsidRDefault="00B82435" w:rsidP="00B82435">
      <w:pPr>
        <w:rPr>
          <w:rFonts w:ascii="Century Gothic" w:hAnsi="Century Gothic"/>
          <w:color w:val="000000" w:themeColor="text1"/>
          <w:sz w:val="20"/>
          <w:szCs w:val="20"/>
        </w:rPr>
      </w:pPr>
      <w:r w:rsidRPr="00B82435">
        <w:rPr>
          <w:rFonts w:ascii="Century Gothic" w:hAnsi="Century Gothic"/>
          <w:color w:val="000000" w:themeColor="text1"/>
          <w:sz w:val="20"/>
          <w:szCs w:val="20"/>
          <w:u w:val="single"/>
        </w:rPr>
        <w:t>Management was not included</w:t>
      </w:r>
      <w:r w:rsidRPr="00B82435">
        <w:rPr>
          <w:rFonts w:ascii="Century Gothic" w:hAnsi="Century Gothic"/>
          <w:color w:val="000000" w:themeColor="text1"/>
          <w:sz w:val="20"/>
          <w:szCs w:val="20"/>
        </w:rPr>
        <w:t xml:space="preserve"> </w:t>
      </w:r>
      <w:r w:rsidR="003C054C" w:rsidRPr="00B82435">
        <w:rPr>
          <w:rFonts w:ascii="Century Gothic" w:hAnsi="Century Gothic"/>
          <w:color w:val="000000" w:themeColor="text1"/>
          <w:sz w:val="20"/>
          <w:szCs w:val="20"/>
        </w:rPr>
        <w:t>in this quotation. We can quote this separately if required.</w:t>
      </w:r>
    </w:p>
    <w:p w14:paraId="70AB0449" w14:textId="77777777" w:rsidR="00B82435" w:rsidRPr="00997EA8" w:rsidRDefault="00B82435" w:rsidP="00B82435">
      <w:pPr>
        <w:pStyle w:val="NoSpacing"/>
      </w:pPr>
    </w:p>
    <w:bookmarkEnd w:id="1"/>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 xml:space="preserve">SITE VISITS: </w:t>
      </w:r>
    </w:p>
    <w:p w14:paraId="0ADF5C31" w14:textId="77777777" w:rsidR="006870EB"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4D60BEFA" w14:textId="77777777" w:rsidR="00D76857" w:rsidRDefault="00D76857" w:rsidP="006870EB">
      <w:pPr>
        <w:pStyle w:val="NoSpacing"/>
        <w:rPr>
          <w:rFonts w:ascii="Century Gothic" w:hAnsi="Century Gothic"/>
          <w:sz w:val="20"/>
          <w:szCs w:val="20"/>
        </w:rPr>
      </w:pPr>
    </w:p>
    <w:p w14:paraId="4A9E24A3" w14:textId="69E2C86A" w:rsidR="00D76857" w:rsidRPr="00B94054" w:rsidRDefault="00D76857" w:rsidP="00B94054">
      <w:pPr>
        <w:pStyle w:val="ListParagraph"/>
        <w:numPr>
          <w:ilvl w:val="1"/>
          <w:numId w:val="14"/>
        </w:numPr>
        <w:rPr>
          <w:rFonts w:ascii="Century Gothic" w:hAnsi="Century Gothic" w:cs="Arial"/>
          <w:b/>
          <w:sz w:val="28"/>
          <w:szCs w:val="28"/>
        </w:rPr>
      </w:pPr>
      <w:r w:rsidRPr="00B94054">
        <w:rPr>
          <w:rFonts w:ascii="Century Gothic" w:hAnsi="Century Gothic" w:cs="Arial"/>
          <w:b/>
          <w:sz w:val="28"/>
          <w:szCs w:val="28"/>
        </w:rPr>
        <w:t>DEVIATIONS:</w:t>
      </w:r>
    </w:p>
    <w:p w14:paraId="38E1A5D3" w14:textId="4B3429CB" w:rsidR="00924BB3" w:rsidRPr="00924BB3" w:rsidRDefault="00924BB3" w:rsidP="00924BB3">
      <w:pPr>
        <w:tabs>
          <w:tab w:val="left" w:pos="1741"/>
        </w:tabs>
        <w:spacing w:line="256" w:lineRule="auto"/>
        <w:rPr>
          <w:rFonts w:ascii="Century Gothic" w:hAnsi="Century Gothic"/>
          <w:b/>
          <w:color w:val="000000" w:themeColor="text1"/>
          <w:sz w:val="28"/>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7D1949CF" w14:textId="49CC2CDB"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1B4951AC" w14:textId="77777777" w:rsidR="006870EB" w:rsidRDefault="006870EB" w:rsidP="006870EB">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6870EB">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77777777" w:rsidR="006870EB" w:rsidRPr="00AD3003" w:rsidRDefault="006870EB" w:rsidP="006870EB">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4BBD8596" w14:textId="77777777" w:rsidR="006870EB"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Pr="00E247CD"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6564B49" w14:textId="1DF8A6D2" w:rsidR="00054157" w:rsidRPr="00054157" w:rsidRDefault="00054157" w:rsidP="00F02E48">
      <w:pPr>
        <w:tabs>
          <w:tab w:val="left" w:pos="1741"/>
        </w:tabs>
        <w:rPr>
          <w:rFonts w:ascii="Century Gothic" w:hAnsi="Century Gothic"/>
          <w:sz w:val="24"/>
          <w:szCs w:val="24"/>
        </w:rPr>
      </w:pP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3287482C"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D7331A">
        <w:rPr>
          <w:rFonts w:ascii="Century Gothic" w:hAnsi="Century Gothic"/>
          <w:b/>
          <w:noProof/>
          <w:color w:val="000000" w:themeColor="text1"/>
          <w:sz w:val="20"/>
          <w:szCs w:val="20"/>
        </w:rPr>
        <w:t>03 February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77777777"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Pr="006870EB">
          <w:rPr>
            <w:rStyle w:val="Hyperlink"/>
            <w:rFonts w:ascii="Century Gothic" w:hAnsi="Century Gothic"/>
            <w:sz w:val="20"/>
            <w:szCs w:val="20"/>
          </w:rPr>
          <w:t>dewald@blackhoundenterprises.com</w:t>
        </w:r>
      </w:hyperlink>
      <w:r w:rsidRPr="006870EB">
        <w:rPr>
          <w:rFonts w:ascii="Century Gothic" w:hAnsi="Century Gothic"/>
          <w:sz w:val="20"/>
          <w:szCs w:val="20"/>
        </w:rPr>
        <w:t xml:space="preserve"> </w:t>
      </w:r>
    </w:p>
    <w:p w14:paraId="4C55ED2A" w14:textId="77777777"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77777777"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2A5CFB5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77777777"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4CECF1F6" w:rsidR="009F675F" w:rsidRPr="006870EB" w:rsidRDefault="009F675F" w:rsidP="00E43DA7">
      <w:pPr>
        <w:rPr>
          <w:rFonts w:ascii="Century Gothic" w:hAnsi="Century Gothic"/>
          <w:sz w:val="20"/>
          <w:szCs w:val="20"/>
        </w:rPr>
      </w:pPr>
      <w:r w:rsidRPr="006870EB">
        <w:rPr>
          <w:rFonts w:ascii="Century Gothic" w:hAnsi="Century Gothic"/>
          <w:sz w:val="20"/>
          <w:szCs w:val="20"/>
        </w:rPr>
        <w:t>Dewald Potgieter</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00B82435">
        <w:rPr>
          <w:rFonts w:ascii="Century Gothic" w:hAnsi="Century Gothic"/>
          <w:sz w:val="20"/>
          <w:szCs w:val="20"/>
        </w:rPr>
        <w:t xml:space="preserve">           </w:t>
      </w:r>
      <w:r w:rsidR="00924BB3">
        <w:rPr>
          <w:rFonts w:ascii="Century Gothic" w:hAnsi="Century Gothic"/>
          <w:sz w:val="20"/>
          <w:szCs w:val="20"/>
        </w:rPr>
        <w:t>Boetie Jordaan</w:t>
      </w:r>
    </w:p>
    <w:p w14:paraId="690A290B"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p w14:paraId="48D1F9B5" w14:textId="77777777" w:rsidR="00403414" w:rsidRDefault="00403414" w:rsidP="006E1370">
      <w:pPr>
        <w:pStyle w:val="NoSpacing"/>
        <w:rPr>
          <w:rFonts w:ascii="Century Gothic" w:hAnsi="Century Gothic" w:cs="Arial"/>
          <w:sz w:val="20"/>
          <w:szCs w:val="14"/>
        </w:rPr>
      </w:pPr>
    </w:p>
    <w:p w14:paraId="60B80A3C" w14:textId="77777777" w:rsidR="00403414" w:rsidRDefault="00403414" w:rsidP="006E1370">
      <w:pPr>
        <w:pStyle w:val="NoSpacing"/>
        <w:rPr>
          <w:rFonts w:ascii="Century Gothic" w:hAnsi="Century Gothic" w:cs="Arial"/>
          <w:sz w:val="20"/>
          <w:szCs w:val="14"/>
        </w:rPr>
      </w:pPr>
    </w:p>
    <w:p w14:paraId="76926BDE" w14:textId="77777777" w:rsidR="00403414" w:rsidRDefault="00403414" w:rsidP="006E1370">
      <w:pPr>
        <w:pStyle w:val="NoSpacing"/>
        <w:rPr>
          <w:rFonts w:ascii="Century Gothic" w:hAnsi="Century Gothic" w:cs="Arial"/>
          <w:sz w:val="20"/>
          <w:szCs w:val="14"/>
        </w:rPr>
      </w:pPr>
    </w:p>
    <w:p w14:paraId="1A2F67FE" w14:textId="77777777" w:rsidR="00403414" w:rsidRDefault="00403414" w:rsidP="006E1370">
      <w:pPr>
        <w:pStyle w:val="NoSpacing"/>
        <w:rPr>
          <w:rFonts w:ascii="Century Gothic" w:hAnsi="Century Gothic" w:cs="Arial"/>
          <w:sz w:val="20"/>
          <w:szCs w:val="14"/>
        </w:rPr>
      </w:pPr>
    </w:p>
    <w:p w14:paraId="6F2AF243" w14:textId="77777777" w:rsidR="00403414" w:rsidRDefault="00403414" w:rsidP="006E1370">
      <w:pPr>
        <w:pStyle w:val="NoSpacing"/>
        <w:rPr>
          <w:rFonts w:ascii="Century Gothic" w:hAnsi="Century Gothic" w:cs="Arial"/>
          <w:sz w:val="20"/>
          <w:szCs w:val="14"/>
        </w:rPr>
      </w:pPr>
    </w:p>
    <w:p w14:paraId="6616F001" w14:textId="77777777" w:rsidR="00403414" w:rsidRDefault="00403414" w:rsidP="006E1370">
      <w:pPr>
        <w:pStyle w:val="NoSpacing"/>
        <w:rPr>
          <w:rFonts w:ascii="Century Gothic" w:hAnsi="Century Gothic" w:cs="Arial"/>
          <w:sz w:val="20"/>
          <w:szCs w:val="14"/>
        </w:rPr>
      </w:pPr>
    </w:p>
    <w:p w14:paraId="07168900" w14:textId="77777777" w:rsidR="00403414" w:rsidRDefault="00403414" w:rsidP="006E1370">
      <w:pPr>
        <w:pStyle w:val="NoSpacing"/>
        <w:rPr>
          <w:rFonts w:ascii="Century Gothic" w:hAnsi="Century Gothic" w:cs="Arial"/>
          <w:sz w:val="20"/>
          <w:szCs w:val="14"/>
        </w:rPr>
      </w:pPr>
    </w:p>
    <w:p w14:paraId="3EB6F460" w14:textId="77777777" w:rsidR="00403414" w:rsidRDefault="00403414" w:rsidP="006E1370">
      <w:pPr>
        <w:pStyle w:val="NoSpacing"/>
        <w:rPr>
          <w:rFonts w:ascii="Century Gothic" w:hAnsi="Century Gothic" w:cs="Arial"/>
          <w:sz w:val="20"/>
          <w:szCs w:val="14"/>
        </w:rPr>
      </w:pPr>
    </w:p>
    <w:p w14:paraId="5CFAA46A" w14:textId="77777777" w:rsidR="00403414" w:rsidRDefault="00403414" w:rsidP="006E1370">
      <w:pPr>
        <w:pStyle w:val="NoSpacing"/>
        <w:rPr>
          <w:rFonts w:ascii="Century Gothic" w:hAnsi="Century Gothic" w:cs="Arial"/>
          <w:sz w:val="20"/>
          <w:szCs w:val="14"/>
        </w:rPr>
      </w:pPr>
    </w:p>
    <w:p w14:paraId="23D4EF87" w14:textId="77777777" w:rsidR="00403414" w:rsidRDefault="00403414" w:rsidP="006E1370">
      <w:pPr>
        <w:pStyle w:val="NoSpacing"/>
        <w:rPr>
          <w:rFonts w:ascii="Century Gothic" w:hAnsi="Century Gothic" w:cs="Arial"/>
          <w:sz w:val="20"/>
          <w:szCs w:val="14"/>
        </w:rPr>
      </w:pPr>
    </w:p>
    <w:p w14:paraId="032764CF" w14:textId="77777777" w:rsidR="00403414" w:rsidRDefault="00403414" w:rsidP="006E1370">
      <w:pPr>
        <w:pStyle w:val="NoSpacing"/>
        <w:rPr>
          <w:rFonts w:ascii="Century Gothic" w:hAnsi="Century Gothic" w:cs="Arial"/>
          <w:sz w:val="20"/>
          <w:szCs w:val="14"/>
        </w:rPr>
      </w:pPr>
    </w:p>
    <w:p w14:paraId="2187811F" w14:textId="77777777" w:rsidR="00403414" w:rsidRDefault="00403414" w:rsidP="006E1370">
      <w:pPr>
        <w:pStyle w:val="NoSpacing"/>
        <w:rPr>
          <w:rFonts w:ascii="Century Gothic" w:hAnsi="Century Gothic" w:cs="Arial"/>
          <w:sz w:val="20"/>
          <w:szCs w:val="14"/>
        </w:rPr>
      </w:pPr>
    </w:p>
    <w:p w14:paraId="208920F0" w14:textId="77777777" w:rsidR="00403414" w:rsidRDefault="00403414" w:rsidP="006E1370">
      <w:pPr>
        <w:pStyle w:val="NoSpacing"/>
        <w:rPr>
          <w:rFonts w:ascii="Century Gothic" w:hAnsi="Century Gothic" w:cs="Arial"/>
          <w:sz w:val="20"/>
          <w:szCs w:val="14"/>
        </w:rPr>
      </w:pPr>
    </w:p>
    <w:p w14:paraId="5F48972F" w14:textId="77777777" w:rsidR="00403414" w:rsidRDefault="00403414" w:rsidP="006E1370">
      <w:pPr>
        <w:pStyle w:val="NoSpacing"/>
        <w:rPr>
          <w:rFonts w:ascii="Century Gothic" w:hAnsi="Century Gothic" w:cs="Arial"/>
          <w:sz w:val="20"/>
          <w:szCs w:val="14"/>
        </w:rPr>
      </w:pPr>
    </w:p>
    <w:p w14:paraId="78AC63CB" w14:textId="77777777" w:rsidR="00403414" w:rsidRDefault="00403414" w:rsidP="006E1370">
      <w:pPr>
        <w:pStyle w:val="NoSpacing"/>
        <w:rPr>
          <w:rFonts w:ascii="Century Gothic" w:hAnsi="Century Gothic" w:cs="Arial"/>
          <w:sz w:val="20"/>
          <w:szCs w:val="14"/>
        </w:rPr>
      </w:pPr>
    </w:p>
    <w:p w14:paraId="4C63E05F" w14:textId="77777777" w:rsidR="00403414" w:rsidRDefault="00403414" w:rsidP="006E1370">
      <w:pPr>
        <w:pStyle w:val="NoSpacing"/>
        <w:rPr>
          <w:rFonts w:ascii="Century Gothic" w:hAnsi="Century Gothic" w:cs="Arial"/>
          <w:sz w:val="20"/>
          <w:szCs w:val="14"/>
        </w:rPr>
      </w:pPr>
    </w:p>
    <w:p w14:paraId="4EA45C04" w14:textId="77777777" w:rsidR="00403414" w:rsidRDefault="00403414" w:rsidP="006E1370">
      <w:pPr>
        <w:pStyle w:val="NoSpacing"/>
        <w:rPr>
          <w:rFonts w:ascii="Century Gothic" w:hAnsi="Century Gothic" w:cs="Arial"/>
          <w:sz w:val="20"/>
          <w:szCs w:val="14"/>
        </w:rPr>
      </w:pPr>
    </w:p>
    <w:p w14:paraId="28F0F2D3" w14:textId="77777777" w:rsidR="00403414" w:rsidRDefault="00403414" w:rsidP="006E1370">
      <w:pPr>
        <w:pStyle w:val="NoSpacing"/>
        <w:rPr>
          <w:rFonts w:ascii="Century Gothic" w:hAnsi="Century Gothic" w:cs="Arial"/>
          <w:sz w:val="20"/>
          <w:szCs w:val="14"/>
        </w:rPr>
      </w:pPr>
    </w:p>
    <w:p w14:paraId="2870FEA6" w14:textId="77777777" w:rsidR="00403414" w:rsidRDefault="00403414" w:rsidP="006E1370">
      <w:pPr>
        <w:pStyle w:val="NoSpacing"/>
        <w:rPr>
          <w:rFonts w:ascii="Century Gothic" w:hAnsi="Century Gothic" w:cs="Arial"/>
          <w:sz w:val="20"/>
          <w:szCs w:val="14"/>
        </w:rPr>
      </w:pPr>
    </w:p>
    <w:p w14:paraId="3B75ED18" w14:textId="77777777" w:rsidR="00403414" w:rsidRDefault="00403414" w:rsidP="006E1370">
      <w:pPr>
        <w:pStyle w:val="NoSpacing"/>
        <w:rPr>
          <w:rFonts w:ascii="Century Gothic" w:hAnsi="Century Gothic" w:cs="Arial"/>
          <w:sz w:val="20"/>
          <w:szCs w:val="14"/>
        </w:rPr>
      </w:pPr>
    </w:p>
    <w:p w14:paraId="72AEE918" w14:textId="77777777" w:rsidR="00403414" w:rsidRDefault="00403414" w:rsidP="006E1370">
      <w:pPr>
        <w:pStyle w:val="NoSpacing"/>
        <w:rPr>
          <w:rFonts w:ascii="Century Gothic" w:hAnsi="Century Gothic" w:cs="Arial"/>
          <w:sz w:val="20"/>
          <w:szCs w:val="14"/>
        </w:rPr>
      </w:pPr>
    </w:p>
    <w:p w14:paraId="69584CF8" w14:textId="77777777" w:rsidR="00403414" w:rsidRDefault="00403414" w:rsidP="006E1370">
      <w:pPr>
        <w:pStyle w:val="NoSpacing"/>
        <w:rPr>
          <w:rFonts w:ascii="Century Gothic" w:hAnsi="Century Gothic" w:cs="Arial"/>
          <w:sz w:val="20"/>
          <w:szCs w:val="14"/>
        </w:rPr>
      </w:pPr>
    </w:p>
    <w:p w14:paraId="03A200F9" w14:textId="77777777" w:rsidR="00403414" w:rsidRDefault="00403414" w:rsidP="006E1370">
      <w:pPr>
        <w:pStyle w:val="NoSpacing"/>
        <w:rPr>
          <w:rFonts w:ascii="Century Gothic" w:hAnsi="Century Gothic" w:cs="Arial"/>
          <w:sz w:val="20"/>
          <w:szCs w:val="14"/>
        </w:rPr>
      </w:pPr>
    </w:p>
    <w:p w14:paraId="5E52EA3C" w14:textId="77777777" w:rsidR="00403414" w:rsidRDefault="00403414" w:rsidP="006E1370">
      <w:pPr>
        <w:pStyle w:val="NoSpacing"/>
        <w:rPr>
          <w:rFonts w:ascii="Century Gothic" w:hAnsi="Century Gothic" w:cs="Arial"/>
          <w:sz w:val="20"/>
          <w:szCs w:val="14"/>
        </w:rPr>
      </w:pPr>
    </w:p>
    <w:p w14:paraId="0DA5FF33" w14:textId="77777777" w:rsidR="00403414" w:rsidRDefault="00403414" w:rsidP="006E1370">
      <w:pPr>
        <w:pStyle w:val="NoSpacing"/>
        <w:rPr>
          <w:rFonts w:ascii="Century Gothic" w:hAnsi="Century Gothic" w:cs="Arial"/>
          <w:sz w:val="20"/>
          <w:szCs w:val="14"/>
        </w:rPr>
      </w:pPr>
    </w:p>
    <w:p w14:paraId="7AF3F439" w14:textId="77777777" w:rsidR="00403414" w:rsidRDefault="00403414" w:rsidP="006E1370">
      <w:pPr>
        <w:pStyle w:val="NoSpacing"/>
        <w:rPr>
          <w:rFonts w:ascii="Century Gothic" w:hAnsi="Century Gothic" w:cs="Arial"/>
          <w:sz w:val="20"/>
          <w:szCs w:val="14"/>
        </w:rPr>
      </w:pPr>
    </w:p>
    <w:p w14:paraId="54DCF603" w14:textId="77777777" w:rsidR="00403414" w:rsidRDefault="00403414" w:rsidP="006E1370">
      <w:pPr>
        <w:pStyle w:val="NoSpacing"/>
        <w:rPr>
          <w:rFonts w:ascii="Century Gothic" w:hAnsi="Century Gothic" w:cs="Arial"/>
          <w:sz w:val="20"/>
          <w:szCs w:val="14"/>
        </w:rPr>
      </w:pPr>
    </w:p>
    <w:p w14:paraId="1C7285AF" w14:textId="77777777" w:rsidR="00403414" w:rsidRDefault="00403414" w:rsidP="00403414">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707F54E7" w14:textId="77777777" w:rsidR="00403414" w:rsidRPr="00F334AE" w:rsidRDefault="00403414" w:rsidP="00403414">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5FE902F3"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092306D0"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w:t>
      </w:r>
      <w:proofErr w:type="gramStart"/>
      <w:r w:rsidRPr="00F334AE">
        <w:rPr>
          <w:rFonts w:ascii="Century Gothic" w:hAnsi="Century Gothic"/>
          <w:sz w:val="20"/>
          <w:szCs w:val="18"/>
        </w:rPr>
        <w:t>brief;</w:t>
      </w:r>
      <w:proofErr w:type="gramEnd"/>
      <w:r w:rsidRPr="00F334AE">
        <w:rPr>
          <w:rFonts w:ascii="Century Gothic" w:hAnsi="Century Gothic"/>
          <w:sz w:val="20"/>
          <w:szCs w:val="18"/>
        </w:rPr>
        <w:t xml:space="preserve"> </w:t>
      </w:r>
    </w:p>
    <w:p w14:paraId="1FC90792"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w:t>
      </w:r>
      <w:proofErr w:type="gramStart"/>
      <w:r w:rsidRPr="00F334AE">
        <w:rPr>
          <w:rFonts w:ascii="Century Gothic" w:hAnsi="Century Gothic"/>
          <w:sz w:val="20"/>
          <w:szCs w:val="18"/>
        </w:rPr>
        <w:t>constraints;</w:t>
      </w:r>
      <w:proofErr w:type="gramEnd"/>
      <w:r w:rsidRPr="00F334AE">
        <w:rPr>
          <w:rFonts w:ascii="Century Gothic" w:hAnsi="Century Gothic"/>
          <w:sz w:val="20"/>
          <w:szCs w:val="18"/>
        </w:rPr>
        <w:t xml:space="preserve"> </w:t>
      </w:r>
    </w:p>
    <w:p w14:paraId="7E3433B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33B1F9B5"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w:t>
      </w:r>
      <w:proofErr w:type="gramStart"/>
      <w:r w:rsidRPr="00F334AE">
        <w:rPr>
          <w:rFonts w:ascii="Century Gothic" w:hAnsi="Century Gothic"/>
          <w:sz w:val="20"/>
          <w:szCs w:val="18"/>
        </w:rPr>
        <w:t>consultants;</w:t>
      </w:r>
      <w:proofErr w:type="gramEnd"/>
      <w:r w:rsidRPr="00F334AE">
        <w:rPr>
          <w:rFonts w:ascii="Century Gothic" w:hAnsi="Century Gothic"/>
          <w:sz w:val="20"/>
          <w:szCs w:val="18"/>
        </w:rPr>
        <w:t xml:space="preserve"> </w:t>
      </w:r>
    </w:p>
    <w:p w14:paraId="4DC56DF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w:t>
      </w:r>
      <w:proofErr w:type="gramStart"/>
      <w:r w:rsidRPr="00F334AE">
        <w:rPr>
          <w:rFonts w:ascii="Century Gothic" w:hAnsi="Century Gothic"/>
          <w:sz w:val="20"/>
          <w:szCs w:val="18"/>
        </w:rPr>
        <w:t>timelines;</w:t>
      </w:r>
      <w:proofErr w:type="gramEnd"/>
      <w:r w:rsidRPr="00F334AE">
        <w:rPr>
          <w:rFonts w:ascii="Century Gothic" w:hAnsi="Century Gothic"/>
          <w:sz w:val="20"/>
          <w:szCs w:val="18"/>
        </w:rPr>
        <w:t xml:space="preserve"> </w:t>
      </w:r>
    </w:p>
    <w:p w14:paraId="2A198FED"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31B34B18" w14:textId="77777777" w:rsidR="00403414" w:rsidRPr="00F334AE"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654A2F2"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37FC05D7"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5A78E078"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w:t>
      </w:r>
      <w:proofErr w:type="gramStart"/>
      <w:r>
        <w:rPr>
          <w:rFonts w:ascii="Century Gothic" w:hAnsi="Century Gothic"/>
          <w:sz w:val="20"/>
          <w:szCs w:val="18"/>
        </w:rPr>
        <w:t>relationships;</w:t>
      </w:r>
      <w:proofErr w:type="gramEnd"/>
      <w:r>
        <w:rPr>
          <w:rFonts w:ascii="Century Gothic" w:hAnsi="Century Gothic"/>
          <w:sz w:val="20"/>
          <w:szCs w:val="18"/>
        </w:rPr>
        <w:t xml:space="preserve"> </w:t>
      </w:r>
    </w:p>
    <w:p w14:paraId="6A4853DA"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73C5C07D" w14:textId="77777777" w:rsidR="00403414" w:rsidRPr="006975ED"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047663A4"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4CD9312A"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43400700"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0A5976AD"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252A7F00"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w:t>
      </w:r>
      <w:proofErr w:type="gramStart"/>
      <w:r w:rsidRPr="00F334AE">
        <w:rPr>
          <w:rFonts w:ascii="Century Gothic" w:hAnsi="Century Gothic"/>
          <w:sz w:val="20"/>
          <w:szCs w:val="18"/>
        </w:rPr>
        <w:t>selections;</w:t>
      </w:r>
      <w:proofErr w:type="gramEnd"/>
      <w:r w:rsidRPr="00F334AE">
        <w:rPr>
          <w:rFonts w:ascii="Century Gothic" w:hAnsi="Century Gothic"/>
          <w:sz w:val="20"/>
          <w:szCs w:val="18"/>
        </w:rPr>
        <w:t xml:space="preserve"> </w:t>
      </w:r>
    </w:p>
    <w:p w14:paraId="6A56E6A8"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Review the programme and budget with the client, principal consultant or other </w:t>
      </w:r>
      <w:proofErr w:type="gramStart"/>
      <w:r>
        <w:rPr>
          <w:rFonts w:ascii="Century Gothic" w:hAnsi="Century Gothic"/>
          <w:sz w:val="20"/>
          <w:szCs w:val="18"/>
        </w:rPr>
        <w:t>consultants;</w:t>
      </w:r>
      <w:proofErr w:type="gramEnd"/>
    </w:p>
    <w:p w14:paraId="22DBBC0F"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Coordinate other consultants’ designs into building </w:t>
      </w:r>
      <w:proofErr w:type="gramStart"/>
      <w:r>
        <w:rPr>
          <w:rFonts w:ascii="Century Gothic" w:hAnsi="Century Gothic"/>
          <w:sz w:val="20"/>
          <w:szCs w:val="18"/>
        </w:rPr>
        <w:t>design;</w:t>
      </w:r>
      <w:proofErr w:type="gramEnd"/>
    </w:p>
    <w:p w14:paraId="62CA5D0B" w14:textId="77777777" w:rsidR="00403414"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Prepare design development drawings including drafting technical details and material </w:t>
      </w:r>
      <w:proofErr w:type="gramStart"/>
      <w:r w:rsidRPr="00F334AE">
        <w:rPr>
          <w:rFonts w:ascii="Century Gothic" w:hAnsi="Century Gothic"/>
          <w:sz w:val="20"/>
          <w:szCs w:val="18"/>
        </w:rPr>
        <w:t>specifications;</w:t>
      </w:r>
      <w:proofErr w:type="gramEnd"/>
    </w:p>
    <w:p w14:paraId="086067C9" w14:textId="77777777" w:rsidR="00403414" w:rsidRPr="00F334AE"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Discuss and agree on the building plan application and approval requirements with the local </w:t>
      </w:r>
      <w:proofErr w:type="gramStart"/>
      <w:r w:rsidRPr="00F334AE">
        <w:rPr>
          <w:rFonts w:ascii="Century Gothic" w:hAnsi="Century Gothic"/>
          <w:sz w:val="20"/>
          <w:szCs w:val="18"/>
        </w:rPr>
        <w:t>authority;</w:t>
      </w:r>
      <w:proofErr w:type="gramEnd"/>
    </w:p>
    <w:p w14:paraId="757A3600" w14:textId="77777777" w:rsidR="00403414" w:rsidRDefault="00403414" w:rsidP="00403414">
      <w:pPr>
        <w:tabs>
          <w:tab w:val="left" w:pos="1134"/>
        </w:tabs>
        <w:rPr>
          <w:rFonts w:ascii="Century Gothic" w:hAnsi="Century Gothic"/>
          <w:b/>
          <w:color w:val="000000" w:themeColor="text1"/>
          <w:sz w:val="28"/>
        </w:rPr>
      </w:pPr>
      <w:r>
        <w:rPr>
          <w:rFonts w:ascii="Century Gothic" w:hAnsi="Century Gothic"/>
          <w:b/>
          <w:color w:val="000000" w:themeColor="text1"/>
          <w:sz w:val="28"/>
        </w:rPr>
        <w:t>Stage 4:</w:t>
      </w:r>
      <w:r>
        <w:rPr>
          <w:rFonts w:ascii="Century Gothic" w:hAnsi="Century Gothic"/>
          <w:b/>
          <w:color w:val="000000" w:themeColor="text1"/>
          <w:sz w:val="28"/>
        </w:rPr>
        <w:tab/>
        <w:t xml:space="preserve">Documentation and Procurement </w:t>
      </w:r>
    </w:p>
    <w:p w14:paraId="6C768FBD" w14:textId="77777777" w:rsidR="00403414" w:rsidRPr="00403414" w:rsidRDefault="00403414" w:rsidP="00403414">
      <w:pPr>
        <w:tabs>
          <w:tab w:val="left" w:pos="1134"/>
        </w:tabs>
        <w:rPr>
          <w:rFonts w:ascii="Century Gothic" w:hAnsi="Century Gothic"/>
          <w:b/>
          <w:color w:val="000000" w:themeColor="text1"/>
          <w:sz w:val="28"/>
          <w:u w:val="single"/>
        </w:rPr>
      </w:pPr>
      <w:r w:rsidRPr="00403414">
        <w:rPr>
          <w:rFonts w:ascii="Century Gothic" w:hAnsi="Century Gothic"/>
          <w:b/>
          <w:color w:val="000000" w:themeColor="text1"/>
          <w:sz w:val="28"/>
          <w:u w:val="single"/>
        </w:rPr>
        <w:t>Stage 4.1: (Municipal Submission stage)</w:t>
      </w:r>
    </w:p>
    <w:p w14:paraId="1B753BAD"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Prepare documentation required for local authority building plan application </w:t>
      </w:r>
      <w:proofErr w:type="gramStart"/>
      <w:r w:rsidRPr="00403414">
        <w:rPr>
          <w:rFonts w:ascii="Century Gothic" w:hAnsi="Century Gothic"/>
          <w:sz w:val="20"/>
          <w:szCs w:val="18"/>
        </w:rPr>
        <w:t>submission;</w:t>
      </w:r>
      <w:proofErr w:type="gramEnd"/>
    </w:p>
    <w:p w14:paraId="7B7F129E"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Co-ordinate technical documentation with the consultants and complete primary co-ordination sufficient to support building plan </w:t>
      </w:r>
      <w:proofErr w:type="gramStart"/>
      <w:r w:rsidRPr="00403414">
        <w:rPr>
          <w:rFonts w:ascii="Century Gothic" w:hAnsi="Century Gothic"/>
          <w:sz w:val="20"/>
          <w:szCs w:val="18"/>
        </w:rPr>
        <w:t>submission;</w:t>
      </w:r>
      <w:proofErr w:type="gramEnd"/>
      <w:r w:rsidRPr="00403414">
        <w:rPr>
          <w:rFonts w:ascii="Century Gothic" w:hAnsi="Century Gothic"/>
          <w:sz w:val="20"/>
          <w:szCs w:val="18"/>
        </w:rPr>
        <w:t xml:space="preserve"> </w:t>
      </w:r>
    </w:p>
    <w:p w14:paraId="54FA2F22" w14:textId="77777777" w:rsidR="00403414" w:rsidRPr="00924BB3" w:rsidRDefault="00403414" w:rsidP="00403414">
      <w:pPr>
        <w:pStyle w:val="ListParagraph"/>
        <w:numPr>
          <w:ilvl w:val="0"/>
          <w:numId w:val="10"/>
        </w:numPr>
        <w:spacing w:line="360" w:lineRule="auto"/>
        <w:ind w:left="709"/>
        <w:rPr>
          <w:rFonts w:ascii="Century Gothic" w:hAnsi="Century Gothic"/>
          <w:strike/>
          <w:sz w:val="20"/>
          <w:szCs w:val="18"/>
        </w:rPr>
      </w:pPr>
      <w:r w:rsidRPr="00924BB3">
        <w:rPr>
          <w:rFonts w:ascii="Century Gothic" w:hAnsi="Century Gothic"/>
          <w:strike/>
          <w:sz w:val="20"/>
          <w:szCs w:val="18"/>
        </w:rPr>
        <w:t xml:space="preserve">Review the costing and programme with the </w:t>
      </w:r>
      <w:proofErr w:type="gramStart"/>
      <w:r w:rsidRPr="00924BB3">
        <w:rPr>
          <w:rFonts w:ascii="Century Gothic" w:hAnsi="Century Gothic"/>
          <w:strike/>
          <w:sz w:val="20"/>
          <w:szCs w:val="18"/>
        </w:rPr>
        <w:t>consultants;</w:t>
      </w:r>
      <w:proofErr w:type="gramEnd"/>
      <w:r w:rsidRPr="00924BB3">
        <w:rPr>
          <w:rFonts w:ascii="Century Gothic" w:hAnsi="Century Gothic"/>
          <w:strike/>
          <w:sz w:val="20"/>
          <w:szCs w:val="18"/>
        </w:rPr>
        <w:t xml:space="preserve"> </w:t>
      </w:r>
    </w:p>
    <w:p w14:paraId="1CEF0F62"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Obtain the client's </w:t>
      </w:r>
      <w:proofErr w:type="gramStart"/>
      <w:r w:rsidRPr="00403414">
        <w:rPr>
          <w:rFonts w:ascii="Century Gothic" w:hAnsi="Century Gothic"/>
          <w:sz w:val="20"/>
          <w:szCs w:val="18"/>
        </w:rPr>
        <w:t>authority, and</w:t>
      </w:r>
      <w:proofErr w:type="gramEnd"/>
      <w:r w:rsidRPr="00403414">
        <w:rPr>
          <w:rFonts w:ascii="Century Gothic" w:hAnsi="Century Gothic"/>
          <w:sz w:val="20"/>
          <w:szCs w:val="18"/>
        </w:rPr>
        <w:t xml:space="preserve"> submit documents for approval at the local authority.</w:t>
      </w:r>
    </w:p>
    <w:p w14:paraId="1A2DE8E3" w14:textId="77777777" w:rsidR="00403414" w:rsidRPr="00403414" w:rsidRDefault="00403414" w:rsidP="00403414">
      <w:pPr>
        <w:tabs>
          <w:tab w:val="left" w:pos="1741"/>
        </w:tabs>
        <w:ind w:left="426"/>
        <w:rPr>
          <w:rFonts w:ascii="Century Gothic" w:hAnsi="Century Gothic"/>
          <w:b/>
          <w:color w:val="000000" w:themeColor="text1"/>
          <w:sz w:val="28"/>
        </w:rPr>
      </w:pPr>
    </w:p>
    <w:p w14:paraId="6E4C0E79" w14:textId="77777777" w:rsidR="00403414" w:rsidRPr="00924BB3" w:rsidRDefault="00403414" w:rsidP="00403414">
      <w:pPr>
        <w:tabs>
          <w:tab w:val="left" w:pos="1741"/>
        </w:tabs>
        <w:rPr>
          <w:rFonts w:ascii="Century Gothic" w:hAnsi="Century Gothic"/>
          <w:b/>
          <w:strike/>
          <w:color w:val="000000" w:themeColor="text1"/>
          <w:sz w:val="28"/>
        </w:rPr>
      </w:pPr>
      <w:r w:rsidRPr="00924BB3">
        <w:rPr>
          <w:rFonts w:ascii="Century Gothic" w:hAnsi="Century Gothic"/>
          <w:b/>
          <w:strike/>
          <w:color w:val="000000" w:themeColor="text1"/>
          <w:sz w:val="28"/>
        </w:rPr>
        <w:lastRenderedPageBreak/>
        <w:t>Stage 4.2: (Construction / Tender stage)</w:t>
      </w:r>
    </w:p>
    <w:p w14:paraId="76D43921"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Prepare specifications for the </w:t>
      </w:r>
      <w:proofErr w:type="gramStart"/>
      <w:r w:rsidRPr="00924BB3">
        <w:rPr>
          <w:rFonts w:ascii="Century Gothic" w:hAnsi="Century Gothic"/>
          <w:strike/>
          <w:sz w:val="20"/>
          <w:szCs w:val="18"/>
        </w:rPr>
        <w:t>works;</w:t>
      </w:r>
      <w:proofErr w:type="gramEnd"/>
      <w:r w:rsidRPr="00924BB3">
        <w:rPr>
          <w:rFonts w:ascii="Century Gothic" w:hAnsi="Century Gothic"/>
          <w:strike/>
          <w:sz w:val="20"/>
          <w:szCs w:val="18"/>
        </w:rPr>
        <w:t xml:space="preserve"> </w:t>
      </w:r>
    </w:p>
    <w:p w14:paraId="46A0ACE3"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Complete technical documentation sufficient for </w:t>
      </w:r>
      <w:proofErr w:type="gramStart"/>
      <w:r w:rsidRPr="00924BB3">
        <w:rPr>
          <w:rFonts w:ascii="Century Gothic" w:hAnsi="Century Gothic"/>
          <w:strike/>
          <w:sz w:val="20"/>
          <w:szCs w:val="18"/>
        </w:rPr>
        <w:t>tender;</w:t>
      </w:r>
      <w:proofErr w:type="gramEnd"/>
      <w:r w:rsidRPr="00924BB3">
        <w:rPr>
          <w:rFonts w:ascii="Century Gothic" w:hAnsi="Century Gothic"/>
          <w:strike/>
          <w:sz w:val="20"/>
          <w:szCs w:val="18"/>
        </w:rPr>
        <w:t xml:space="preserve"> </w:t>
      </w:r>
    </w:p>
    <w:p w14:paraId="1D154AB9"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Obtain offers for the execution of the </w:t>
      </w:r>
      <w:proofErr w:type="gramStart"/>
      <w:r w:rsidRPr="00924BB3">
        <w:rPr>
          <w:rFonts w:ascii="Century Gothic" w:hAnsi="Century Gothic"/>
          <w:strike/>
          <w:sz w:val="20"/>
          <w:szCs w:val="18"/>
        </w:rPr>
        <w:t>works;</w:t>
      </w:r>
      <w:proofErr w:type="gramEnd"/>
      <w:r w:rsidRPr="00924BB3">
        <w:rPr>
          <w:rFonts w:ascii="Century Gothic" w:hAnsi="Century Gothic"/>
          <w:strike/>
          <w:sz w:val="20"/>
          <w:szCs w:val="18"/>
        </w:rPr>
        <w:t xml:space="preserve"> </w:t>
      </w:r>
    </w:p>
    <w:p w14:paraId="54E04EE8"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Evaluate offers, and recommend a successful tenderer for </w:t>
      </w:r>
      <w:proofErr w:type="gramStart"/>
      <w:r w:rsidRPr="00924BB3">
        <w:rPr>
          <w:rFonts w:ascii="Century Gothic" w:hAnsi="Century Gothic"/>
          <w:strike/>
          <w:sz w:val="20"/>
          <w:szCs w:val="18"/>
        </w:rPr>
        <w:t>appointment;</w:t>
      </w:r>
      <w:proofErr w:type="gramEnd"/>
      <w:r w:rsidRPr="00924BB3">
        <w:rPr>
          <w:rFonts w:ascii="Century Gothic" w:hAnsi="Century Gothic"/>
          <w:strike/>
          <w:sz w:val="20"/>
          <w:szCs w:val="18"/>
        </w:rPr>
        <w:t xml:space="preserve"> </w:t>
      </w:r>
    </w:p>
    <w:p w14:paraId="3C4000DC"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Prepare the contract documentation and arrange the signing of the building contract by the client and the successful </w:t>
      </w:r>
      <w:proofErr w:type="gramStart"/>
      <w:r w:rsidRPr="00924BB3">
        <w:rPr>
          <w:rFonts w:ascii="Century Gothic" w:hAnsi="Century Gothic"/>
          <w:strike/>
          <w:sz w:val="20"/>
          <w:szCs w:val="18"/>
        </w:rPr>
        <w:t>tenderer;</w:t>
      </w:r>
      <w:proofErr w:type="gramEnd"/>
      <w:r w:rsidRPr="00924BB3">
        <w:rPr>
          <w:rFonts w:ascii="Century Gothic" w:hAnsi="Century Gothic"/>
          <w:strike/>
          <w:sz w:val="20"/>
          <w:szCs w:val="18"/>
        </w:rPr>
        <w:t xml:space="preserve"> </w:t>
      </w:r>
    </w:p>
    <w:p w14:paraId="7E6DC4F2"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Complete all remaining technical and construction documentation and coordinate same with the </w:t>
      </w:r>
      <w:proofErr w:type="gramStart"/>
      <w:r w:rsidRPr="00924BB3">
        <w:rPr>
          <w:rFonts w:ascii="Century Gothic" w:hAnsi="Century Gothic"/>
          <w:strike/>
          <w:sz w:val="20"/>
          <w:szCs w:val="18"/>
        </w:rPr>
        <w:t>consultants;</w:t>
      </w:r>
      <w:proofErr w:type="gramEnd"/>
    </w:p>
    <w:p w14:paraId="54296DA0" w14:textId="77777777" w:rsidR="00403414" w:rsidRPr="00924BB3" w:rsidRDefault="00403414" w:rsidP="00403414">
      <w:pPr>
        <w:tabs>
          <w:tab w:val="left" w:pos="1741"/>
        </w:tabs>
        <w:rPr>
          <w:rFonts w:ascii="Century Gothic" w:hAnsi="Century Gothic"/>
          <w:b/>
          <w:strike/>
          <w:color w:val="000000" w:themeColor="text1"/>
          <w:sz w:val="28"/>
        </w:rPr>
      </w:pPr>
      <w:r w:rsidRPr="00924BB3">
        <w:rPr>
          <w:rFonts w:ascii="Century Gothic" w:hAnsi="Century Gothic"/>
          <w:b/>
          <w:strike/>
          <w:color w:val="000000" w:themeColor="text1"/>
          <w:sz w:val="28"/>
        </w:rPr>
        <w:t xml:space="preserve">Stage 5: Construction </w:t>
      </w:r>
    </w:p>
    <w:p w14:paraId="545F7AC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the building </w:t>
      </w:r>
      <w:proofErr w:type="gramStart"/>
      <w:r w:rsidRPr="00924BB3">
        <w:rPr>
          <w:rFonts w:ascii="Century Gothic" w:hAnsi="Century Gothic"/>
          <w:strike/>
          <w:sz w:val="20"/>
          <w:szCs w:val="18"/>
        </w:rPr>
        <w:t>contract;</w:t>
      </w:r>
      <w:proofErr w:type="gramEnd"/>
      <w:r w:rsidRPr="00924BB3">
        <w:rPr>
          <w:rFonts w:ascii="Century Gothic" w:hAnsi="Century Gothic"/>
          <w:strike/>
          <w:sz w:val="20"/>
          <w:szCs w:val="18"/>
        </w:rPr>
        <w:t xml:space="preserve"> </w:t>
      </w:r>
    </w:p>
    <w:p w14:paraId="6DF4F99B"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Give possession of the site to the </w:t>
      </w:r>
      <w:proofErr w:type="gramStart"/>
      <w:r w:rsidRPr="00924BB3">
        <w:rPr>
          <w:rFonts w:ascii="Century Gothic" w:hAnsi="Century Gothic"/>
          <w:strike/>
          <w:sz w:val="20"/>
          <w:szCs w:val="18"/>
        </w:rPr>
        <w:t>contractor;</w:t>
      </w:r>
      <w:proofErr w:type="gramEnd"/>
      <w:r w:rsidRPr="00924BB3">
        <w:rPr>
          <w:rFonts w:ascii="Century Gothic" w:hAnsi="Century Gothic"/>
          <w:strike/>
          <w:sz w:val="20"/>
          <w:szCs w:val="18"/>
        </w:rPr>
        <w:t xml:space="preserve"> </w:t>
      </w:r>
    </w:p>
    <w:p w14:paraId="6A1891B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Issue construction </w:t>
      </w:r>
      <w:proofErr w:type="gramStart"/>
      <w:r w:rsidRPr="00924BB3">
        <w:rPr>
          <w:rFonts w:ascii="Century Gothic" w:hAnsi="Century Gothic"/>
          <w:strike/>
          <w:sz w:val="20"/>
          <w:szCs w:val="18"/>
        </w:rPr>
        <w:t>documentation;</w:t>
      </w:r>
      <w:proofErr w:type="gramEnd"/>
      <w:r w:rsidRPr="00924BB3">
        <w:rPr>
          <w:rFonts w:ascii="Century Gothic" w:hAnsi="Century Gothic"/>
          <w:strike/>
          <w:sz w:val="20"/>
          <w:szCs w:val="18"/>
        </w:rPr>
        <w:t xml:space="preserve"> </w:t>
      </w:r>
    </w:p>
    <w:p w14:paraId="4B99F9CF"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Review sub-contractor designs, shop drawings and documentation for conformity of design </w:t>
      </w:r>
      <w:proofErr w:type="gramStart"/>
      <w:r w:rsidRPr="00924BB3">
        <w:rPr>
          <w:rFonts w:ascii="Century Gothic" w:hAnsi="Century Gothic"/>
          <w:strike/>
          <w:sz w:val="20"/>
          <w:szCs w:val="18"/>
        </w:rPr>
        <w:t>intent;</w:t>
      </w:r>
      <w:proofErr w:type="gramEnd"/>
      <w:r w:rsidRPr="00924BB3">
        <w:rPr>
          <w:rFonts w:ascii="Century Gothic" w:hAnsi="Century Gothic"/>
          <w:strike/>
          <w:sz w:val="20"/>
          <w:szCs w:val="18"/>
        </w:rPr>
        <w:t xml:space="preserve"> </w:t>
      </w:r>
    </w:p>
    <w:p w14:paraId="6D11511D"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Inspect the works for conformity with the contract documentation and acceptable quality in terms of industry </w:t>
      </w:r>
      <w:proofErr w:type="gramStart"/>
      <w:r w:rsidRPr="00924BB3">
        <w:rPr>
          <w:rFonts w:ascii="Century Gothic" w:hAnsi="Century Gothic"/>
          <w:strike/>
          <w:sz w:val="20"/>
          <w:szCs w:val="18"/>
        </w:rPr>
        <w:t>standards;</w:t>
      </w:r>
      <w:proofErr w:type="gramEnd"/>
      <w:r w:rsidRPr="00924BB3">
        <w:rPr>
          <w:rFonts w:ascii="Century Gothic" w:hAnsi="Century Gothic"/>
          <w:strike/>
          <w:sz w:val="20"/>
          <w:szCs w:val="18"/>
        </w:rPr>
        <w:t xml:space="preserve"> </w:t>
      </w:r>
    </w:p>
    <w:p w14:paraId="4C61BA59"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and perform the duties and obligations assigned to the principal agent in the building </w:t>
      </w:r>
      <w:proofErr w:type="gramStart"/>
      <w:r w:rsidRPr="00924BB3">
        <w:rPr>
          <w:rFonts w:ascii="Century Gothic" w:hAnsi="Century Gothic"/>
          <w:strike/>
          <w:sz w:val="20"/>
          <w:szCs w:val="18"/>
        </w:rPr>
        <w:t>contract;</w:t>
      </w:r>
      <w:proofErr w:type="gramEnd"/>
      <w:r w:rsidRPr="00924BB3">
        <w:rPr>
          <w:rFonts w:ascii="Century Gothic" w:hAnsi="Century Gothic"/>
          <w:strike/>
          <w:sz w:val="20"/>
          <w:szCs w:val="18"/>
        </w:rPr>
        <w:t xml:space="preserve"> </w:t>
      </w:r>
    </w:p>
    <w:p w14:paraId="5C36C91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Manage the completion process of the </w:t>
      </w:r>
      <w:proofErr w:type="gramStart"/>
      <w:r w:rsidRPr="00924BB3">
        <w:rPr>
          <w:rFonts w:ascii="Century Gothic" w:hAnsi="Century Gothic"/>
          <w:strike/>
          <w:sz w:val="20"/>
          <w:szCs w:val="18"/>
        </w:rPr>
        <w:t>project;</w:t>
      </w:r>
      <w:proofErr w:type="gramEnd"/>
      <w:r w:rsidRPr="00924BB3">
        <w:rPr>
          <w:rFonts w:ascii="Century Gothic" w:hAnsi="Century Gothic"/>
          <w:strike/>
          <w:sz w:val="20"/>
          <w:szCs w:val="18"/>
        </w:rPr>
        <w:t xml:space="preserve"> </w:t>
      </w:r>
    </w:p>
    <w:p w14:paraId="3CCC57C2"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Assist the client to obtain the required documentation necessary for the client to obtain the occupation certificate.</w:t>
      </w:r>
    </w:p>
    <w:p w14:paraId="064F8B5E" w14:textId="77777777" w:rsidR="00403414" w:rsidRPr="00924BB3" w:rsidRDefault="00403414" w:rsidP="00403414">
      <w:pPr>
        <w:tabs>
          <w:tab w:val="left" w:pos="1741"/>
        </w:tabs>
        <w:rPr>
          <w:rFonts w:ascii="Century Gothic" w:hAnsi="Century Gothic"/>
          <w:b/>
          <w:strike/>
          <w:sz w:val="28"/>
        </w:rPr>
      </w:pPr>
      <w:r w:rsidRPr="00924BB3">
        <w:rPr>
          <w:rFonts w:ascii="Century Gothic" w:hAnsi="Century Gothic"/>
          <w:b/>
          <w:strike/>
          <w:sz w:val="28"/>
        </w:rPr>
        <w:t>Stage 6: Close out</w:t>
      </w:r>
    </w:p>
    <w:p w14:paraId="34A2391D"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Facilitate the project close-out including the collation of the necessary documentation to effect completion, handover and operational manual of the project. </w:t>
      </w:r>
    </w:p>
    <w:p w14:paraId="4E75EE91"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When the contractor's obligations with respect to the building contract have been fulfilled, the architectural professional shall issue the certificates related to the contract completion. </w:t>
      </w:r>
    </w:p>
    <w:p w14:paraId="1D4E1322"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 Provide the client with construction record documentation and the relevant technical and contractual undertakings by the contractor and subcontractors</w:t>
      </w:r>
      <w:r w:rsidRPr="00924BB3">
        <w:rPr>
          <w:strike/>
          <w:sz w:val="20"/>
          <w:szCs w:val="20"/>
        </w:rPr>
        <w:t>.</w:t>
      </w:r>
    </w:p>
    <w:p w14:paraId="3670B23C" w14:textId="77777777" w:rsidR="00403414" w:rsidRPr="00403414" w:rsidRDefault="00403414" w:rsidP="006E1370">
      <w:pPr>
        <w:pStyle w:val="NoSpacing"/>
        <w:rPr>
          <w:rFonts w:ascii="Century Gothic" w:hAnsi="Century Gothic" w:cs="Arial"/>
          <w:sz w:val="20"/>
          <w:szCs w:val="14"/>
        </w:rPr>
      </w:pPr>
    </w:p>
    <w:sectPr w:rsidR="00403414" w:rsidRPr="00403414"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D7331A"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484ED7"/>
    <w:multiLevelType w:val="hybridMultilevel"/>
    <w:tmpl w:val="931876F2"/>
    <w:lvl w:ilvl="0" w:tplc="252C5F26">
      <w:start w:val="1"/>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2C85B59"/>
    <w:multiLevelType w:val="hybridMultilevel"/>
    <w:tmpl w:val="029432D6"/>
    <w:lvl w:ilvl="0" w:tplc="FE56DAB6">
      <w:start w:val="15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8"/>
  </w:num>
  <w:num w:numId="2" w16cid:durableId="737820812">
    <w:abstractNumId w:val="16"/>
  </w:num>
  <w:num w:numId="3" w16cid:durableId="1690058555">
    <w:abstractNumId w:val="7"/>
  </w:num>
  <w:num w:numId="4" w16cid:durableId="265163818">
    <w:abstractNumId w:val="13"/>
  </w:num>
  <w:num w:numId="5" w16cid:durableId="998537771">
    <w:abstractNumId w:val="9"/>
  </w:num>
  <w:num w:numId="6" w16cid:durableId="1952348976">
    <w:abstractNumId w:val="12"/>
    <w:lvlOverride w:ilvl="0"/>
    <w:lvlOverride w:ilvl="1"/>
    <w:lvlOverride w:ilvl="2"/>
    <w:lvlOverride w:ilvl="3"/>
    <w:lvlOverride w:ilvl="4"/>
    <w:lvlOverride w:ilvl="5"/>
    <w:lvlOverride w:ilvl="6"/>
    <w:lvlOverride w:ilvl="7"/>
    <w:lvlOverride w:ilvl="8"/>
  </w:num>
  <w:num w:numId="7" w16cid:durableId="825974019">
    <w:abstractNumId w:val="4"/>
  </w:num>
  <w:num w:numId="8" w16cid:durableId="347223269">
    <w:abstractNumId w:val="15"/>
  </w:num>
  <w:num w:numId="9" w16cid:durableId="1444304460">
    <w:abstractNumId w:val="8"/>
  </w:num>
  <w:num w:numId="10" w16cid:durableId="942299404">
    <w:abstractNumId w:val="5"/>
  </w:num>
  <w:num w:numId="11" w16cid:durableId="803354615">
    <w:abstractNumId w:val="10"/>
  </w:num>
  <w:num w:numId="12" w16cid:durableId="702245933">
    <w:abstractNumId w:val="11"/>
  </w:num>
  <w:num w:numId="13" w16cid:durableId="1687441516">
    <w:abstractNumId w:val="3"/>
  </w:num>
  <w:num w:numId="14" w16cid:durableId="2007316066">
    <w:abstractNumId w:val="12"/>
  </w:num>
  <w:num w:numId="15" w16cid:durableId="209191999">
    <w:abstractNumId w:val="17"/>
  </w:num>
  <w:num w:numId="16" w16cid:durableId="191916228">
    <w:abstractNumId w:val="6"/>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614990834">
    <w:abstractNumId w:val="2"/>
  </w:num>
  <w:num w:numId="21" w16cid:durableId="72811192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EB8"/>
    <w:rsid w:val="00031A47"/>
    <w:rsid w:val="0003247C"/>
    <w:rsid w:val="00035931"/>
    <w:rsid w:val="00036CC6"/>
    <w:rsid w:val="00040E06"/>
    <w:rsid w:val="00043CCC"/>
    <w:rsid w:val="0004664A"/>
    <w:rsid w:val="0004790E"/>
    <w:rsid w:val="000533D9"/>
    <w:rsid w:val="00054157"/>
    <w:rsid w:val="00054BEF"/>
    <w:rsid w:val="000576EA"/>
    <w:rsid w:val="000602FE"/>
    <w:rsid w:val="000635D7"/>
    <w:rsid w:val="000640BA"/>
    <w:rsid w:val="00065373"/>
    <w:rsid w:val="000755B7"/>
    <w:rsid w:val="000763EA"/>
    <w:rsid w:val="00080353"/>
    <w:rsid w:val="00084A85"/>
    <w:rsid w:val="00090D9B"/>
    <w:rsid w:val="00091734"/>
    <w:rsid w:val="00092A6B"/>
    <w:rsid w:val="00092EAC"/>
    <w:rsid w:val="00097928"/>
    <w:rsid w:val="000A0C9D"/>
    <w:rsid w:val="000A3B3D"/>
    <w:rsid w:val="000B2C89"/>
    <w:rsid w:val="000C731F"/>
    <w:rsid w:val="000D2450"/>
    <w:rsid w:val="000D2823"/>
    <w:rsid w:val="000E0E93"/>
    <w:rsid w:val="000F498E"/>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20CE"/>
    <w:rsid w:val="001F55AB"/>
    <w:rsid w:val="001F6263"/>
    <w:rsid w:val="00202110"/>
    <w:rsid w:val="0021101B"/>
    <w:rsid w:val="00213FD1"/>
    <w:rsid w:val="00222A63"/>
    <w:rsid w:val="002232C8"/>
    <w:rsid w:val="00224BC5"/>
    <w:rsid w:val="0023653A"/>
    <w:rsid w:val="0024275E"/>
    <w:rsid w:val="00252B10"/>
    <w:rsid w:val="00257E21"/>
    <w:rsid w:val="00262869"/>
    <w:rsid w:val="002637C4"/>
    <w:rsid w:val="00271336"/>
    <w:rsid w:val="0027415B"/>
    <w:rsid w:val="0027631D"/>
    <w:rsid w:val="002779D1"/>
    <w:rsid w:val="00283026"/>
    <w:rsid w:val="00287673"/>
    <w:rsid w:val="002A2D36"/>
    <w:rsid w:val="002A3535"/>
    <w:rsid w:val="002A37F9"/>
    <w:rsid w:val="002B3D9A"/>
    <w:rsid w:val="002C64E2"/>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054C"/>
    <w:rsid w:val="003C5CE1"/>
    <w:rsid w:val="003C6A95"/>
    <w:rsid w:val="003D17A3"/>
    <w:rsid w:val="003D28F0"/>
    <w:rsid w:val="003D4E32"/>
    <w:rsid w:val="003D70C6"/>
    <w:rsid w:val="003E543F"/>
    <w:rsid w:val="003E629F"/>
    <w:rsid w:val="003E6BA4"/>
    <w:rsid w:val="003E7E40"/>
    <w:rsid w:val="003F0628"/>
    <w:rsid w:val="003F4EE7"/>
    <w:rsid w:val="00403414"/>
    <w:rsid w:val="0040435C"/>
    <w:rsid w:val="00424221"/>
    <w:rsid w:val="00433D79"/>
    <w:rsid w:val="00456D91"/>
    <w:rsid w:val="00464706"/>
    <w:rsid w:val="00464F3D"/>
    <w:rsid w:val="00474E4B"/>
    <w:rsid w:val="00480322"/>
    <w:rsid w:val="00481D21"/>
    <w:rsid w:val="004835EF"/>
    <w:rsid w:val="004A5B86"/>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4CF3"/>
    <w:rsid w:val="006C65A1"/>
    <w:rsid w:val="006D4E5A"/>
    <w:rsid w:val="006E0EE2"/>
    <w:rsid w:val="006E1370"/>
    <w:rsid w:val="006E255C"/>
    <w:rsid w:val="006E406C"/>
    <w:rsid w:val="006F6BD6"/>
    <w:rsid w:val="006F726F"/>
    <w:rsid w:val="006F75F0"/>
    <w:rsid w:val="00702EFC"/>
    <w:rsid w:val="007050EB"/>
    <w:rsid w:val="00711C48"/>
    <w:rsid w:val="007174C7"/>
    <w:rsid w:val="007212C6"/>
    <w:rsid w:val="00721334"/>
    <w:rsid w:val="00724350"/>
    <w:rsid w:val="00724A91"/>
    <w:rsid w:val="00732B36"/>
    <w:rsid w:val="007378DC"/>
    <w:rsid w:val="00742B8D"/>
    <w:rsid w:val="007629B4"/>
    <w:rsid w:val="007730B8"/>
    <w:rsid w:val="00776093"/>
    <w:rsid w:val="007919B0"/>
    <w:rsid w:val="00796089"/>
    <w:rsid w:val="007A1254"/>
    <w:rsid w:val="007A3093"/>
    <w:rsid w:val="007A497E"/>
    <w:rsid w:val="007B64F9"/>
    <w:rsid w:val="007B74F8"/>
    <w:rsid w:val="007C2452"/>
    <w:rsid w:val="007C357E"/>
    <w:rsid w:val="007C3F3C"/>
    <w:rsid w:val="007C594E"/>
    <w:rsid w:val="007D1CB1"/>
    <w:rsid w:val="007E09D9"/>
    <w:rsid w:val="007E0CF5"/>
    <w:rsid w:val="007E39E4"/>
    <w:rsid w:val="007F1ED1"/>
    <w:rsid w:val="007F3BC6"/>
    <w:rsid w:val="007F5E5B"/>
    <w:rsid w:val="007F7843"/>
    <w:rsid w:val="008005DC"/>
    <w:rsid w:val="008014F0"/>
    <w:rsid w:val="00813D4C"/>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925"/>
    <w:rsid w:val="00905DD9"/>
    <w:rsid w:val="0090610E"/>
    <w:rsid w:val="00907A65"/>
    <w:rsid w:val="00911FDF"/>
    <w:rsid w:val="0091333D"/>
    <w:rsid w:val="00920921"/>
    <w:rsid w:val="00924BB3"/>
    <w:rsid w:val="009378EC"/>
    <w:rsid w:val="00937AF7"/>
    <w:rsid w:val="00940F60"/>
    <w:rsid w:val="009506D6"/>
    <w:rsid w:val="00957BDD"/>
    <w:rsid w:val="0096061F"/>
    <w:rsid w:val="00962C31"/>
    <w:rsid w:val="00970A2C"/>
    <w:rsid w:val="0097481E"/>
    <w:rsid w:val="00980E68"/>
    <w:rsid w:val="00981092"/>
    <w:rsid w:val="00982CF4"/>
    <w:rsid w:val="009872EA"/>
    <w:rsid w:val="00991494"/>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42F26"/>
    <w:rsid w:val="00A4443C"/>
    <w:rsid w:val="00A522E1"/>
    <w:rsid w:val="00A52751"/>
    <w:rsid w:val="00A650E1"/>
    <w:rsid w:val="00A65B08"/>
    <w:rsid w:val="00A81432"/>
    <w:rsid w:val="00A81534"/>
    <w:rsid w:val="00A9109A"/>
    <w:rsid w:val="00A91ABB"/>
    <w:rsid w:val="00A93E21"/>
    <w:rsid w:val="00A94C2F"/>
    <w:rsid w:val="00A95411"/>
    <w:rsid w:val="00A95C17"/>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2435"/>
    <w:rsid w:val="00B842D9"/>
    <w:rsid w:val="00B86F19"/>
    <w:rsid w:val="00B94054"/>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16CE"/>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91CF8"/>
    <w:rsid w:val="00C92502"/>
    <w:rsid w:val="00C94270"/>
    <w:rsid w:val="00C96014"/>
    <w:rsid w:val="00C97002"/>
    <w:rsid w:val="00C97F35"/>
    <w:rsid w:val="00CB6EE8"/>
    <w:rsid w:val="00CC3233"/>
    <w:rsid w:val="00CC3E51"/>
    <w:rsid w:val="00CC4D5B"/>
    <w:rsid w:val="00CD0F69"/>
    <w:rsid w:val="00D047D5"/>
    <w:rsid w:val="00D10109"/>
    <w:rsid w:val="00D209D9"/>
    <w:rsid w:val="00D229B1"/>
    <w:rsid w:val="00D22D9F"/>
    <w:rsid w:val="00D42D9A"/>
    <w:rsid w:val="00D44592"/>
    <w:rsid w:val="00D70979"/>
    <w:rsid w:val="00D71682"/>
    <w:rsid w:val="00D7331A"/>
    <w:rsid w:val="00D759AC"/>
    <w:rsid w:val="00D76857"/>
    <w:rsid w:val="00D83A38"/>
    <w:rsid w:val="00D9490F"/>
    <w:rsid w:val="00DA0504"/>
    <w:rsid w:val="00DB57FC"/>
    <w:rsid w:val="00DC64E1"/>
    <w:rsid w:val="00DD00BF"/>
    <w:rsid w:val="00DD0696"/>
    <w:rsid w:val="00DD420B"/>
    <w:rsid w:val="00DD6260"/>
    <w:rsid w:val="00DE1535"/>
    <w:rsid w:val="00DE2536"/>
    <w:rsid w:val="00DF22AA"/>
    <w:rsid w:val="00DF4E43"/>
    <w:rsid w:val="00DF78B1"/>
    <w:rsid w:val="00E02384"/>
    <w:rsid w:val="00E03A33"/>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2F01"/>
    <w:rsid w:val="00F05E4D"/>
    <w:rsid w:val="00F1051C"/>
    <w:rsid w:val="00F14F81"/>
    <w:rsid w:val="00F22EC5"/>
    <w:rsid w:val="00F24FD7"/>
    <w:rsid w:val="00F334AE"/>
    <w:rsid w:val="00F3585E"/>
    <w:rsid w:val="00F55F95"/>
    <w:rsid w:val="00F645B3"/>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7D50"/>
    <w:rsid w:val="00FD0E7A"/>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in@gunshack.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7</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11</cp:revision>
  <cp:lastPrinted>2025-02-03T09:35:00Z</cp:lastPrinted>
  <dcterms:created xsi:type="dcterms:W3CDTF">2025-02-03T08:36:00Z</dcterms:created>
  <dcterms:modified xsi:type="dcterms:W3CDTF">2025-02-03T09:37:00Z</dcterms:modified>
</cp:coreProperties>
</file>