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(Gqeberha)</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FF9620A" id="Straight Connector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97240" id="Rectangle 7" o:spid="_x0000_s1026" style="position:absolute;margin-left:544.2pt;margin-top:-36.8pt;width:595.4pt;height:219.35pt;z-index:-2516587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0263A6C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309FA603"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3334E290"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498AF27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4A3E2E3B"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1C566B2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173D3E91"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23CE82A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15B5413C"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1F1E79FF" w:rsidR="00B46581" w:rsidRDefault="007C5B65"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Johan Britz</w:t>
      </w:r>
    </w:p>
    <w:p w14:paraId="040A700B" w14:textId="40B13215" w:rsidR="00AC7093" w:rsidRDefault="007C5B65"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069 586 4262</w:t>
      </w:r>
    </w:p>
    <w:p w14:paraId="3FD559CE" w14:textId="39813D0B" w:rsidR="00AC7093" w:rsidRDefault="007C5B65" w:rsidP="00866415">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Johanbritz8@gmail.com</w:t>
      </w:r>
    </w:p>
    <w:p w14:paraId="0430BE40" w14:textId="2187FC59"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9430CB">
        <w:rPr>
          <w:rFonts w:ascii="Century Gothic" w:eastAsia="Times New Roman" w:hAnsi="Century Gothic" w:cs="Arial"/>
          <w:color w:val="222222"/>
          <w:sz w:val="24"/>
          <w:szCs w:val="24"/>
          <w:lang w:eastAsia="en-ZA"/>
        </w:rPr>
        <w:t>04</w:t>
      </w:r>
      <w:r w:rsidR="00CF432D">
        <w:rPr>
          <w:rFonts w:ascii="Century Gothic" w:eastAsia="Times New Roman" w:hAnsi="Century Gothic" w:cs="Arial"/>
          <w:color w:val="222222"/>
          <w:sz w:val="24"/>
          <w:szCs w:val="24"/>
          <w:lang w:eastAsia="en-ZA"/>
        </w:rPr>
        <w:t xml:space="preserve"> </w:t>
      </w:r>
      <w:r w:rsidR="009430CB">
        <w:rPr>
          <w:rFonts w:ascii="Century Gothic" w:eastAsia="Times New Roman" w:hAnsi="Century Gothic" w:cs="Arial"/>
          <w:color w:val="222222"/>
          <w:sz w:val="24"/>
          <w:szCs w:val="24"/>
          <w:lang w:eastAsia="en-ZA"/>
        </w:rPr>
        <w:t>APRIL</w:t>
      </w:r>
      <w:r w:rsidR="00CF432D">
        <w:rPr>
          <w:rFonts w:ascii="Century Gothic" w:eastAsia="Times New Roman" w:hAnsi="Century Gothic" w:cs="Arial"/>
          <w:color w:val="222222"/>
          <w:sz w:val="24"/>
          <w:szCs w:val="24"/>
          <w:lang w:eastAsia="en-ZA"/>
        </w:rPr>
        <w:t xml:space="preserve"> 202</w:t>
      </w:r>
      <w:r w:rsidR="005A424D">
        <w:rPr>
          <w:rFonts w:ascii="Century Gothic" w:eastAsia="Times New Roman" w:hAnsi="Century Gothic" w:cs="Arial"/>
          <w:color w:val="222222"/>
          <w:sz w:val="24"/>
          <w:szCs w:val="24"/>
          <w:lang w:eastAsia="en-ZA"/>
        </w:rPr>
        <w:t>4</w:t>
      </w:r>
    </w:p>
    <w:p w14:paraId="7853CC91" w14:textId="2E17E1FD"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851CB0">
        <w:rPr>
          <w:rFonts w:ascii="Century Gothic" w:hAnsi="Century Gothic"/>
          <w:color w:val="A17C01"/>
          <w:sz w:val="36"/>
        </w:rPr>
        <w:t>PROJECT BRIEF</w:t>
      </w:r>
      <w:r w:rsidR="00702EFC" w:rsidRPr="00711C48">
        <w:rPr>
          <w:rFonts w:ascii="Century Gothic" w:hAnsi="Century Gothic"/>
          <w:color w:val="A17C01"/>
          <w:sz w:val="36"/>
        </w:rPr>
        <w:t>:</w:t>
      </w:r>
    </w:p>
    <w:p w14:paraId="584F4F9C" w14:textId="13769E90"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0F9F8978" w:rsidR="009378EC" w:rsidRDefault="007C5B65"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Measure</w:t>
      </w:r>
      <w:r w:rsidR="00537A9D">
        <w:rPr>
          <w:rFonts w:ascii="Century Gothic" w:hAnsi="Century Gothic"/>
          <w:color w:val="000000" w:themeColor="text1"/>
          <w:sz w:val="24"/>
        </w:rPr>
        <w:t xml:space="preserve"> and redraw</w:t>
      </w:r>
      <w:r>
        <w:rPr>
          <w:rFonts w:ascii="Century Gothic" w:hAnsi="Century Gothic"/>
          <w:color w:val="000000" w:themeColor="text1"/>
          <w:sz w:val="24"/>
        </w:rPr>
        <w:t xml:space="preserve"> the existing house</w:t>
      </w:r>
      <w:r w:rsidR="004F192D">
        <w:rPr>
          <w:rFonts w:ascii="Century Gothic" w:hAnsi="Century Gothic"/>
          <w:color w:val="000000" w:themeColor="text1"/>
          <w:sz w:val="24"/>
        </w:rPr>
        <w:t xml:space="preserve"> </w:t>
      </w:r>
      <w:r w:rsidR="000A471A">
        <w:rPr>
          <w:rFonts w:ascii="Century Gothic" w:hAnsi="Century Gothic"/>
          <w:color w:val="000000" w:themeColor="text1"/>
          <w:sz w:val="24"/>
        </w:rPr>
        <w:t>on</w:t>
      </w:r>
      <w:r w:rsidR="00584FFA">
        <w:rPr>
          <w:rFonts w:ascii="Century Gothic" w:hAnsi="Century Gothic"/>
          <w:color w:val="000000" w:themeColor="text1"/>
          <w:sz w:val="24"/>
        </w:rPr>
        <w:t xml:space="preserve"> </w:t>
      </w:r>
      <w:r w:rsidR="00584FFA">
        <w:rPr>
          <w:rFonts w:ascii="Century Gothic" w:hAnsi="Century Gothic"/>
          <w:b/>
          <w:bCs/>
          <w:color w:val="000000" w:themeColor="text1"/>
          <w:sz w:val="24"/>
        </w:rPr>
        <w:t xml:space="preserve">ERF </w:t>
      </w:r>
      <w:r>
        <w:rPr>
          <w:rFonts w:ascii="Century Gothic" w:hAnsi="Century Gothic"/>
          <w:b/>
          <w:bCs/>
          <w:color w:val="000000" w:themeColor="text1"/>
          <w:sz w:val="24"/>
        </w:rPr>
        <w:t>322</w:t>
      </w:r>
      <w:r w:rsidR="009A3EB2">
        <w:rPr>
          <w:rFonts w:ascii="Century Gothic" w:hAnsi="Century Gothic"/>
          <w:b/>
          <w:bCs/>
          <w:color w:val="000000" w:themeColor="text1"/>
          <w:sz w:val="24"/>
        </w:rPr>
        <w:t xml:space="preserve">, </w:t>
      </w:r>
      <w:r>
        <w:rPr>
          <w:rFonts w:ascii="Century Gothic" w:hAnsi="Century Gothic"/>
          <w:b/>
          <w:bCs/>
          <w:color w:val="000000" w:themeColor="text1"/>
          <w:sz w:val="24"/>
        </w:rPr>
        <w:t>Sea Vista</w:t>
      </w:r>
      <w:r w:rsidR="00A90137">
        <w:rPr>
          <w:rFonts w:ascii="Century Gothic" w:hAnsi="Century Gothic"/>
          <w:b/>
          <w:bCs/>
          <w:color w:val="000000" w:themeColor="text1"/>
          <w:sz w:val="24"/>
        </w:rPr>
        <w:t>,</w:t>
      </w:r>
      <w:r w:rsidR="00645215">
        <w:rPr>
          <w:rFonts w:ascii="Century Gothic" w:hAnsi="Century Gothic"/>
          <w:b/>
          <w:bCs/>
          <w:color w:val="000000" w:themeColor="text1"/>
          <w:sz w:val="24"/>
        </w:rPr>
        <w:t xml:space="preserve"> </w:t>
      </w:r>
      <w:r>
        <w:rPr>
          <w:rFonts w:ascii="Century Gothic" w:hAnsi="Century Gothic"/>
          <w:b/>
          <w:bCs/>
          <w:color w:val="000000" w:themeColor="text1"/>
          <w:sz w:val="24"/>
        </w:rPr>
        <w:t>St. Francis Bay</w:t>
      </w:r>
      <w:r w:rsidR="00A15393">
        <w:rPr>
          <w:rFonts w:ascii="Century Gothic" w:hAnsi="Century Gothic"/>
          <w:b/>
          <w:bCs/>
          <w:color w:val="000000" w:themeColor="text1"/>
          <w:sz w:val="24"/>
        </w:rPr>
        <w:t>,</w:t>
      </w:r>
      <w:r w:rsidR="00A90137">
        <w:rPr>
          <w:rFonts w:ascii="Century Gothic" w:hAnsi="Century Gothic"/>
          <w:b/>
          <w:bCs/>
          <w:color w:val="000000" w:themeColor="text1"/>
          <w:sz w:val="24"/>
        </w:rPr>
        <w:t xml:space="preserve"> </w:t>
      </w:r>
      <w:r>
        <w:rPr>
          <w:rFonts w:ascii="Century Gothic" w:hAnsi="Century Gothic"/>
          <w:b/>
          <w:bCs/>
          <w:color w:val="000000" w:themeColor="text1"/>
          <w:sz w:val="24"/>
        </w:rPr>
        <w:t>Eastern</w:t>
      </w:r>
      <w:r w:rsidR="005A424D">
        <w:rPr>
          <w:rFonts w:ascii="Century Gothic" w:hAnsi="Century Gothic"/>
          <w:b/>
          <w:bCs/>
          <w:color w:val="000000" w:themeColor="text1"/>
          <w:sz w:val="24"/>
        </w:rPr>
        <w:t xml:space="preserve"> Cape</w:t>
      </w:r>
      <w:r w:rsidR="000D2823">
        <w:rPr>
          <w:rFonts w:ascii="Century Gothic" w:hAnsi="Century Gothic"/>
          <w:bCs/>
          <w:color w:val="000000" w:themeColor="text1"/>
          <w:sz w:val="24"/>
        </w:rPr>
        <w:t>.</w:t>
      </w:r>
      <w:r w:rsidR="008456BC">
        <w:rPr>
          <w:rFonts w:ascii="Century Gothic" w:hAnsi="Century Gothic"/>
          <w:bCs/>
          <w:color w:val="000000" w:themeColor="text1"/>
          <w:sz w:val="24"/>
        </w:rPr>
        <w:t xml:space="preserve"> </w:t>
      </w:r>
    </w:p>
    <w:p w14:paraId="63CF075D" w14:textId="41B1417F" w:rsidR="00EA5E94" w:rsidRDefault="007C5B65"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w:drawing>
          <wp:anchor distT="0" distB="0" distL="114300" distR="114300" simplePos="0" relativeHeight="251678208" behindDoc="0" locked="0" layoutInCell="1" allowOverlap="1" wp14:anchorId="76F9823D" wp14:editId="6D12AF46">
            <wp:simplePos x="0" y="0"/>
            <wp:positionH relativeFrom="page">
              <wp:align>left</wp:align>
            </wp:positionH>
            <wp:positionV relativeFrom="paragraph">
              <wp:posOffset>157480</wp:posOffset>
            </wp:positionV>
            <wp:extent cx="7569290" cy="4257675"/>
            <wp:effectExtent l="0" t="0" r="0" b="0"/>
            <wp:wrapNone/>
            <wp:docPr id="961729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29809"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69290" cy="4257675"/>
                    </a:xfrm>
                    <a:prstGeom prst="rect">
                      <a:avLst/>
                    </a:prstGeom>
                  </pic:spPr>
                </pic:pic>
              </a:graphicData>
            </a:graphic>
            <wp14:sizeRelH relativeFrom="margin">
              <wp14:pctWidth>0</wp14:pctWidth>
            </wp14:sizeRelH>
            <wp14:sizeRelV relativeFrom="margin">
              <wp14:pctHeight>0</wp14:pctHeight>
            </wp14:sizeRelV>
          </wp:anchor>
        </w:drawing>
      </w:r>
    </w:p>
    <w:p w14:paraId="5DA0E1F5" w14:textId="3F01C361"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2D3686D" w14:textId="39451886"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69FD1C7" w14:textId="51F076EA"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AA4A7DC"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8A6D63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94041B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D42A17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62183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75D576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47511CE"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2183A4F"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C24ED64"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530DEBC3" w14:textId="6640D8F0"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87F7DC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27E9158"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46D6EFB3" w14:textId="0FE0549E" w:rsidR="00EA5E94" w:rsidRDefault="007C5B65"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bCs/>
          <w:noProof/>
          <w:color w:val="000000" w:themeColor="text1"/>
          <w:sz w:val="24"/>
        </w:rPr>
        <mc:AlternateContent>
          <mc:Choice Requires="wps">
            <w:drawing>
              <wp:anchor distT="0" distB="0" distL="114300" distR="114300" simplePos="0" relativeHeight="251679232" behindDoc="0" locked="0" layoutInCell="1" allowOverlap="1" wp14:anchorId="2D6124DA" wp14:editId="4E14EDE5">
                <wp:simplePos x="0" y="0"/>
                <wp:positionH relativeFrom="column">
                  <wp:posOffset>2257425</wp:posOffset>
                </wp:positionH>
                <wp:positionV relativeFrom="paragraph">
                  <wp:posOffset>101600</wp:posOffset>
                </wp:positionV>
                <wp:extent cx="1543050" cy="962025"/>
                <wp:effectExtent l="38100" t="38100" r="19050" b="47625"/>
                <wp:wrapNone/>
                <wp:docPr id="1573041343" name="Freeform: Shape 7"/>
                <wp:cNvGraphicFramePr/>
                <a:graphic xmlns:a="http://schemas.openxmlformats.org/drawingml/2006/main">
                  <a:graphicData uri="http://schemas.microsoft.com/office/word/2010/wordprocessingShape">
                    <wps:wsp>
                      <wps:cNvSpPr/>
                      <wps:spPr>
                        <a:xfrm>
                          <a:off x="0" y="0"/>
                          <a:ext cx="1543050" cy="962025"/>
                        </a:xfrm>
                        <a:custGeom>
                          <a:avLst/>
                          <a:gdLst>
                            <a:gd name="connsiteX0" fmla="*/ 476250 w 1314450"/>
                            <a:gd name="connsiteY0" fmla="*/ 0 h 695325"/>
                            <a:gd name="connsiteX1" fmla="*/ 0 w 1314450"/>
                            <a:gd name="connsiteY1" fmla="*/ 304800 h 695325"/>
                            <a:gd name="connsiteX2" fmla="*/ 819150 w 1314450"/>
                            <a:gd name="connsiteY2" fmla="*/ 695325 h 695325"/>
                            <a:gd name="connsiteX3" fmla="*/ 1314450 w 1314450"/>
                            <a:gd name="connsiteY3" fmla="*/ 333375 h 695325"/>
                            <a:gd name="connsiteX4" fmla="*/ 476250 w 1314450"/>
                            <a:gd name="connsiteY4" fmla="*/ 0 h 6953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314450" h="695325">
                              <a:moveTo>
                                <a:pt x="476250" y="0"/>
                              </a:moveTo>
                              <a:lnTo>
                                <a:pt x="0" y="304800"/>
                              </a:lnTo>
                              <a:lnTo>
                                <a:pt x="819150" y="695325"/>
                              </a:lnTo>
                              <a:lnTo>
                                <a:pt x="1314450" y="333375"/>
                              </a:lnTo>
                              <a:lnTo>
                                <a:pt x="476250" y="0"/>
                              </a:lnTo>
                              <a:close/>
                            </a:path>
                          </a:pathLst>
                        </a:cu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AB16C00" w14:textId="0EDDD659" w:rsidR="007C5B65" w:rsidRDefault="007C5B65" w:rsidP="007C5B6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124DA" id="Freeform: Shape 7" o:spid="_x0000_s1027" style="position:absolute;margin-left:177.75pt;margin-top:8pt;width:121.5pt;height:75.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4450,695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AwTvwMAAA0KAAAOAAAAZHJzL2Uyb0RvYy54bWysVttu4zYQfS/QfyD0WKCx5EsuRpxFkEWK&#10;AsFu0KTY9pGmKEsARaokfUm/vmdISWZ3g3VSVA8SKc6Zy+FwhtcfDq1iO2ldY/QqK87yjEktTNno&#10;zSr7/fn+58uMOc91yZXRcpW9SJd9uPnxh+t9t5RTUxtVSsugRLvlvltltffdcjJxopYtd2emkxqL&#10;lbEt95jazaS0fA/trZpM8/x8sje27KwR0jn8/RgXs5ugv6qk8J+ryknP1CqDbz68bXiv6T25uebL&#10;jeVd3YjeDf4fvGh5o2F0VPWRe862tvlGVdsIa5yp/Jkw7cRUVSNkiAHRFPlX0TzVvJMhFpDjupEm&#10;9/+pFZ92T92jBQ37zi0dhhTFobItfeEfOwSyXkay5MEzgZ/FYj7LF+BUYO3qfJpPF8Tm5IgWW+d/&#10;kSZo4rsH5yPZJUaBqpJp3iInhNHaNV7+AWVVq8D/TxM2vzifLnK2Z8WsmM9hpwd/hfkzxeSsZudX&#10;i1n0BJvxjYUisfAG5an4LJ9f5qctTBMLl8VV8ZYYUkz0/2Qgs8RMz9BprlLQDM/F4qSdeWLnrVuS&#10;Yv5NGJJjM2w/r4eMEAfdpwRGjFPlyMNh6oyj9EvzA7k2TLH1Md+Aonw6AcZepuDiXWDsUAqevgsM&#10;2lPw7F1gkJmC5ykYdB65s6h1VOVUqHI+Y6hyNmOocmvC8GXHPVE+DNkeZ7g/W6xeZf3BoeXW7OSz&#10;CYKeNiBufHBk4PwoonQqiuMId+NZ6V0dBIZvF3TGsxGkj0cWAQ1SwzdKj46S8pC531X+isODPqGM&#10;kzFviJBQsEZmiNCkaGlz3ygVyFOa+JpdFnlMTWdUU9IqseTsZn2nLNtx8H+X09O7l4iF2GDuWGfD&#10;yL8oSTqU/k1WrClB9zQkf2iBclTLhZDaF3Gp5qWM1lBfjsaoaRIiBBUUkuYKXo66ewWDZFQy6I60&#10;9PIElaGDjuA+9O+BR0SwbLQfwW2jjX0tMoWoestRfiApUkMs+cP6AG6QsCRJf9amfHm0zJrY0V0n&#10;7hvr/AN3/pFbtBAkIq4l/jNelTLYO+R0GGWsNvbv1/6TPDorVjO2x5Vglbm/ttzKjKlfNXruFRoR&#10;1PowmS8uppjYdGWdruhte2eQD6g78C4MSd6rYVhZ037B7eWWrGKJawHbqG8exzZO7jzmWML9R8jb&#10;2zDGvQH5+qCfOkHKiecOkT8fvnDbMRquMo8m/ckM1we+HLovcvAoS0htbrfeVA215pCZkdd+gjtH&#10;SKX+fkSXmnQepI63uJt/AAAA//8DAFBLAwQUAAYACAAAACEAW5NCmt8AAAAKAQAADwAAAGRycy9k&#10;b3ducmV2LnhtbEyPzWrDMBCE74W+g9hCL6WR++MkdSyHNlAoBR+a+AEUa2OZWCtjKbH79t2cmuPO&#10;fMzO5OvJdeKMQ2g9KXiaJSCQam9aahRUu8/HJYgQNRndeUIFvxhgXdze5DozfqQfPG9jIziEQqYV&#10;2Bj7TMpQW3Q6zHyPxN7BD05HPodGmkGPHO46+Zwkc+l0S/zB6h43Fuvj9uQUfPnXza58KL/LUdaL&#10;0R6r9sNVSt3fTe8rEBGn+A/DpT5Xh4I77f2JTBCdgpc0TRllY86bGEjflizsL8IiBVnk8npC8QcA&#10;AP//AwBQSwECLQAUAAYACAAAACEAtoM4kv4AAADhAQAAEwAAAAAAAAAAAAAAAAAAAAAAW0NvbnRl&#10;bnRfVHlwZXNdLnhtbFBLAQItABQABgAIAAAAIQA4/SH/1gAAAJQBAAALAAAAAAAAAAAAAAAAAC8B&#10;AABfcmVscy8ucmVsc1BLAQItABQABgAIAAAAIQA5LAwTvwMAAA0KAAAOAAAAAAAAAAAAAAAAAC4C&#10;AABkcnMvZTJvRG9jLnhtbFBLAQItABQABgAIAAAAIQBbk0Ka3wAAAAoBAAAPAAAAAAAAAAAAAAAA&#10;ABkGAABkcnMvZG93bnJldi54bWxQSwUGAAAAAAQABADzAAAAJQcAAAAA&#10;" adj="-11796480,,5400" path="m476250,l,304800,819150,695325,1314450,333375,476250,xe" filled="f" strokecolor="#c00000" strokeweight="3pt">
                <v:stroke joinstyle="miter"/>
                <v:formulas/>
                <v:path arrowok="t" o:connecttype="custom" o:connectlocs="559076,0;0,421710;961611,962025;1543050,461245;559076,0" o:connectangles="0,0,0,0,0" textboxrect="0,0,1314450,695325"/>
                <v:textbox>
                  <w:txbxContent>
                    <w:p w14:paraId="4AB16C00" w14:textId="0EDDD659" w:rsidR="007C5B65" w:rsidRDefault="007C5B65" w:rsidP="007C5B65">
                      <w:pPr>
                        <w:jc w:val="center"/>
                      </w:pPr>
                      <w:r>
                        <w:t xml:space="preserve"> </w:t>
                      </w:r>
                    </w:p>
                  </w:txbxContent>
                </v:textbox>
              </v:shape>
            </w:pict>
          </mc:Fallback>
        </mc:AlternateContent>
      </w:r>
    </w:p>
    <w:p w14:paraId="788E0DC0" w14:textId="73CCB8F4"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6683AAF9"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78475C12"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39E9A6B"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0C49CDEA"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9078245"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228CE41D" w14:textId="77777777" w:rsidR="00EA5E94" w:rsidRDefault="00EA5E94" w:rsidP="00536522">
      <w:pPr>
        <w:autoSpaceDE w:val="0"/>
        <w:autoSpaceDN w:val="0"/>
        <w:adjustRightInd w:val="0"/>
        <w:spacing w:after="0" w:line="240" w:lineRule="auto"/>
        <w:rPr>
          <w:rFonts w:ascii="Century Gothic" w:hAnsi="Century Gothic"/>
          <w:bCs/>
          <w:color w:val="000000" w:themeColor="text1"/>
          <w:sz w:val="24"/>
        </w:rPr>
      </w:pPr>
    </w:p>
    <w:p w14:paraId="39781F12" w14:textId="77777777" w:rsidR="00EA5E94" w:rsidRPr="008456BC" w:rsidRDefault="00EA5E94" w:rsidP="00536522">
      <w:pPr>
        <w:autoSpaceDE w:val="0"/>
        <w:autoSpaceDN w:val="0"/>
        <w:adjustRightInd w:val="0"/>
        <w:spacing w:after="0" w:line="240" w:lineRule="auto"/>
        <w:rPr>
          <w:rFonts w:ascii="Century Gothic" w:hAnsi="Century Gothic"/>
          <w:bCs/>
          <w:color w:val="000000" w:themeColor="text1"/>
          <w:sz w:val="24"/>
        </w:rPr>
      </w:pPr>
    </w:p>
    <w:p w14:paraId="67D04BBB" w14:textId="77777777" w:rsidR="006C4CF3" w:rsidRPr="00681789" w:rsidRDefault="006C4CF3" w:rsidP="00536522">
      <w:pPr>
        <w:autoSpaceDE w:val="0"/>
        <w:autoSpaceDN w:val="0"/>
        <w:adjustRightInd w:val="0"/>
        <w:spacing w:after="0" w:line="240" w:lineRule="auto"/>
        <w:rPr>
          <w:rFonts w:ascii="Century Gothic" w:hAnsi="Century Gothic"/>
          <w:bCs/>
          <w:color w:val="000000" w:themeColor="text1"/>
          <w:sz w:val="24"/>
        </w:rPr>
      </w:pPr>
    </w:p>
    <w:p w14:paraId="240497FD" w14:textId="75D6DFA7" w:rsidR="00C604F2" w:rsidRPr="009E022A" w:rsidRDefault="00851CB0" w:rsidP="009E022A">
      <w:pPr>
        <w:tabs>
          <w:tab w:val="left" w:pos="1741"/>
        </w:tabs>
        <w:spacing w:line="360" w:lineRule="auto"/>
        <w:rPr>
          <w:rFonts w:ascii="Century Gothic" w:hAnsi="Century Gothic"/>
          <w:b/>
          <w:bCs/>
          <w:color w:val="000000" w:themeColor="text1"/>
          <w:sz w:val="24"/>
          <w:u w:val="single"/>
        </w:rPr>
      </w:pPr>
      <w:r w:rsidRPr="009E022A">
        <w:rPr>
          <w:rFonts w:ascii="Century Gothic" w:hAnsi="Century Gothic"/>
          <w:b/>
          <w:bCs/>
          <w:color w:val="000000" w:themeColor="text1"/>
          <w:sz w:val="24"/>
          <w:u w:val="single"/>
        </w:rPr>
        <w:lastRenderedPageBreak/>
        <w:t>SCOPE OF WORKS</w:t>
      </w:r>
      <w:r w:rsidR="00723BF6" w:rsidRPr="009E022A">
        <w:rPr>
          <w:rFonts w:ascii="Century Gothic" w:hAnsi="Century Gothic"/>
          <w:b/>
          <w:bCs/>
          <w:color w:val="000000" w:themeColor="text1"/>
          <w:sz w:val="24"/>
          <w:u w:val="single"/>
        </w:rPr>
        <w:t>:</w:t>
      </w:r>
    </w:p>
    <w:p w14:paraId="1CCC4BC5" w14:textId="6F413D04" w:rsidR="00613C9E" w:rsidRDefault="009842ED" w:rsidP="009842ED">
      <w:pPr>
        <w:pStyle w:val="ListParagraph"/>
        <w:numPr>
          <w:ilvl w:val="1"/>
          <w:numId w:val="13"/>
        </w:numPr>
        <w:tabs>
          <w:tab w:val="left" w:pos="567"/>
          <w:tab w:val="left" w:pos="9270"/>
        </w:tabs>
        <w:ind w:left="0" w:hanging="11"/>
        <w:rPr>
          <w:rFonts w:ascii="Century Gothic" w:hAnsi="Century Gothic"/>
          <w:b/>
          <w:color w:val="000000" w:themeColor="text1"/>
          <w:sz w:val="24"/>
        </w:rPr>
      </w:pPr>
      <w:r>
        <w:rPr>
          <w:rFonts w:ascii="Century Gothic" w:hAnsi="Century Gothic"/>
          <w:b/>
          <w:color w:val="000000" w:themeColor="text1"/>
          <w:sz w:val="24"/>
        </w:rPr>
        <w:t xml:space="preserve">Measure Existing </w:t>
      </w:r>
      <w:r w:rsidR="00537A9D">
        <w:rPr>
          <w:rFonts w:ascii="Century Gothic" w:hAnsi="Century Gothic"/>
          <w:b/>
          <w:color w:val="000000" w:themeColor="text1"/>
          <w:sz w:val="24"/>
        </w:rPr>
        <w:t>House</w:t>
      </w:r>
      <w:r>
        <w:rPr>
          <w:rFonts w:ascii="Century Gothic" w:hAnsi="Century Gothic"/>
          <w:b/>
          <w:color w:val="000000" w:themeColor="text1"/>
          <w:sz w:val="24"/>
        </w:rPr>
        <w:t xml:space="preserve"> and </w:t>
      </w:r>
      <w:r w:rsidR="00537A9D">
        <w:rPr>
          <w:rFonts w:ascii="Century Gothic" w:hAnsi="Century Gothic"/>
          <w:b/>
          <w:color w:val="000000" w:themeColor="text1"/>
          <w:sz w:val="24"/>
        </w:rPr>
        <w:t>R</w:t>
      </w:r>
      <w:r>
        <w:rPr>
          <w:rFonts w:ascii="Century Gothic" w:hAnsi="Century Gothic"/>
          <w:b/>
          <w:color w:val="000000" w:themeColor="text1"/>
          <w:sz w:val="24"/>
        </w:rPr>
        <w:t>edraw:</w:t>
      </w:r>
    </w:p>
    <w:p w14:paraId="544B5488" w14:textId="4913B21E" w:rsidR="009842ED" w:rsidRDefault="009842ED" w:rsidP="009842ED">
      <w:pPr>
        <w:pStyle w:val="ListParagraph"/>
        <w:tabs>
          <w:tab w:val="left" w:pos="567"/>
          <w:tab w:val="left" w:pos="9270"/>
        </w:tabs>
        <w:ind w:left="0"/>
        <w:rPr>
          <w:rFonts w:ascii="Century Gothic" w:hAnsi="Century Gothic"/>
          <w:bCs/>
          <w:color w:val="000000" w:themeColor="text1"/>
          <w:sz w:val="24"/>
        </w:rPr>
      </w:pPr>
      <w:r>
        <w:rPr>
          <w:rFonts w:ascii="Century Gothic" w:hAnsi="Century Gothic"/>
          <w:b/>
          <w:color w:val="000000" w:themeColor="text1"/>
          <w:sz w:val="24"/>
        </w:rPr>
        <w:tab/>
      </w:r>
      <w:r>
        <w:rPr>
          <w:rFonts w:ascii="Century Gothic" w:hAnsi="Century Gothic"/>
          <w:bCs/>
          <w:color w:val="000000" w:themeColor="text1"/>
          <w:sz w:val="24"/>
        </w:rPr>
        <w:t>Existing Structures: ± 634m² measured from GIS and Existing images.</w:t>
      </w:r>
    </w:p>
    <w:p w14:paraId="0E684401" w14:textId="77777777" w:rsidR="009842ED" w:rsidRDefault="009842ED" w:rsidP="009842ED">
      <w:pPr>
        <w:pStyle w:val="ListParagraph"/>
        <w:tabs>
          <w:tab w:val="left" w:pos="567"/>
          <w:tab w:val="left" w:pos="9270"/>
        </w:tabs>
        <w:ind w:left="0"/>
        <w:rPr>
          <w:rFonts w:ascii="Century Gothic" w:hAnsi="Century Gothic"/>
          <w:bCs/>
          <w:color w:val="000000" w:themeColor="text1"/>
          <w:sz w:val="24"/>
        </w:rPr>
      </w:pPr>
    </w:p>
    <w:p w14:paraId="3CE25052" w14:textId="0943C442" w:rsidR="009842ED" w:rsidRDefault="00537A9D" w:rsidP="00537A9D">
      <w:pPr>
        <w:pStyle w:val="ListParagraph"/>
        <w:numPr>
          <w:ilvl w:val="1"/>
          <w:numId w:val="13"/>
        </w:numPr>
        <w:tabs>
          <w:tab w:val="left" w:pos="567"/>
          <w:tab w:val="left" w:pos="9270"/>
        </w:tabs>
        <w:ind w:left="567" w:hanging="567"/>
        <w:rPr>
          <w:rFonts w:ascii="Century Gothic" w:hAnsi="Century Gothic"/>
          <w:b/>
          <w:color w:val="000000" w:themeColor="text1"/>
          <w:sz w:val="24"/>
        </w:rPr>
      </w:pPr>
      <w:r>
        <w:rPr>
          <w:rFonts w:ascii="Century Gothic" w:hAnsi="Century Gothic"/>
          <w:b/>
          <w:color w:val="000000" w:themeColor="text1"/>
          <w:sz w:val="24"/>
        </w:rPr>
        <w:t xml:space="preserve">No Design services have been allowed in this fee proposal. </w:t>
      </w:r>
    </w:p>
    <w:p w14:paraId="20E92823" w14:textId="77777777" w:rsidR="00537A9D" w:rsidRDefault="00537A9D" w:rsidP="00537A9D">
      <w:pPr>
        <w:pStyle w:val="ListParagraph"/>
        <w:tabs>
          <w:tab w:val="left" w:pos="567"/>
          <w:tab w:val="left" w:pos="9270"/>
        </w:tabs>
        <w:ind w:left="567"/>
        <w:rPr>
          <w:rFonts w:ascii="Century Gothic" w:hAnsi="Century Gothic"/>
          <w:b/>
          <w:color w:val="000000" w:themeColor="text1"/>
          <w:sz w:val="24"/>
        </w:rPr>
      </w:pPr>
    </w:p>
    <w:p w14:paraId="5E6CB3C6" w14:textId="5FC23CCF" w:rsidR="009842ED" w:rsidRDefault="00537A9D" w:rsidP="009842ED">
      <w:pPr>
        <w:pStyle w:val="ListParagraph"/>
        <w:numPr>
          <w:ilvl w:val="1"/>
          <w:numId w:val="13"/>
        </w:numPr>
        <w:tabs>
          <w:tab w:val="left" w:pos="567"/>
          <w:tab w:val="left" w:pos="9270"/>
        </w:tabs>
        <w:rPr>
          <w:rFonts w:ascii="Century Gothic" w:hAnsi="Century Gothic"/>
          <w:b/>
          <w:color w:val="000000" w:themeColor="text1"/>
          <w:sz w:val="24"/>
        </w:rPr>
      </w:pPr>
      <w:r>
        <w:rPr>
          <w:rFonts w:ascii="Century Gothic" w:hAnsi="Century Gothic"/>
          <w:b/>
          <w:color w:val="000000" w:themeColor="text1"/>
          <w:sz w:val="24"/>
        </w:rPr>
        <w:t>No Municipal drawings have been allowed in this fee proposal</w:t>
      </w:r>
      <w:r w:rsidR="009842ED">
        <w:rPr>
          <w:rFonts w:ascii="Century Gothic" w:hAnsi="Century Gothic"/>
          <w:b/>
          <w:color w:val="000000" w:themeColor="text1"/>
          <w:sz w:val="24"/>
        </w:rPr>
        <w:t xml:space="preserve">. </w:t>
      </w:r>
    </w:p>
    <w:p w14:paraId="69F975AB" w14:textId="2CE18F87" w:rsidR="009842ED" w:rsidRPr="009842ED" w:rsidRDefault="009842ED" w:rsidP="009842ED">
      <w:pPr>
        <w:pStyle w:val="ListParagraph"/>
        <w:tabs>
          <w:tab w:val="left" w:pos="567"/>
          <w:tab w:val="left" w:pos="9270"/>
        </w:tabs>
        <w:rPr>
          <w:rFonts w:ascii="Century Gothic" w:hAnsi="Century Gothic"/>
          <w:bCs/>
          <w:color w:val="000000" w:themeColor="text1"/>
          <w:sz w:val="24"/>
        </w:rPr>
      </w:pPr>
    </w:p>
    <w:p w14:paraId="0365C7EF" w14:textId="283ED3B7" w:rsidR="00723BF6" w:rsidRDefault="009842ED" w:rsidP="00937AF7">
      <w:pPr>
        <w:tabs>
          <w:tab w:val="left" w:pos="1741"/>
          <w:tab w:val="left" w:pos="9270"/>
        </w:tabs>
        <w:ind w:left="360"/>
        <w:rPr>
          <w:rFonts w:ascii="Century Gothic" w:hAnsi="Century Gothic"/>
          <w:b/>
          <w:color w:val="000000" w:themeColor="text1"/>
          <w:sz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1280" behindDoc="0" locked="0" layoutInCell="1" allowOverlap="1" wp14:anchorId="0D4CD69F" wp14:editId="44BBBC07">
                <wp:simplePos x="0" y="0"/>
                <wp:positionH relativeFrom="margin">
                  <wp:align>center</wp:align>
                </wp:positionH>
                <wp:positionV relativeFrom="paragraph">
                  <wp:posOffset>27940</wp:posOffset>
                </wp:positionV>
                <wp:extent cx="6268539" cy="19050"/>
                <wp:effectExtent l="19050" t="19050" r="37465" b="19050"/>
                <wp:wrapNone/>
                <wp:docPr id="1250285419" name="Straight Connector 1250285419"/>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87A51" id="Straight Connector 1250285419" o:spid="_x0000_s1026" style="position:absolute;z-index:251681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9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xA45c9oAAAAEAQAA&#10;DwAAAGRycy9kb3ducmV2LnhtbEyPQU+EMBSE7yb+h+aZeHOLhCyIPDYbjYmJBxX3BxT6BCJ9Zdvu&#10;gv/eetLjZCYz31S71UziTM6PlhFuNwkI4s7qkXuEw8fTTQHCB8VaTZYJ4Zs87OrLi0qV2i78Tucm&#10;9CKWsC8VwhDCXErpu4GM8hs7E0fv0zqjQpSul9qpJZabSaZJspVGjRwXBjXTw0DdV3MyCJwf3cux&#10;aF8P8zbt356X8LhvNOL11bq/BxFoDX9h+MWP6FBHptaeWHsxIcQjASHLQETzrshTEC1CnoGsK/kf&#10;vv4BAAD//wMAUEsBAi0AFAAGAAgAAAAhALaDOJL+AAAA4QEAABMAAAAAAAAAAAAAAAAAAAAAAFtD&#10;b250ZW50X1R5cGVzXS54bWxQSwECLQAUAAYACAAAACEAOP0h/9YAAACUAQAACwAAAAAAAAAAAAAA&#10;AAAvAQAAX3JlbHMvLnJlbHNQSwECLQAUAAYACAAAACEA5OGpqMcBAADXAwAADgAAAAAAAAAAAAAA&#10;AAAuAgAAZHJzL2Uyb0RvYy54bWxQSwECLQAUAAYACAAAACEAxA45c9oAAAAEAQAADwAAAAAAAAAA&#10;AAAAAAAhBAAAZHJzL2Rvd25yZXYueG1sUEsFBgAAAAAEAAQA8wAAACgFAAAAAA==&#10;" strokecolor="#a17c01" strokeweight="3pt">
                <v:stroke joinstyle="miter"/>
                <w10:wrap anchorx="margin"/>
              </v:line>
            </w:pict>
          </mc:Fallback>
        </mc:AlternateContent>
      </w:r>
    </w:p>
    <w:p w14:paraId="2D093D3E" w14:textId="77777777" w:rsidR="0021569C"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t>|</w:t>
      </w:r>
      <w:r w:rsidR="001F0109" w:rsidRPr="00711C48">
        <w:rPr>
          <w:rFonts w:ascii="Century Gothic" w:hAnsi="Century Gothic"/>
          <w:color w:val="A17C01"/>
          <w:sz w:val="36"/>
        </w:rPr>
        <w:t xml:space="preserve">HOUSE </w:t>
      </w:r>
      <w:r w:rsidR="009842ED">
        <w:rPr>
          <w:rFonts w:ascii="Century Gothic" w:hAnsi="Century Gothic"/>
          <w:color w:val="A17C01"/>
          <w:sz w:val="36"/>
        </w:rPr>
        <w:t>5 LOVEMORE CR. SEA VISTA</w:t>
      </w:r>
      <w:r w:rsidR="00851CB0">
        <w:rPr>
          <w:rFonts w:ascii="Century Gothic" w:hAnsi="Century Gothic"/>
          <w:color w:val="A17C01"/>
          <w:sz w:val="36"/>
        </w:rPr>
        <w:t xml:space="preserve">: </w:t>
      </w:r>
    </w:p>
    <w:p w14:paraId="2170EE05" w14:textId="1E7FEF3A" w:rsidR="00F76AC4" w:rsidRPr="00711C48" w:rsidRDefault="001F0109" w:rsidP="00F76AC4">
      <w:pPr>
        <w:tabs>
          <w:tab w:val="left" w:pos="1741"/>
        </w:tabs>
        <w:rPr>
          <w:rFonts w:ascii="Century Gothic" w:hAnsi="Century Gothic"/>
          <w:color w:val="A17C01"/>
          <w:sz w:val="36"/>
        </w:rPr>
      </w:pPr>
      <w:r w:rsidRPr="00711C48">
        <w:rPr>
          <w:rFonts w:ascii="Century Gothic" w:hAnsi="Century Gothic"/>
          <w:color w:val="A17C01"/>
          <w:sz w:val="36"/>
        </w:rPr>
        <w:t>Q</w:t>
      </w:r>
      <w:r w:rsidR="00851CB0">
        <w:rPr>
          <w:rFonts w:ascii="Century Gothic" w:hAnsi="Century Gothic"/>
          <w:color w:val="A17C01"/>
          <w:sz w:val="36"/>
        </w:rPr>
        <w:t>uote &amp; Deliverables</w:t>
      </w:r>
    </w:p>
    <w:p w14:paraId="7F3D1B82" w14:textId="4617B82F"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w:t>
      </w:r>
      <w:r w:rsidR="00D81B16">
        <w:rPr>
          <w:rFonts w:ascii="Century Gothic" w:hAnsi="Century Gothic"/>
          <w:b/>
          <w:color w:val="000000" w:themeColor="text1"/>
          <w:sz w:val="28"/>
          <w:szCs w:val="24"/>
          <w:u w:val="single"/>
        </w:rPr>
        <w:t>, Technical Drawings</w:t>
      </w:r>
      <w:r w:rsidRPr="001B5A60">
        <w:rPr>
          <w:rFonts w:ascii="Century Gothic" w:hAnsi="Century Gothic"/>
          <w:b/>
          <w:color w:val="000000" w:themeColor="text1"/>
          <w:sz w:val="28"/>
          <w:szCs w:val="24"/>
          <w:u w:val="single"/>
        </w:rPr>
        <w:t xml:space="preserve">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1B319CA8" w14:textId="1D55C78F" w:rsidR="00B83AB0" w:rsidRPr="001E6589" w:rsidRDefault="00D81B16" w:rsidP="008A37A8">
      <w:pPr>
        <w:tabs>
          <w:tab w:val="left" w:pos="1741"/>
        </w:tabs>
        <w:rPr>
          <w:rFonts w:ascii="Century Gothic" w:hAnsi="Century Gothic"/>
          <w:bCs/>
          <w:color w:val="000000" w:themeColor="text1"/>
          <w:sz w:val="20"/>
          <w:szCs w:val="14"/>
        </w:rPr>
      </w:pPr>
      <w:r>
        <w:rPr>
          <w:rFonts w:ascii="Century Gothic" w:hAnsi="Century Gothic"/>
          <w:bCs/>
          <w:color w:val="000000" w:themeColor="text1"/>
          <w:sz w:val="20"/>
          <w:szCs w:val="14"/>
        </w:rPr>
        <w:t>Approximate Size of H</w:t>
      </w:r>
      <w:r w:rsidR="00B83AB0" w:rsidRPr="00B83AB0">
        <w:rPr>
          <w:rFonts w:ascii="Century Gothic" w:hAnsi="Century Gothic"/>
          <w:bCs/>
          <w:color w:val="000000" w:themeColor="text1"/>
          <w:sz w:val="20"/>
          <w:szCs w:val="14"/>
        </w:rPr>
        <w:t xml:space="preserve">ouse: </w:t>
      </w:r>
      <w:r w:rsidR="00626F64">
        <w:rPr>
          <w:rFonts w:ascii="Century Gothic" w:hAnsi="Century Gothic"/>
          <w:b/>
          <w:color w:val="000000" w:themeColor="text1"/>
          <w:sz w:val="20"/>
          <w:szCs w:val="14"/>
        </w:rPr>
        <w:t>634</w:t>
      </w:r>
      <w:r>
        <w:rPr>
          <w:rFonts w:ascii="Century Gothic" w:hAnsi="Century Gothic"/>
          <w:b/>
          <w:color w:val="000000" w:themeColor="text1"/>
          <w:sz w:val="20"/>
          <w:szCs w:val="14"/>
        </w:rPr>
        <w:t>m</w:t>
      </w:r>
      <w:r>
        <w:rPr>
          <w:rFonts w:ascii="Calibri" w:hAnsi="Calibri" w:cs="Calibri"/>
          <w:b/>
          <w:color w:val="000000" w:themeColor="text1"/>
          <w:sz w:val="20"/>
          <w:szCs w:val="14"/>
        </w:rPr>
        <w:t>²</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12012274" w:rsidR="002C6CB3" w:rsidRPr="002C64E2" w:rsidRDefault="00E44183" w:rsidP="002C6CB3">
      <w:pPr>
        <w:spacing w:after="200" w:line="276" w:lineRule="auto"/>
        <w:rPr>
          <w:rFonts w:ascii="Century Gothic" w:hAnsi="Century Gothic"/>
          <w:sz w:val="24"/>
          <w:szCs w:val="24"/>
          <w:u w:val="single"/>
        </w:rPr>
      </w:pPr>
      <w:r>
        <w:rPr>
          <w:rFonts w:ascii="Century Gothic" w:hAnsi="Century Gothic"/>
          <w:b/>
          <w:bCs/>
          <w:sz w:val="24"/>
          <w:szCs w:val="24"/>
          <w:u w:val="single"/>
        </w:rPr>
        <w:t>2</w:t>
      </w:r>
      <w:r w:rsidR="00613C9E">
        <w:rPr>
          <w:rFonts w:ascii="Century Gothic" w:hAnsi="Century Gothic"/>
          <w:b/>
          <w:bCs/>
          <w:sz w:val="24"/>
          <w:szCs w:val="24"/>
          <w:u w:val="single"/>
        </w:rPr>
        <w:t>.1</w:t>
      </w:r>
      <w:r w:rsidRPr="00E44183">
        <w:rPr>
          <w:rFonts w:ascii="Century Gothic" w:hAnsi="Century Gothic"/>
          <w:b/>
          <w:bCs/>
          <w:sz w:val="24"/>
          <w:szCs w:val="24"/>
          <w:u w:val="single"/>
        </w:rPr>
        <w:t>)</w:t>
      </w:r>
      <w:r w:rsidR="002C64E2" w:rsidRPr="002C64E2">
        <w:rPr>
          <w:rFonts w:ascii="Century Gothic" w:hAnsi="Century Gothic"/>
          <w:sz w:val="24"/>
          <w:szCs w:val="24"/>
          <w:u w:val="single"/>
        </w:rPr>
        <w:t xml:space="preserve"> </w:t>
      </w:r>
      <w:r w:rsidR="00A65421">
        <w:rPr>
          <w:rFonts w:ascii="Century Gothic" w:hAnsi="Century Gothic"/>
          <w:sz w:val="24"/>
          <w:szCs w:val="24"/>
          <w:u w:val="single"/>
        </w:rPr>
        <w:t xml:space="preserve">Phase 1: </w:t>
      </w:r>
      <w:r w:rsidR="009842ED">
        <w:rPr>
          <w:rFonts w:ascii="Century Gothic" w:hAnsi="Century Gothic"/>
          <w:sz w:val="24"/>
          <w:szCs w:val="24"/>
          <w:u w:val="single"/>
        </w:rPr>
        <w:t>Measure and Redraw</w:t>
      </w:r>
      <w:r w:rsidR="002C6CB3" w:rsidRPr="002C64E2">
        <w:rPr>
          <w:rFonts w:ascii="Century Gothic" w:hAnsi="Century Gothic"/>
          <w:sz w:val="24"/>
          <w:szCs w:val="24"/>
          <w:u w:val="single"/>
        </w:rPr>
        <w:t>:</w:t>
      </w:r>
    </w:p>
    <w:p w14:paraId="52FB22A5" w14:textId="77777777" w:rsidR="00626F64" w:rsidRPr="00CC3E51" w:rsidRDefault="00626F64" w:rsidP="00626F64">
      <w:pPr>
        <w:pStyle w:val="ListParagraph"/>
        <w:numPr>
          <w:ilvl w:val="0"/>
          <w:numId w:val="6"/>
        </w:numPr>
        <w:spacing w:after="200" w:line="276" w:lineRule="auto"/>
        <w:rPr>
          <w:rFonts w:ascii="Century Gothic" w:hAnsi="Century Gothic"/>
          <w:sz w:val="24"/>
          <w:szCs w:val="24"/>
        </w:rPr>
      </w:pPr>
      <w:r>
        <w:rPr>
          <w:rFonts w:ascii="Century Gothic" w:hAnsi="Century Gothic"/>
          <w:sz w:val="24"/>
          <w:szCs w:val="24"/>
        </w:rPr>
        <w:t xml:space="preserve">Measure and redraw existing structures:  </w:t>
      </w:r>
    </w:p>
    <w:p w14:paraId="56F73C3D" w14:textId="77777777" w:rsidR="00626F64" w:rsidRDefault="00626F64" w:rsidP="00626F64">
      <w:pPr>
        <w:pStyle w:val="ListParagraph"/>
        <w:numPr>
          <w:ilvl w:val="1"/>
          <w:numId w:val="6"/>
        </w:numPr>
        <w:spacing w:after="200" w:line="276" w:lineRule="auto"/>
        <w:ind w:left="1418" w:right="401"/>
        <w:rPr>
          <w:rFonts w:ascii="Century Gothic" w:hAnsi="Century Gothic"/>
          <w:sz w:val="20"/>
          <w:szCs w:val="20"/>
        </w:rPr>
      </w:pPr>
      <w:r w:rsidRPr="002C6CB3">
        <w:rPr>
          <w:rFonts w:ascii="Century Gothic" w:hAnsi="Century Gothic"/>
          <w:sz w:val="20"/>
          <w:szCs w:val="20"/>
        </w:rPr>
        <w:t xml:space="preserve">This includes </w:t>
      </w:r>
      <w:r>
        <w:rPr>
          <w:rFonts w:ascii="Century Gothic" w:hAnsi="Century Gothic"/>
          <w:sz w:val="20"/>
          <w:szCs w:val="20"/>
        </w:rPr>
        <w:t>measuring all existing structures built on site and redrawing the structure in electronic format</w:t>
      </w:r>
      <w:r w:rsidRPr="002C6CB3">
        <w:rPr>
          <w:rFonts w:ascii="Century Gothic" w:hAnsi="Century Gothic"/>
          <w:sz w:val="20"/>
          <w:szCs w:val="20"/>
        </w:rPr>
        <w:t>.</w:t>
      </w:r>
      <w:r>
        <w:rPr>
          <w:rFonts w:ascii="Century Gothic" w:hAnsi="Century Gothic"/>
          <w:sz w:val="20"/>
          <w:szCs w:val="20"/>
        </w:rPr>
        <w:t xml:space="preserve"> </w:t>
      </w:r>
    </w:p>
    <w:p w14:paraId="690BCCA5" w14:textId="648E3F61" w:rsidR="00626F64" w:rsidRDefault="00626F64" w:rsidP="00626F64">
      <w:pPr>
        <w:spacing w:after="200" w:line="276" w:lineRule="auto"/>
        <w:jc w:val="right"/>
        <w:rPr>
          <w:rFonts w:ascii="Century Gothic" w:hAnsi="Century Gothic"/>
          <w:b/>
          <w:bCs/>
          <w:i/>
          <w:iCs/>
          <w:sz w:val="24"/>
          <w:szCs w:val="24"/>
          <w:u w:val="single"/>
        </w:rPr>
      </w:pPr>
      <w:r w:rsidRPr="00626F64">
        <w:rPr>
          <w:rFonts w:ascii="Century Gothic" w:hAnsi="Century Gothic"/>
          <w:b/>
          <w:bCs/>
          <w:i/>
          <w:iCs/>
          <w:sz w:val="24"/>
          <w:szCs w:val="24"/>
          <w:u w:val="single"/>
        </w:rPr>
        <w:t>R</w:t>
      </w:r>
      <w:r w:rsidR="007C0973">
        <w:rPr>
          <w:rFonts w:ascii="Century Gothic" w:hAnsi="Century Gothic"/>
          <w:b/>
          <w:bCs/>
          <w:i/>
          <w:iCs/>
          <w:sz w:val="24"/>
          <w:szCs w:val="24"/>
          <w:u w:val="single"/>
        </w:rPr>
        <w:t>31</w:t>
      </w:r>
      <w:r w:rsidRPr="00626F64">
        <w:rPr>
          <w:rFonts w:ascii="Century Gothic" w:hAnsi="Century Gothic"/>
          <w:b/>
          <w:bCs/>
          <w:i/>
          <w:iCs/>
          <w:sz w:val="24"/>
          <w:szCs w:val="24"/>
          <w:u w:val="single"/>
        </w:rPr>
        <w:t>,7</w:t>
      </w:r>
      <w:r w:rsidR="007C0973">
        <w:rPr>
          <w:rFonts w:ascii="Century Gothic" w:hAnsi="Century Gothic"/>
          <w:b/>
          <w:bCs/>
          <w:i/>
          <w:iCs/>
          <w:sz w:val="24"/>
          <w:szCs w:val="24"/>
          <w:u w:val="single"/>
        </w:rPr>
        <w:t>00</w:t>
      </w:r>
      <w:r w:rsidRPr="00626F64">
        <w:rPr>
          <w:rFonts w:ascii="Century Gothic" w:hAnsi="Century Gothic"/>
          <w:b/>
          <w:bCs/>
          <w:i/>
          <w:iCs/>
          <w:sz w:val="24"/>
          <w:szCs w:val="24"/>
          <w:u w:val="single"/>
        </w:rPr>
        <w:t>.00</w:t>
      </w:r>
    </w:p>
    <w:p w14:paraId="0BA64345" w14:textId="77777777" w:rsidR="00537A9D" w:rsidRDefault="00537A9D" w:rsidP="00626F64">
      <w:pPr>
        <w:spacing w:after="200" w:line="276" w:lineRule="auto"/>
        <w:jc w:val="right"/>
        <w:rPr>
          <w:rFonts w:ascii="Century Gothic" w:hAnsi="Century Gothic"/>
          <w:b/>
          <w:bCs/>
          <w:i/>
          <w:iCs/>
          <w:sz w:val="24"/>
          <w:szCs w:val="24"/>
          <w:u w:val="single"/>
        </w:rPr>
      </w:pPr>
    </w:p>
    <w:p w14:paraId="0311A528" w14:textId="75E26F51" w:rsidR="00AD525B" w:rsidRDefault="00AD525B" w:rsidP="00AD525B">
      <w:pPr>
        <w:spacing w:after="200" w:line="276" w:lineRule="auto"/>
        <w:rPr>
          <w:rFonts w:ascii="Century Gothic" w:hAnsi="Century Gothic"/>
          <w:sz w:val="24"/>
          <w:szCs w:val="24"/>
          <w:u w:val="single"/>
        </w:rPr>
      </w:pPr>
      <w:r>
        <w:rPr>
          <w:rFonts w:ascii="Century Gothic" w:hAnsi="Century Gothic"/>
          <w:b/>
          <w:bCs/>
          <w:sz w:val="24"/>
          <w:szCs w:val="24"/>
          <w:u w:val="single"/>
        </w:rPr>
        <w:t>2.3</w:t>
      </w:r>
      <w:r w:rsidRPr="00E44183">
        <w:rPr>
          <w:rFonts w:ascii="Century Gothic" w:hAnsi="Century Gothic"/>
          <w:b/>
          <w:bCs/>
          <w:sz w:val="24"/>
          <w:szCs w:val="24"/>
          <w:u w:val="single"/>
        </w:rPr>
        <w:t>)</w:t>
      </w:r>
      <w:r w:rsidRPr="00C01745">
        <w:rPr>
          <w:rFonts w:ascii="Century Gothic" w:hAnsi="Century Gothic"/>
          <w:sz w:val="24"/>
          <w:szCs w:val="24"/>
          <w:u w:val="single"/>
        </w:rPr>
        <w:t xml:space="preserve"> </w:t>
      </w:r>
      <w:r>
        <w:rPr>
          <w:rFonts w:ascii="Century Gothic" w:hAnsi="Century Gothic"/>
          <w:sz w:val="24"/>
          <w:szCs w:val="24"/>
          <w:u w:val="single"/>
        </w:rPr>
        <w:t>Site Visits</w:t>
      </w:r>
      <w:r w:rsidRPr="00C01745">
        <w:rPr>
          <w:rFonts w:ascii="Century Gothic" w:hAnsi="Century Gothic"/>
          <w:sz w:val="24"/>
          <w:szCs w:val="24"/>
          <w:u w:val="single"/>
        </w:rPr>
        <w:t>:</w:t>
      </w:r>
      <w:r>
        <w:rPr>
          <w:rFonts w:ascii="Century Gothic" w:hAnsi="Century Gothic"/>
          <w:sz w:val="24"/>
          <w:szCs w:val="24"/>
          <w:u w:val="single"/>
        </w:rPr>
        <w:t xml:space="preserve"> </w:t>
      </w:r>
    </w:p>
    <w:p w14:paraId="2C37FB6B" w14:textId="41D54DF5" w:rsidR="00AD525B" w:rsidRPr="00626F64" w:rsidRDefault="00AD525B" w:rsidP="00626F64">
      <w:pPr>
        <w:pStyle w:val="ListParagraph"/>
        <w:numPr>
          <w:ilvl w:val="1"/>
          <w:numId w:val="6"/>
        </w:numPr>
        <w:spacing w:after="200" w:line="276" w:lineRule="auto"/>
        <w:rPr>
          <w:rFonts w:ascii="Century Gothic" w:hAnsi="Century Gothic"/>
          <w:b/>
          <w:bCs/>
          <w:i/>
          <w:iCs/>
          <w:sz w:val="24"/>
          <w:szCs w:val="24"/>
          <w:u w:val="single"/>
        </w:rPr>
      </w:pPr>
      <w:r>
        <w:rPr>
          <w:rFonts w:ascii="Century Gothic" w:hAnsi="Century Gothic"/>
          <w:sz w:val="20"/>
          <w:szCs w:val="20"/>
        </w:rPr>
        <w:t xml:space="preserve">We have allowed for </w:t>
      </w:r>
      <w:r w:rsidR="00537A9D">
        <w:rPr>
          <w:rFonts w:ascii="Century Gothic" w:hAnsi="Century Gothic"/>
          <w:b/>
          <w:bCs/>
          <w:sz w:val="20"/>
          <w:szCs w:val="20"/>
          <w:u w:val="single"/>
        </w:rPr>
        <w:t>1</w:t>
      </w:r>
      <w:r>
        <w:rPr>
          <w:rFonts w:ascii="Century Gothic" w:hAnsi="Century Gothic"/>
          <w:b/>
          <w:bCs/>
          <w:sz w:val="20"/>
          <w:szCs w:val="20"/>
          <w:u w:val="single"/>
        </w:rPr>
        <w:t xml:space="preserve"> x Site visits</w:t>
      </w:r>
      <w:r>
        <w:rPr>
          <w:rFonts w:ascii="Century Gothic" w:hAnsi="Century Gothic"/>
          <w:sz w:val="20"/>
          <w:szCs w:val="20"/>
        </w:rPr>
        <w:t xml:space="preserve"> in this fee proposal.</w:t>
      </w:r>
      <w:r w:rsidRPr="00626F64">
        <w:rPr>
          <w:rFonts w:ascii="Century Gothic" w:hAnsi="Century Gothic"/>
          <w:sz w:val="20"/>
          <w:szCs w:val="20"/>
        </w:rPr>
        <w:t xml:space="preserve"> </w:t>
      </w:r>
    </w:p>
    <w:p w14:paraId="6EA5D564" w14:textId="772DF41A" w:rsidR="00626F64" w:rsidRPr="00626F64" w:rsidRDefault="00626F64" w:rsidP="00626F64">
      <w:pPr>
        <w:pStyle w:val="ListParagraph"/>
        <w:spacing w:after="200" w:line="276" w:lineRule="auto"/>
        <w:ind w:left="1440"/>
        <w:rPr>
          <w:rFonts w:ascii="Century Gothic" w:hAnsi="Century Gothic"/>
          <w:b/>
          <w:bCs/>
          <w:i/>
          <w:iCs/>
          <w:sz w:val="24"/>
          <w:szCs w:val="24"/>
          <w:u w:val="single"/>
        </w:rPr>
      </w:pPr>
      <w:r>
        <w:rPr>
          <w:rFonts w:ascii="Century Gothic" w:hAnsi="Century Gothic"/>
          <w:sz w:val="20"/>
          <w:szCs w:val="20"/>
        </w:rPr>
        <w:t>(1x Site visit will be used with Phase 1: To measure the existing structures.)</w:t>
      </w:r>
    </w:p>
    <w:p w14:paraId="4C5F1622" w14:textId="0FED8437" w:rsidR="00AD525B" w:rsidRDefault="00626F64" w:rsidP="00B77BFB">
      <w:pPr>
        <w:spacing w:after="200" w:line="276" w:lineRule="auto"/>
        <w:ind w:left="9214"/>
        <w:rPr>
          <w:rFonts w:ascii="Century Gothic" w:hAnsi="Century Gothic"/>
          <w:b/>
          <w:bCs/>
          <w:i/>
          <w:iCs/>
          <w:sz w:val="24"/>
          <w:szCs w:val="24"/>
          <w:u w:val="single"/>
        </w:rPr>
      </w:pPr>
      <w:r>
        <w:rPr>
          <w:rFonts w:ascii="Century Gothic" w:hAnsi="Century Gothic"/>
          <w:b/>
          <w:bCs/>
          <w:i/>
          <w:iCs/>
          <w:sz w:val="24"/>
          <w:szCs w:val="24"/>
          <w:u w:val="single"/>
        </w:rPr>
        <w:t>R</w:t>
      </w:r>
      <w:r w:rsidR="007C0973">
        <w:rPr>
          <w:rFonts w:ascii="Century Gothic" w:hAnsi="Century Gothic"/>
          <w:b/>
          <w:bCs/>
          <w:i/>
          <w:iCs/>
          <w:sz w:val="24"/>
          <w:szCs w:val="24"/>
          <w:u w:val="single"/>
        </w:rPr>
        <w:t>1</w:t>
      </w:r>
      <w:r>
        <w:rPr>
          <w:rFonts w:ascii="Century Gothic" w:hAnsi="Century Gothic"/>
          <w:b/>
          <w:bCs/>
          <w:i/>
          <w:iCs/>
          <w:sz w:val="24"/>
          <w:szCs w:val="24"/>
          <w:u w:val="single"/>
        </w:rPr>
        <w:t xml:space="preserve"> </w:t>
      </w:r>
      <w:r w:rsidR="007C0973">
        <w:rPr>
          <w:rFonts w:ascii="Century Gothic" w:hAnsi="Century Gothic"/>
          <w:b/>
          <w:bCs/>
          <w:i/>
          <w:iCs/>
          <w:sz w:val="24"/>
          <w:szCs w:val="24"/>
          <w:u w:val="single"/>
        </w:rPr>
        <w:t>1</w:t>
      </w:r>
      <w:r>
        <w:rPr>
          <w:rFonts w:ascii="Century Gothic" w:hAnsi="Century Gothic"/>
          <w:b/>
          <w:bCs/>
          <w:i/>
          <w:iCs/>
          <w:sz w:val="24"/>
          <w:szCs w:val="24"/>
          <w:u w:val="single"/>
        </w:rPr>
        <w:t>00</w:t>
      </w:r>
      <w:r w:rsidR="00AD525B" w:rsidRPr="00203960">
        <w:rPr>
          <w:rFonts w:ascii="Century Gothic" w:hAnsi="Century Gothic"/>
          <w:b/>
          <w:bCs/>
          <w:i/>
          <w:iCs/>
          <w:sz w:val="24"/>
          <w:szCs w:val="24"/>
          <w:u w:val="single"/>
        </w:rPr>
        <w:t>.00</w:t>
      </w:r>
    </w:p>
    <w:p w14:paraId="2E46DC23" w14:textId="77777777" w:rsidR="00537A9D" w:rsidRDefault="00537A9D" w:rsidP="002B3D9A">
      <w:pPr>
        <w:rPr>
          <w:rFonts w:ascii="Century Gothic" w:hAnsi="Century Gothic" w:cs="Arial"/>
          <w:sz w:val="24"/>
          <w:szCs w:val="24"/>
          <w:u w:val="single"/>
        </w:rPr>
      </w:pPr>
    </w:p>
    <w:p w14:paraId="684864CB" w14:textId="77777777" w:rsidR="00537A9D" w:rsidRDefault="00537A9D" w:rsidP="002B3D9A">
      <w:pPr>
        <w:rPr>
          <w:rFonts w:ascii="Century Gothic" w:hAnsi="Century Gothic" w:cs="Arial"/>
          <w:sz w:val="24"/>
          <w:szCs w:val="24"/>
          <w:u w:val="single"/>
        </w:rPr>
      </w:pPr>
    </w:p>
    <w:p w14:paraId="57DD3D78" w14:textId="77777777" w:rsidR="00537A9D" w:rsidRDefault="00537A9D" w:rsidP="002B3D9A">
      <w:pPr>
        <w:rPr>
          <w:rFonts w:ascii="Century Gothic" w:hAnsi="Century Gothic" w:cs="Arial"/>
          <w:sz w:val="24"/>
          <w:szCs w:val="24"/>
          <w:u w:val="single"/>
        </w:rPr>
      </w:pPr>
    </w:p>
    <w:p w14:paraId="7296350A" w14:textId="77777777" w:rsidR="00621227" w:rsidRDefault="00621227" w:rsidP="002B3D9A">
      <w:pPr>
        <w:rPr>
          <w:rFonts w:ascii="Century Gothic" w:hAnsi="Century Gothic" w:cs="Arial"/>
          <w:sz w:val="24"/>
          <w:szCs w:val="24"/>
          <w:u w:val="single"/>
        </w:rPr>
      </w:pPr>
    </w:p>
    <w:p w14:paraId="60A0E37E" w14:textId="77777777" w:rsidR="00537A9D" w:rsidRDefault="00537A9D" w:rsidP="002B3D9A">
      <w:pPr>
        <w:rPr>
          <w:rFonts w:ascii="Century Gothic" w:hAnsi="Century Gothic" w:cs="Arial"/>
          <w:sz w:val="24"/>
          <w:szCs w:val="24"/>
          <w:u w:val="single"/>
        </w:rPr>
      </w:pPr>
    </w:p>
    <w:p w14:paraId="300B6F0D" w14:textId="77777777" w:rsidR="00537A9D" w:rsidRDefault="00537A9D" w:rsidP="002B3D9A">
      <w:pPr>
        <w:rPr>
          <w:rFonts w:ascii="Century Gothic" w:hAnsi="Century Gothic" w:cs="Arial"/>
          <w:sz w:val="24"/>
          <w:szCs w:val="24"/>
          <w:u w:val="single"/>
        </w:rPr>
      </w:pPr>
    </w:p>
    <w:p w14:paraId="1AC37F7D" w14:textId="77777777" w:rsidR="00537A9D" w:rsidRDefault="00537A9D" w:rsidP="002B3D9A">
      <w:pPr>
        <w:rPr>
          <w:rFonts w:ascii="Century Gothic" w:hAnsi="Century Gothic" w:cs="Arial"/>
          <w:sz w:val="24"/>
          <w:szCs w:val="24"/>
          <w:u w:val="single"/>
        </w:rPr>
      </w:pPr>
    </w:p>
    <w:p w14:paraId="3D17D622" w14:textId="77777777" w:rsidR="00537A9D" w:rsidRDefault="00537A9D" w:rsidP="002B3D9A">
      <w:pPr>
        <w:rPr>
          <w:rFonts w:ascii="Century Gothic" w:hAnsi="Century Gothic" w:cs="Arial"/>
          <w:sz w:val="24"/>
          <w:szCs w:val="24"/>
          <w:u w:val="single"/>
        </w:rPr>
      </w:pPr>
    </w:p>
    <w:p w14:paraId="6B291C5C" w14:textId="2D60826F"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lastRenderedPageBreak/>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D125AE"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5D632850" w14:textId="68A84370" w:rsidR="00D9341F" w:rsidRPr="00D9341F" w:rsidRDefault="00D9341F" w:rsidP="007B3D86">
      <w:pPr>
        <w:tabs>
          <w:tab w:val="left" w:pos="142"/>
          <w:tab w:val="left" w:pos="5387"/>
        </w:tabs>
        <w:rPr>
          <w:rFonts w:ascii="Century Gothic" w:hAnsi="Century Gothic"/>
          <w:bCs/>
          <w:color w:val="000000" w:themeColor="text1"/>
          <w:sz w:val="40"/>
        </w:rPr>
      </w:pPr>
      <w:r w:rsidRPr="00D9341F">
        <w:rPr>
          <w:rFonts w:ascii="Century Gothic" w:hAnsi="Century Gothic"/>
          <w:b/>
          <w:iCs/>
          <w:color w:val="000000" w:themeColor="text1"/>
          <w:sz w:val="32"/>
          <w:szCs w:val="32"/>
          <w:highlight w:val="lightGray"/>
        </w:rPr>
        <w:t>TOTAL QUOTE:</w:t>
      </w:r>
      <w:r w:rsidR="00EC3591">
        <w:rPr>
          <w:rFonts w:ascii="Century Gothic" w:hAnsi="Century Gothic"/>
          <w:b/>
          <w:iCs/>
          <w:color w:val="000000" w:themeColor="text1"/>
          <w:sz w:val="32"/>
          <w:szCs w:val="32"/>
        </w:rPr>
        <w:t xml:space="preserve">  </w:t>
      </w:r>
      <w:r w:rsidR="00EC3591">
        <w:rPr>
          <w:rFonts w:ascii="Century Gothic" w:hAnsi="Century Gothic"/>
          <w:b/>
          <w:iCs/>
          <w:color w:val="000000" w:themeColor="text1"/>
          <w:sz w:val="32"/>
          <w:szCs w:val="32"/>
        </w:rPr>
        <w:tab/>
      </w:r>
      <w:r>
        <w:rPr>
          <w:rFonts w:ascii="Century Gothic" w:hAnsi="Century Gothic"/>
          <w:b/>
          <w:i/>
          <w:color w:val="000000" w:themeColor="text1"/>
          <w:szCs w:val="12"/>
        </w:rPr>
        <w:tab/>
      </w:r>
      <w:r w:rsidR="0021569C">
        <w:rPr>
          <w:rFonts w:ascii="Century Gothic" w:hAnsi="Century Gothic"/>
          <w:b/>
          <w:i/>
          <w:color w:val="000000" w:themeColor="text1"/>
          <w:sz w:val="40"/>
        </w:rPr>
        <w:t>R</w:t>
      </w:r>
      <w:r w:rsidR="007C0973">
        <w:rPr>
          <w:rFonts w:ascii="Century Gothic" w:hAnsi="Century Gothic"/>
          <w:b/>
          <w:i/>
          <w:color w:val="000000" w:themeColor="text1"/>
          <w:sz w:val="40"/>
        </w:rPr>
        <w:t>32</w:t>
      </w:r>
      <w:r w:rsidR="0021569C">
        <w:rPr>
          <w:rFonts w:ascii="Century Gothic" w:hAnsi="Century Gothic"/>
          <w:b/>
          <w:i/>
          <w:color w:val="000000" w:themeColor="text1"/>
          <w:sz w:val="40"/>
        </w:rPr>
        <w:t xml:space="preserve"> </w:t>
      </w:r>
      <w:r w:rsidR="007C0973">
        <w:rPr>
          <w:rFonts w:ascii="Century Gothic" w:hAnsi="Century Gothic"/>
          <w:b/>
          <w:i/>
          <w:color w:val="000000" w:themeColor="text1"/>
          <w:sz w:val="40"/>
        </w:rPr>
        <w:t>800</w:t>
      </w:r>
      <w:r w:rsidR="00B77BFB">
        <w:rPr>
          <w:rFonts w:ascii="Century Gothic" w:hAnsi="Century Gothic"/>
          <w:b/>
          <w:i/>
          <w:color w:val="000000" w:themeColor="text1"/>
          <w:sz w:val="40"/>
        </w:rPr>
        <w:t xml:space="preserve">. </w:t>
      </w:r>
      <w:r w:rsidR="007C0973">
        <w:rPr>
          <w:rFonts w:ascii="Century Gothic" w:hAnsi="Century Gothic"/>
          <w:b/>
          <w:i/>
          <w:color w:val="000000" w:themeColor="text1"/>
          <w:sz w:val="40"/>
        </w:rPr>
        <w:t>0</w:t>
      </w:r>
      <w:r w:rsidR="00B77BFB">
        <w:rPr>
          <w:rFonts w:ascii="Century Gothic" w:hAnsi="Century Gothic"/>
          <w:b/>
          <w:i/>
          <w:color w:val="000000" w:themeColor="text1"/>
          <w:sz w:val="40"/>
        </w:rPr>
        <w:t>0</w:t>
      </w:r>
      <w:r>
        <w:rPr>
          <w:rFonts w:ascii="Century Gothic" w:hAnsi="Century Gothic"/>
          <w:b/>
          <w:i/>
          <w:color w:val="000000" w:themeColor="text1"/>
          <w:sz w:val="40"/>
        </w:rPr>
        <w:t xml:space="preserve"> </w:t>
      </w:r>
      <w:r w:rsidRPr="00D9341F">
        <w:rPr>
          <w:rFonts w:ascii="Century Gothic" w:hAnsi="Century Gothic"/>
          <w:bCs/>
          <w:i/>
          <w:color w:val="000000" w:themeColor="text1"/>
          <w:szCs w:val="12"/>
        </w:rPr>
        <w:t>(VAT not applicable</w:t>
      </w:r>
      <w:r w:rsidR="00CF213E">
        <w:rPr>
          <w:rFonts w:ascii="Century Gothic" w:hAnsi="Century Gothic"/>
          <w:bCs/>
          <w:i/>
          <w:color w:val="000000" w:themeColor="text1"/>
          <w:szCs w:val="12"/>
        </w:rPr>
        <w:t>)</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878B2D"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PAYMENT TERMS:</w:t>
      </w:r>
    </w:p>
    <w:p w14:paraId="5F0E30DE" w14:textId="7A5F3152" w:rsidR="007B3D86" w:rsidRDefault="003F78A7" w:rsidP="0039274D">
      <w:pPr>
        <w:pStyle w:val="ListParagraph"/>
        <w:numPr>
          <w:ilvl w:val="0"/>
          <w:numId w:val="4"/>
        </w:numPr>
        <w:rPr>
          <w:rFonts w:ascii="Century Gothic" w:hAnsi="Century Gothic" w:cs="Arial"/>
          <w:bCs/>
          <w:sz w:val="24"/>
          <w:szCs w:val="24"/>
          <w:u w:val="single"/>
        </w:rPr>
      </w:pPr>
      <w:r>
        <w:rPr>
          <w:rFonts w:ascii="Century Gothic" w:hAnsi="Century Gothic" w:cs="Arial"/>
          <w:bCs/>
          <w:sz w:val="24"/>
          <w:szCs w:val="24"/>
          <w:u w:val="single"/>
        </w:rPr>
        <w:t>7</w:t>
      </w:r>
      <w:r w:rsidR="00E50729">
        <w:rPr>
          <w:rFonts w:ascii="Century Gothic" w:hAnsi="Century Gothic" w:cs="Arial"/>
          <w:bCs/>
          <w:sz w:val="24"/>
          <w:szCs w:val="24"/>
          <w:u w:val="single"/>
        </w:rPr>
        <w:t xml:space="preserve">0% </w:t>
      </w:r>
      <w:r w:rsidR="007B3D86">
        <w:rPr>
          <w:rFonts w:ascii="Century Gothic" w:hAnsi="Century Gothic" w:cs="Arial"/>
          <w:bCs/>
          <w:sz w:val="24"/>
          <w:szCs w:val="24"/>
          <w:u w:val="single"/>
        </w:rPr>
        <w:t>D</w:t>
      </w:r>
      <w:r w:rsidR="007B3D86" w:rsidRPr="00D22D9F">
        <w:rPr>
          <w:rFonts w:ascii="Century Gothic" w:hAnsi="Century Gothic" w:cs="Arial"/>
          <w:bCs/>
          <w:sz w:val="24"/>
          <w:szCs w:val="24"/>
          <w:u w:val="single"/>
        </w:rPr>
        <w:t xml:space="preserve">eposit payable </w:t>
      </w:r>
      <w:r w:rsidR="007B3D86" w:rsidRPr="0021569C">
        <w:rPr>
          <w:rFonts w:ascii="Century Gothic" w:hAnsi="Century Gothic" w:cs="Arial"/>
          <w:b/>
          <w:sz w:val="24"/>
          <w:szCs w:val="24"/>
          <w:u w:val="single"/>
        </w:rPr>
        <w:t>at</w:t>
      </w:r>
      <w:r w:rsidR="007B3D86" w:rsidRPr="00D22D9F">
        <w:rPr>
          <w:rFonts w:ascii="Century Gothic" w:hAnsi="Century Gothic" w:cs="Arial"/>
          <w:bCs/>
          <w:sz w:val="24"/>
          <w:szCs w:val="24"/>
          <w:u w:val="single"/>
        </w:rPr>
        <w:t xml:space="preserve"> acceptance of quotation.</w:t>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Pr>
          <w:rFonts w:ascii="Century Gothic" w:hAnsi="Century Gothic" w:cs="Arial"/>
          <w:bCs/>
          <w:sz w:val="24"/>
          <w:szCs w:val="24"/>
          <w:u w:val="single"/>
        </w:rPr>
        <w:tab/>
      </w:r>
      <w:r w:rsidR="007B3D86" w:rsidRPr="00D22D9F">
        <w:rPr>
          <w:rFonts w:ascii="Century Gothic" w:hAnsi="Century Gothic" w:cs="Arial"/>
          <w:bCs/>
          <w:sz w:val="24"/>
          <w:szCs w:val="24"/>
          <w:u w:val="single"/>
        </w:rPr>
        <w:t xml:space="preserve">(R </w:t>
      </w:r>
      <w:r w:rsidR="005A2A40">
        <w:rPr>
          <w:rFonts w:ascii="Century Gothic" w:hAnsi="Century Gothic" w:cs="Arial"/>
          <w:bCs/>
          <w:sz w:val="24"/>
          <w:szCs w:val="24"/>
          <w:u w:val="single"/>
        </w:rPr>
        <w:t>61 089.28</w:t>
      </w:r>
      <w:r w:rsidR="007B3D86" w:rsidRPr="00D22D9F">
        <w:rPr>
          <w:rFonts w:ascii="Century Gothic" w:hAnsi="Century Gothic" w:cs="Arial"/>
          <w:bCs/>
          <w:sz w:val="24"/>
          <w:szCs w:val="24"/>
          <w:u w:val="single"/>
        </w:rPr>
        <w:t>)</w:t>
      </w:r>
    </w:p>
    <w:p w14:paraId="3E75AF02" w14:textId="1FD7F7F3" w:rsidR="007B3D86" w:rsidRPr="00C01745" w:rsidRDefault="003F78A7" w:rsidP="0039274D">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3</w:t>
      </w:r>
      <w:r w:rsidR="00E50729">
        <w:rPr>
          <w:rFonts w:ascii="Century Gothic" w:hAnsi="Century Gothic" w:cs="Arial"/>
          <w:bCs/>
          <w:sz w:val="24"/>
          <w:szCs w:val="24"/>
          <w:u w:val="single"/>
        </w:rPr>
        <w:t xml:space="preserve">0% Balance </w:t>
      </w:r>
      <w:r w:rsidR="007B3D86">
        <w:rPr>
          <w:rFonts w:ascii="Century Gothic" w:hAnsi="Century Gothic" w:cs="Arial"/>
          <w:bCs/>
          <w:sz w:val="24"/>
          <w:szCs w:val="24"/>
          <w:u w:val="single"/>
        </w:rPr>
        <w:t xml:space="preserve">payable </w:t>
      </w:r>
      <w:r w:rsidR="007B3D86" w:rsidRPr="00265D0D">
        <w:rPr>
          <w:rFonts w:ascii="Century Gothic" w:hAnsi="Century Gothic" w:cs="Arial"/>
          <w:b/>
          <w:sz w:val="24"/>
          <w:szCs w:val="24"/>
          <w:u w:val="single"/>
        </w:rPr>
        <w:t>at</w:t>
      </w:r>
      <w:r w:rsidR="007A5785">
        <w:rPr>
          <w:rFonts w:ascii="Century Gothic" w:hAnsi="Century Gothic" w:cs="Arial"/>
          <w:b/>
          <w:sz w:val="24"/>
          <w:szCs w:val="24"/>
          <w:u w:val="single"/>
        </w:rPr>
        <w:t xml:space="preserve"> </w:t>
      </w:r>
      <w:r w:rsidR="007C0973">
        <w:rPr>
          <w:rFonts w:ascii="Century Gothic" w:hAnsi="Century Gothic" w:cs="Arial"/>
          <w:bCs/>
          <w:sz w:val="24"/>
          <w:szCs w:val="24"/>
          <w:u w:val="single"/>
        </w:rPr>
        <w:t>handover of existing drawings</w:t>
      </w:r>
      <w:r w:rsidR="001D5207">
        <w:rPr>
          <w:rFonts w:ascii="Century Gothic" w:hAnsi="Century Gothic" w:cs="Arial"/>
          <w:bCs/>
          <w:sz w:val="24"/>
          <w:szCs w:val="24"/>
          <w:u w:val="single"/>
        </w:rPr>
        <w:t>.</w:t>
      </w:r>
      <w:r w:rsidR="00621227">
        <w:rPr>
          <w:rFonts w:ascii="Century Gothic" w:hAnsi="Century Gothic" w:cs="Arial"/>
          <w:bCs/>
          <w:u w:val="single"/>
        </w:rPr>
        <w:tab/>
      </w:r>
      <w:r w:rsidR="007C0973">
        <w:rPr>
          <w:rFonts w:ascii="Century Gothic" w:hAnsi="Century Gothic" w:cs="Arial"/>
          <w:bCs/>
          <w:u w:val="single"/>
        </w:rPr>
        <w:tab/>
      </w:r>
      <w:r w:rsidR="007B3D86">
        <w:rPr>
          <w:rFonts w:ascii="Century Gothic" w:hAnsi="Century Gothic" w:cs="Arial"/>
          <w:bCs/>
          <w:sz w:val="24"/>
          <w:szCs w:val="24"/>
          <w:u w:val="single"/>
        </w:rPr>
        <w:tab/>
        <w:t>(R</w:t>
      </w:r>
      <w:r w:rsidR="00265D0D">
        <w:rPr>
          <w:rFonts w:ascii="Century Gothic" w:hAnsi="Century Gothic" w:cs="Arial"/>
          <w:bCs/>
          <w:sz w:val="24"/>
          <w:szCs w:val="24"/>
          <w:u w:val="single"/>
        </w:rPr>
        <w:t xml:space="preserve"> </w:t>
      </w:r>
      <w:r w:rsidR="005A2A40">
        <w:rPr>
          <w:rFonts w:ascii="Century Gothic" w:hAnsi="Century Gothic" w:cs="Arial"/>
          <w:bCs/>
          <w:sz w:val="24"/>
          <w:szCs w:val="24"/>
          <w:u w:val="single"/>
        </w:rPr>
        <w:t>26 181.12</w:t>
      </w:r>
      <w:r w:rsidR="007B3D86">
        <w:rPr>
          <w:rFonts w:ascii="Century Gothic" w:hAnsi="Century Gothic" w:cs="Arial"/>
          <w:bCs/>
          <w:sz w:val="24"/>
          <w:szCs w:val="24"/>
          <w:u w:val="single"/>
        </w:rPr>
        <w:t>)</w:t>
      </w:r>
    </w:p>
    <w:p w14:paraId="43C7AAF4" w14:textId="4D3680F3" w:rsidR="007B3D86" w:rsidRDefault="007B3D86" w:rsidP="007B3D86">
      <w:pPr>
        <w:pStyle w:val="ListParagraph"/>
        <w:rPr>
          <w:rFonts w:ascii="Century Gothic" w:hAnsi="Century Gothic" w:cs="Arial"/>
          <w:bCs/>
          <w:sz w:val="24"/>
          <w:szCs w:val="24"/>
        </w:rPr>
      </w:pPr>
    </w:p>
    <w:p w14:paraId="5DF63A91" w14:textId="7DEC8970" w:rsidR="007B3D86" w:rsidRPr="007B3D86" w:rsidRDefault="00B77BFB"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006C1895">
                <wp:simplePos x="0" y="0"/>
                <wp:positionH relativeFrom="margin">
                  <wp:align>center</wp:align>
                </wp:positionH>
                <wp:positionV relativeFrom="paragraph">
                  <wp:posOffset>27940</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C7DC1" id="Straight Connector 369957663" o:spid="_x0000_s1026" style="position:absolute;z-index:251673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pt" to="493.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xA45c9oAAAAEAQAA&#10;DwAAAGRycy9kb3ducmV2LnhtbEyPQU+EMBSE7yb+h+aZeHOLhCyIPDYbjYmJBxX3BxT6BCJ9Zdvu&#10;gv/eetLjZCYz31S71UziTM6PlhFuNwkI4s7qkXuEw8fTTQHCB8VaTZYJ4Zs87OrLi0qV2i78Tucm&#10;9CKWsC8VwhDCXErpu4GM8hs7E0fv0zqjQpSul9qpJZabSaZJspVGjRwXBjXTw0DdV3MyCJwf3cux&#10;aF8P8zbt356X8LhvNOL11bq/BxFoDX9h+MWP6FBHptaeWHsxIcQjASHLQETzrshTEC1CnoGsK/kf&#10;vv4BAAD//wMAUEsBAi0AFAAGAAgAAAAhALaDOJL+AAAA4QEAABMAAAAAAAAAAAAAAAAAAAAAAFtD&#10;b250ZW50X1R5cGVzXS54bWxQSwECLQAUAAYACAAAACEAOP0h/9YAAACUAQAACwAAAAAAAAAAAAAA&#10;AAAvAQAAX3JlbHMvLnJlbHNQSwECLQAUAAYACAAAACEA5OGpqMcBAADXAwAADgAAAAAAAAAAAAAA&#10;AAAuAgAAZHJzL2Uyb0RvYy54bWxQSwECLQAUAAYACAAAACEAxA45c9oAAAAEAQAADwAAAAAAAAAA&#10;AAAAAAAhBAAAZHJzL2Rvd25yZXYueG1sUEsFBgAAAAAEAAQA8wAAACgFAAAAAA==&#10;" strokecolor="#a17c01" strokeweight="3pt">
                <v:stroke joinstyle="miter"/>
                <w10:wrap anchorx="margin"/>
              </v:line>
            </w:pict>
          </mc:Fallback>
        </mc:AlternateContent>
      </w:r>
    </w:p>
    <w:p w14:paraId="34666C5B" w14:textId="53862795" w:rsidR="00B77BFB" w:rsidRPr="005A2A40" w:rsidRDefault="005A2A40" w:rsidP="007B3D86">
      <w:pPr>
        <w:tabs>
          <w:tab w:val="left" w:pos="1741"/>
        </w:tabs>
        <w:rPr>
          <w:rFonts w:ascii="Century Gothic" w:hAnsi="Century Gothic"/>
          <w:bCs/>
          <w:i/>
          <w:iCs/>
          <w:color w:val="000000" w:themeColor="text1"/>
          <w:sz w:val="24"/>
          <w:szCs w:val="18"/>
        </w:rPr>
      </w:pPr>
      <w:r>
        <w:rPr>
          <w:rFonts w:ascii="Century Gothic" w:hAnsi="Century Gothic"/>
          <w:bCs/>
          <w:i/>
          <w:iCs/>
          <w:color w:val="000000" w:themeColor="text1"/>
          <w:sz w:val="24"/>
          <w:szCs w:val="18"/>
        </w:rPr>
        <w:t xml:space="preserve">*See the T’s &amp; </w:t>
      </w:r>
      <w:proofErr w:type="gramStart"/>
      <w:r>
        <w:rPr>
          <w:rFonts w:ascii="Century Gothic" w:hAnsi="Century Gothic"/>
          <w:bCs/>
          <w:i/>
          <w:iCs/>
          <w:color w:val="000000" w:themeColor="text1"/>
          <w:sz w:val="24"/>
          <w:szCs w:val="18"/>
        </w:rPr>
        <w:t>C’s</w:t>
      </w:r>
      <w:proofErr w:type="gramEnd"/>
      <w:r>
        <w:rPr>
          <w:rFonts w:ascii="Century Gothic" w:hAnsi="Century Gothic"/>
          <w:bCs/>
          <w:i/>
          <w:iCs/>
          <w:color w:val="000000" w:themeColor="text1"/>
          <w:sz w:val="24"/>
          <w:szCs w:val="18"/>
        </w:rPr>
        <w:t xml:space="preserve"> below. </w:t>
      </w:r>
    </w:p>
    <w:p w14:paraId="2F9D3A01" w14:textId="5F6A56E3"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45E56DD7" w:rsidR="007B3D86" w:rsidRPr="00A06968"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3D30621F" w14:textId="77777777" w:rsidR="007B3D86" w:rsidRDefault="007B3D86" w:rsidP="0039274D">
      <w:pPr>
        <w:pStyle w:val="ListParagraph"/>
        <w:numPr>
          <w:ilvl w:val="0"/>
          <w:numId w:val="3"/>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5CA9698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As-Built drawings, if any deviation</w:t>
      </w:r>
      <w:r w:rsidR="005A2A40">
        <w:rPr>
          <w:rFonts w:ascii="Century Gothic" w:hAnsi="Century Gothic"/>
          <w:sz w:val="20"/>
          <w:szCs w:val="20"/>
        </w:rPr>
        <w:t>s</w:t>
      </w:r>
      <w:r>
        <w:rPr>
          <w:rFonts w:ascii="Century Gothic" w:hAnsi="Century Gothic"/>
          <w:sz w:val="20"/>
          <w:szCs w:val="20"/>
        </w:rPr>
        <w:t xml:space="preserve"> occurred from the approved plans.</w:t>
      </w:r>
    </w:p>
    <w:p w14:paraId="6A4C4FBC" w14:textId="77777777" w:rsidR="007B3D86" w:rsidRDefault="007B3D86"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Printing of drawings for site.</w:t>
      </w:r>
    </w:p>
    <w:p w14:paraId="34CDEE35" w14:textId="4D16F74D" w:rsidR="002C2A68" w:rsidRDefault="002C2A68"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Retrieval of Occupation Certificate.</w:t>
      </w:r>
    </w:p>
    <w:p w14:paraId="7D758D1B" w14:textId="3D1EBD92" w:rsidR="00C80F4B" w:rsidRDefault="00C80F4B" w:rsidP="0039274D">
      <w:pPr>
        <w:pStyle w:val="ListParagraph"/>
        <w:numPr>
          <w:ilvl w:val="0"/>
          <w:numId w:val="3"/>
        </w:numPr>
        <w:spacing w:after="200" w:line="276" w:lineRule="auto"/>
        <w:rPr>
          <w:rFonts w:ascii="Century Gothic" w:hAnsi="Century Gothic"/>
          <w:sz w:val="20"/>
          <w:szCs w:val="20"/>
        </w:rPr>
      </w:pPr>
      <w:r>
        <w:rPr>
          <w:rFonts w:ascii="Century Gothic" w:hAnsi="Century Gothic"/>
          <w:sz w:val="20"/>
          <w:szCs w:val="20"/>
        </w:rPr>
        <w:t xml:space="preserve">Contract and project management. </w:t>
      </w:r>
    </w:p>
    <w:p w14:paraId="7D33193A" w14:textId="77777777" w:rsidR="00B77BFB" w:rsidRDefault="00B77BFB" w:rsidP="00B77BFB">
      <w:pPr>
        <w:tabs>
          <w:tab w:val="left" w:pos="1741"/>
        </w:tabs>
        <w:rPr>
          <w:rFonts w:ascii="Century Gothic" w:hAnsi="Century Gothic"/>
          <w:color w:val="A17C01"/>
          <w:sz w:val="72"/>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5376" behindDoc="0" locked="0" layoutInCell="1" allowOverlap="1" wp14:anchorId="728B03EC" wp14:editId="50B79343">
                <wp:simplePos x="0" y="0"/>
                <wp:positionH relativeFrom="margin">
                  <wp:align>center</wp:align>
                </wp:positionH>
                <wp:positionV relativeFrom="paragraph">
                  <wp:posOffset>323215</wp:posOffset>
                </wp:positionV>
                <wp:extent cx="6268539" cy="19050"/>
                <wp:effectExtent l="19050" t="19050" r="37465" b="19050"/>
                <wp:wrapNone/>
                <wp:docPr id="45109510" name="Straight Connector 45109510"/>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C3B096" id="Straight Connector 45109510" o:spid="_x0000_s1026" style="position:absolute;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45pt" to="493.6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r3k2zNwAAAAGAQAA&#10;DwAAAGRycy9kb3ducmV2LnhtbEyPwU7DMBBE70j8g7VI3KhDEG0S4lQVCAmJAxD6AU68JBHxOrXd&#10;Jvw9y4ked2Y087bcLnYUJ/RhcKTgdpWAQGqdGahTsP98vslAhKjJ6NERKvjBANvq8qLUhXEzfeCp&#10;jp3gEgqFVtDHOBVShrZHq8PKTUjsfTlvdeTTd9J4PXO5HWWaJGtp9UC80OsJH3tsv+ujVUCbg389&#10;ZM3bflqn3fvLHJ92tVHq+mrZPYCIuMT/MPzhMzpUzNS4I5kgRgX8SFRwn+Qg2M2zTQqiYeEuB1mV&#10;8hy/+gUAAP//AwBQSwECLQAUAAYACAAAACEAtoM4kv4AAADhAQAAEwAAAAAAAAAAAAAAAAAAAAAA&#10;W0NvbnRlbnRfVHlwZXNdLnhtbFBLAQItABQABgAIAAAAIQA4/SH/1gAAAJQBAAALAAAAAAAAAAAA&#10;AAAAAC8BAABfcmVscy8ucmVsc1BLAQItABQABgAIAAAAIQDk4amoxwEAANcDAAAOAAAAAAAAAAAA&#10;AAAAAC4CAABkcnMvZTJvRG9jLnhtbFBLAQItABQABgAIAAAAIQCveTbM3AAAAAYBAAAPAAAAAAAA&#10;AAAAAAAAACEEAABkcnMvZG93bnJldi54bWxQSwUGAAAAAAQABADzAAAAKgUAAAAA&#10;" strokecolor="#a17c01" strokeweight="3pt">
                <v:stroke joinstyle="miter"/>
                <w10:wrap anchorx="margin"/>
              </v:line>
            </w:pict>
          </mc:Fallback>
        </mc:AlternateContent>
      </w:r>
    </w:p>
    <w:p w14:paraId="3F4D8D27" w14:textId="77777777" w:rsidR="007C0973" w:rsidRDefault="007C0973" w:rsidP="00B77BFB">
      <w:pPr>
        <w:tabs>
          <w:tab w:val="left" w:pos="1741"/>
        </w:tabs>
        <w:rPr>
          <w:rFonts w:ascii="Century Gothic" w:hAnsi="Century Gothic"/>
          <w:color w:val="A17C01"/>
          <w:sz w:val="72"/>
        </w:rPr>
      </w:pPr>
    </w:p>
    <w:p w14:paraId="5EB9637A" w14:textId="77777777" w:rsidR="007C0973" w:rsidRDefault="007C0973" w:rsidP="00B77BFB">
      <w:pPr>
        <w:tabs>
          <w:tab w:val="left" w:pos="1741"/>
        </w:tabs>
        <w:rPr>
          <w:rFonts w:ascii="Century Gothic" w:hAnsi="Century Gothic"/>
          <w:color w:val="A17C01"/>
          <w:sz w:val="72"/>
        </w:rPr>
      </w:pPr>
    </w:p>
    <w:p w14:paraId="2F4AA91C" w14:textId="77777777" w:rsidR="007C0973" w:rsidRDefault="007C0973" w:rsidP="00B77BFB">
      <w:pPr>
        <w:tabs>
          <w:tab w:val="left" w:pos="1741"/>
        </w:tabs>
        <w:rPr>
          <w:rFonts w:ascii="Century Gothic" w:hAnsi="Century Gothic"/>
          <w:color w:val="A17C01"/>
          <w:sz w:val="72"/>
        </w:rPr>
      </w:pPr>
    </w:p>
    <w:p w14:paraId="4F1CB541" w14:textId="77777777" w:rsidR="007C0973" w:rsidRDefault="007C0973" w:rsidP="00B77BFB">
      <w:pPr>
        <w:tabs>
          <w:tab w:val="left" w:pos="1741"/>
        </w:tabs>
        <w:rPr>
          <w:rFonts w:ascii="Century Gothic" w:hAnsi="Century Gothic"/>
          <w:color w:val="A17C01"/>
          <w:sz w:val="72"/>
        </w:rPr>
      </w:pPr>
    </w:p>
    <w:p w14:paraId="1DC55F1E" w14:textId="5E466EFC" w:rsidR="00B77BFB" w:rsidRPr="00B77BFB" w:rsidRDefault="00B77BFB" w:rsidP="00B77BFB">
      <w:pPr>
        <w:tabs>
          <w:tab w:val="left" w:pos="1741"/>
        </w:tabs>
        <w:rPr>
          <w:rFonts w:ascii="Century Gothic" w:hAnsi="Century Gothic"/>
          <w:color w:val="A17C01"/>
          <w:sz w:val="72"/>
        </w:rPr>
      </w:pPr>
      <w:r w:rsidRPr="00711C48">
        <w:rPr>
          <w:rFonts w:ascii="Century Gothic" w:hAnsi="Century Gothic"/>
          <w:color w:val="A17C01"/>
          <w:sz w:val="72"/>
        </w:rPr>
        <w:lastRenderedPageBreak/>
        <w:t>|</w:t>
      </w:r>
      <w:r w:rsidRPr="00711C48">
        <w:rPr>
          <w:rFonts w:ascii="Century Gothic" w:hAnsi="Century Gothic"/>
          <w:color w:val="A17C01"/>
          <w:sz w:val="36"/>
        </w:rPr>
        <w:t>TERMS AND CONDITIONS:</w:t>
      </w:r>
    </w:p>
    <w:p w14:paraId="37DEC3C3" w14:textId="77777777" w:rsidR="00B77BFB" w:rsidRPr="00D3132B" w:rsidRDefault="00B77BFB" w:rsidP="00B77BFB">
      <w:pPr>
        <w:tabs>
          <w:tab w:val="left" w:pos="1741"/>
        </w:tabs>
        <w:rPr>
          <w:rFonts w:ascii="Century Gothic" w:hAnsi="Century Gothic"/>
          <w:color w:val="A17C01"/>
          <w:sz w:val="10"/>
          <w:szCs w:val="10"/>
        </w:rPr>
      </w:pPr>
    </w:p>
    <w:p w14:paraId="7808DCB7" w14:textId="158BCD2A" w:rsidR="00B77BFB" w:rsidRPr="00F66750" w:rsidRDefault="00B77BFB" w:rsidP="00B77BFB">
      <w:pPr>
        <w:pStyle w:val="NoSpacing"/>
        <w:rPr>
          <w:rFonts w:ascii="Century Gothic" w:hAnsi="Century Gothic"/>
          <w:sz w:val="22"/>
          <w:szCs w:val="22"/>
        </w:rPr>
      </w:pPr>
      <w:r w:rsidRPr="00D3132B">
        <w:rPr>
          <w:rFonts w:ascii="Century Gothic" w:hAnsi="Century Gothic"/>
          <w:b/>
          <w:bCs/>
          <w:sz w:val="22"/>
          <w:szCs w:val="22"/>
        </w:rPr>
        <w:t>BLACKHOUND ENTERPRISES PTY LTD</w:t>
      </w:r>
      <w:r w:rsidRPr="00F66750">
        <w:rPr>
          <w:rFonts w:ascii="Century Gothic" w:hAnsi="Century Gothic"/>
          <w:b/>
          <w:sz w:val="22"/>
          <w:szCs w:val="22"/>
        </w:rPr>
        <w:t xml:space="preserve"> </w:t>
      </w:r>
      <w:r w:rsidRPr="00F66750">
        <w:rPr>
          <w:rFonts w:ascii="Century Gothic" w:hAnsi="Century Gothic"/>
          <w:sz w:val="22"/>
          <w:szCs w:val="22"/>
        </w:rPr>
        <w:t xml:space="preserve">will be employed ONLY </w:t>
      </w:r>
      <w:bookmarkStart w:id="0" w:name="_Hlk137475181"/>
      <w:r w:rsidR="009430CB">
        <w:rPr>
          <w:rFonts w:ascii="Century Gothic" w:hAnsi="Century Gothic"/>
          <w:sz w:val="22"/>
          <w:szCs w:val="22"/>
        </w:rPr>
        <w:t>to measure and redraw the existing structure built on site</w:t>
      </w:r>
      <w:r w:rsidRPr="00F66750">
        <w:rPr>
          <w:rFonts w:ascii="Century Gothic" w:hAnsi="Century Gothic"/>
          <w:sz w:val="22"/>
          <w:szCs w:val="22"/>
        </w:rPr>
        <w:t>.</w:t>
      </w:r>
      <w:r w:rsidR="009430CB">
        <w:rPr>
          <w:rFonts w:ascii="Century Gothic" w:hAnsi="Century Gothic"/>
          <w:sz w:val="22"/>
          <w:szCs w:val="22"/>
        </w:rPr>
        <w:t xml:space="preserve"> Should you require architectural design or municipal drawings services, a separate fee proposal will be prepared for your approval. </w:t>
      </w:r>
    </w:p>
    <w:p w14:paraId="07084043" w14:textId="77777777" w:rsidR="00B77BFB" w:rsidRPr="00F66750" w:rsidRDefault="00B77BFB" w:rsidP="00B77BFB">
      <w:pPr>
        <w:pStyle w:val="NoSpacing"/>
        <w:rPr>
          <w:rFonts w:ascii="Century Gothic" w:hAnsi="Century Gothic"/>
          <w:sz w:val="22"/>
          <w:szCs w:val="22"/>
        </w:rPr>
      </w:pPr>
    </w:p>
    <w:p w14:paraId="2FB83D51" w14:textId="763C09D8" w:rsidR="00B77BFB" w:rsidRDefault="00B77BFB" w:rsidP="00B77BFB">
      <w:pPr>
        <w:rPr>
          <w:rFonts w:ascii="Century Gothic" w:hAnsi="Century Gothic"/>
          <w:color w:val="000000" w:themeColor="text1"/>
        </w:rPr>
      </w:pPr>
      <w:r w:rsidRPr="00F66750">
        <w:rPr>
          <w:rFonts w:ascii="Century Gothic" w:hAnsi="Century Gothic"/>
          <w:color w:val="000000" w:themeColor="text1"/>
          <w:u w:val="single"/>
        </w:rPr>
        <w:t>No occupation application process was included</w:t>
      </w:r>
      <w:r w:rsidRPr="00F66750">
        <w:rPr>
          <w:rFonts w:ascii="Century Gothic" w:hAnsi="Century Gothic"/>
          <w:color w:val="000000" w:themeColor="text1"/>
        </w:rPr>
        <w:t xml:space="preserve"> in this quotation. </w:t>
      </w:r>
      <w:r w:rsidRPr="00F71CFD">
        <w:rPr>
          <w:rFonts w:ascii="Century Gothic" w:hAnsi="Century Gothic"/>
          <w:color w:val="000000" w:themeColor="text1"/>
        </w:rPr>
        <w:t>Should</w:t>
      </w:r>
      <w:r>
        <w:rPr>
          <w:rFonts w:ascii="Century Gothic" w:hAnsi="Century Gothic"/>
          <w:color w:val="000000" w:themeColor="text1"/>
        </w:rPr>
        <w:t xml:space="preserve"> the client </w:t>
      </w:r>
      <w:r w:rsidRPr="00F71CFD">
        <w:rPr>
          <w:rFonts w:ascii="Century Gothic" w:hAnsi="Century Gothic"/>
          <w:color w:val="000000" w:themeColor="text1"/>
        </w:rPr>
        <w:t>require this service a separate quote can be provide</w:t>
      </w:r>
      <w:r>
        <w:rPr>
          <w:rFonts w:ascii="Century Gothic" w:hAnsi="Century Gothic"/>
          <w:color w:val="000000" w:themeColor="text1"/>
        </w:rPr>
        <w:t>d.</w:t>
      </w:r>
    </w:p>
    <w:p w14:paraId="12F8D20F" w14:textId="77777777" w:rsidR="00B77BFB" w:rsidRDefault="00B77BFB" w:rsidP="00B77BFB">
      <w:pPr>
        <w:pStyle w:val="NoSpacing"/>
      </w:pPr>
    </w:p>
    <w:bookmarkEnd w:id="0"/>
    <w:p w14:paraId="6573FD38"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DC63665" w14:textId="1A4ECAB3" w:rsidR="00B77BFB" w:rsidRPr="00F66750" w:rsidRDefault="00B77BFB" w:rsidP="00B77BFB">
      <w:pPr>
        <w:pStyle w:val="NoSpacing"/>
        <w:rPr>
          <w:rFonts w:ascii="Century Gothic" w:hAnsi="Century Gothic"/>
          <w:sz w:val="22"/>
          <w:szCs w:val="22"/>
        </w:rPr>
      </w:pPr>
      <w:r w:rsidRPr="00F66750">
        <w:rPr>
          <w:rFonts w:ascii="Century Gothic" w:hAnsi="Century Gothic"/>
          <w:color w:val="000000" w:themeColor="text1"/>
          <w:sz w:val="22"/>
          <w:szCs w:val="22"/>
        </w:rPr>
        <w:t xml:space="preserve">If </w:t>
      </w:r>
      <w:r w:rsidRPr="00F66750">
        <w:rPr>
          <w:rFonts w:ascii="Century Gothic" w:hAnsi="Century Gothic"/>
          <w:sz w:val="22"/>
          <w:szCs w:val="22"/>
        </w:rPr>
        <w:t xml:space="preserve">additional Site Visits are requested, a travel expense of </w:t>
      </w:r>
      <w:r w:rsidRPr="00F66750">
        <w:rPr>
          <w:rFonts w:ascii="Century Gothic" w:hAnsi="Century Gothic"/>
          <w:b/>
          <w:sz w:val="22"/>
          <w:szCs w:val="22"/>
        </w:rPr>
        <w:t>R</w:t>
      </w:r>
      <w:r w:rsidR="007A5785">
        <w:rPr>
          <w:rFonts w:ascii="Century Gothic" w:hAnsi="Century Gothic"/>
          <w:b/>
          <w:sz w:val="22"/>
          <w:szCs w:val="22"/>
        </w:rPr>
        <w:t>1 100</w:t>
      </w:r>
      <w:r w:rsidRPr="00F66750">
        <w:rPr>
          <w:rFonts w:ascii="Century Gothic" w:hAnsi="Century Gothic"/>
          <w:b/>
          <w:sz w:val="22"/>
          <w:szCs w:val="22"/>
        </w:rPr>
        <w:t xml:space="preserve">.00 </w:t>
      </w:r>
      <w:r w:rsidRPr="00F66750">
        <w:rPr>
          <w:rFonts w:ascii="Century Gothic" w:hAnsi="Century Gothic"/>
          <w:sz w:val="22"/>
          <w:szCs w:val="22"/>
        </w:rPr>
        <w:t>per Site Visit will be charged. This will be invoiced at the end of each month for the duration of the project or when Site visits are</w:t>
      </w:r>
      <w:r>
        <w:rPr>
          <w:rFonts w:ascii="Century Gothic" w:hAnsi="Century Gothic"/>
          <w:sz w:val="22"/>
          <w:szCs w:val="22"/>
        </w:rPr>
        <w:t xml:space="preserve"> </w:t>
      </w:r>
      <w:r w:rsidRPr="00F66750">
        <w:rPr>
          <w:rFonts w:ascii="Century Gothic" w:hAnsi="Century Gothic"/>
          <w:sz w:val="22"/>
          <w:szCs w:val="22"/>
        </w:rPr>
        <w:t>requested.</w:t>
      </w:r>
    </w:p>
    <w:p w14:paraId="28218D7F" w14:textId="77777777" w:rsidR="00B77BFB" w:rsidRDefault="00B77BFB" w:rsidP="00B77BFB">
      <w:pPr>
        <w:pStyle w:val="ListParagraph"/>
        <w:tabs>
          <w:tab w:val="left" w:pos="1741"/>
        </w:tabs>
        <w:rPr>
          <w:rFonts w:ascii="Century Gothic" w:hAnsi="Century Gothic"/>
          <w:b/>
          <w:color w:val="000000" w:themeColor="text1"/>
          <w:sz w:val="28"/>
        </w:rPr>
      </w:pPr>
    </w:p>
    <w:p w14:paraId="2A3DFB95" w14:textId="77777777" w:rsidR="00B77BFB" w:rsidRDefault="00B77BFB" w:rsidP="00B77BFB">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26E950AE" w14:textId="77777777" w:rsidR="00B77BFB" w:rsidRPr="00F66750" w:rsidRDefault="00B77BFB" w:rsidP="00B77BFB">
      <w:pPr>
        <w:tabs>
          <w:tab w:val="left" w:pos="1741"/>
        </w:tabs>
        <w:rPr>
          <w:rFonts w:ascii="Century Gothic" w:eastAsiaTheme="minorEastAsia" w:hAnsi="Century Gothic" w:cs="Times New Roman"/>
        </w:rPr>
      </w:pPr>
      <w:r>
        <w:rPr>
          <w:rFonts w:ascii="Century Gothic" w:eastAsiaTheme="minorEastAsia" w:hAnsi="Century Gothic" w:cs="Times New Roman"/>
        </w:rPr>
        <w:t xml:space="preserve">This quotation excludes </w:t>
      </w:r>
      <w:r w:rsidRPr="00F66750">
        <w:rPr>
          <w:rFonts w:ascii="Century Gothic" w:eastAsiaTheme="minorEastAsia" w:hAnsi="Century Gothic" w:cs="Times New Roman"/>
        </w:rPr>
        <w:t>any hard copy prints</w:t>
      </w:r>
      <w:r w:rsidRPr="00F66750">
        <w:rPr>
          <w:rFonts w:ascii="Century Gothic" w:eastAsiaTheme="minorEastAsia" w:hAnsi="Century Gothic" w:cs="Times New Roman"/>
          <w:u w:val="single"/>
        </w:rPr>
        <w:t>.</w:t>
      </w:r>
      <w:r w:rsidRPr="00F66750">
        <w:rPr>
          <w:rFonts w:ascii="Century Gothic" w:eastAsiaTheme="minorEastAsia" w:hAnsi="Century Gothic" w:cs="Times New Roman"/>
        </w:rPr>
        <w:t xml:space="preserve"> If BLACKHOUND ENTERPRISES PTY LTD must make hard copy prints for any reasons, the client will be notified beforehand and will be invoiced separately or added to the client’s final invoice. Once the plans are approved by council, BLACKHOUND ENTERPRISES PTY LTD will provide </w:t>
      </w:r>
      <w:r>
        <w:rPr>
          <w:rFonts w:ascii="Century Gothic" w:eastAsiaTheme="minorEastAsia" w:hAnsi="Century Gothic" w:cs="Times New Roman"/>
        </w:rPr>
        <w:t>the client</w:t>
      </w:r>
      <w:r w:rsidRPr="00F66750">
        <w:rPr>
          <w:rFonts w:ascii="Century Gothic" w:eastAsiaTheme="minorEastAsia" w:hAnsi="Century Gothic" w:cs="Times New Roman"/>
        </w:rPr>
        <w:t xml:space="preserve"> with </w:t>
      </w:r>
      <w:r>
        <w:rPr>
          <w:rFonts w:ascii="Century Gothic" w:eastAsiaTheme="minorEastAsia" w:hAnsi="Century Gothic" w:cs="Times New Roman"/>
        </w:rPr>
        <w:t>their</w:t>
      </w:r>
      <w:r w:rsidRPr="00F66750">
        <w:rPr>
          <w:rFonts w:ascii="Century Gothic" w:eastAsiaTheme="minorEastAsia" w:hAnsi="Century Gothic" w:cs="Times New Roman"/>
        </w:rPr>
        <w:t xml:space="preserve"> stamped approved hard copy.  </w:t>
      </w:r>
    </w:p>
    <w:p w14:paraId="5FC8FCF9" w14:textId="77777777" w:rsidR="00B77BFB" w:rsidRPr="00F66750" w:rsidRDefault="00B77BFB" w:rsidP="00B77BFB">
      <w:pPr>
        <w:tabs>
          <w:tab w:val="left" w:pos="1741"/>
        </w:tabs>
        <w:rPr>
          <w:rFonts w:ascii="Century Gothic" w:eastAsiaTheme="minorEastAsia" w:hAnsi="Century Gothic" w:cs="Times New Roman"/>
        </w:rPr>
      </w:pPr>
      <w:r w:rsidRPr="00F66750">
        <w:rPr>
          <w:rFonts w:ascii="Century Gothic" w:eastAsiaTheme="minorEastAsia" w:hAnsi="Century Gothic" w:cs="Times New Roman"/>
        </w:rPr>
        <w:t>Revision drawings will be emailed to the site management team or the client where hard copy revision drawings will be the responsibility of the contractor / client / site manager.</w:t>
      </w:r>
    </w:p>
    <w:p w14:paraId="3C9DCD86" w14:textId="77777777" w:rsidR="00B77BFB" w:rsidRPr="00F66750" w:rsidRDefault="00B77BFB" w:rsidP="00B77BFB">
      <w:pPr>
        <w:tabs>
          <w:tab w:val="left" w:pos="1741"/>
        </w:tabs>
        <w:rPr>
          <w:rFonts w:ascii="Century Gothic" w:eastAsiaTheme="minorEastAsia" w:hAnsi="Century Gothic" w:cs="Times New Roman"/>
        </w:rPr>
      </w:pPr>
      <w:r w:rsidRPr="00F66750">
        <w:rPr>
          <w:rFonts w:ascii="Century Gothic" w:eastAsiaTheme="minorEastAsia" w:hAnsi="Century Gothic" w:cs="Times New Roman"/>
        </w:rPr>
        <w:t>If BLACKHOUND ENTERPRISES PTY LTD</w:t>
      </w:r>
      <w:r>
        <w:rPr>
          <w:rFonts w:ascii="Century Gothic" w:eastAsiaTheme="minorEastAsia" w:hAnsi="Century Gothic" w:cs="Times New Roman"/>
        </w:rPr>
        <w:t xml:space="preserve"> </w:t>
      </w:r>
      <w:r w:rsidRPr="00F66750">
        <w:rPr>
          <w:rFonts w:ascii="Century Gothic" w:eastAsiaTheme="minorEastAsia" w:hAnsi="Century Gothic" w:cs="Times New Roman"/>
        </w:rPr>
        <w:t xml:space="preserve">must make hard copy prints for site, it will be added to a </w:t>
      </w:r>
      <w:r>
        <w:rPr>
          <w:rFonts w:ascii="Century Gothic" w:eastAsiaTheme="minorEastAsia" w:hAnsi="Century Gothic" w:cs="Times New Roman"/>
        </w:rPr>
        <w:t xml:space="preserve">separate </w:t>
      </w:r>
      <w:r w:rsidRPr="00F66750">
        <w:rPr>
          <w:rFonts w:ascii="Century Gothic" w:eastAsiaTheme="minorEastAsia" w:hAnsi="Century Gothic" w:cs="Times New Roman"/>
        </w:rPr>
        <w:t>invoice at:</w:t>
      </w:r>
    </w:p>
    <w:p w14:paraId="0CE26B32" w14:textId="77777777" w:rsidR="00B77BFB" w:rsidRPr="00CD5809" w:rsidRDefault="00B77BFB" w:rsidP="00B77BFB">
      <w:pPr>
        <w:pStyle w:val="NoSpacing"/>
        <w:rPr>
          <w:rFonts w:ascii="Century Gothic" w:hAnsi="Century Gothic"/>
          <w:b/>
          <w:bCs/>
          <w:sz w:val="22"/>
          <w:szCs w:val="22"/>
        </w:rPr>
      </w:pPr>
      <w:r w:rsidRPr="00CD5809">
        <w:rPr>
          <w:rFonts w:ascii="Century Gothic" w:hAnsi="Century Gothic"/>
          <w:b/>
          <w:bCs/>
          <w:sz w:val="22"/>
          <w:szCs w:val="22"/>
        </w:rPr>
        <w:t>R55 per A1 print</w:t>
      </w:r>
    </w:p>
    <w:p w14:paraId="653704A6" w14:textId="77777777" w:rsidR="00B77BFB" w:rsidRPr="00CD5809" w:rsidRDefault="00B77BFB" w:rsidP="00B77BFB">
      <w:pPr>
        <w:pStyle w:val="NoSpacing"/>
        <w:rPr>
          <w:rFonts w:ascii="Century Gothic" w:hAnsi="Century Gothic"/>
          <w:b/>
          <w:bCs/>
          <w:sz w:val="22"/>
          <w:szCs w:val="22"/>
        </w:rPr>
      </w:pPr>
      <w:r w:rsidRPr="00CD5809">
        <w:rPr>
          <w:rFonts w:ascii="Century Gothic" w:hAnsi="Century Gothic"/>
          <w:b/>
          <w:bCs/>
          <w:sz w:val="22"/>
          <w:szCs w:val="22"/>
        </w:rPr>
        <w:t>R75 per A0 print.</w:t>
      </w:r>
    </w:p>
    <w:p w14:paraId="0ABA49F2" w14:textId="77777777" w:rsidR="00B77BFB" w:rsidRDefault="00B77BFB" w:rsidP="00B77BFB">
      <w:pPr>
        <w:pStyle w:val="NoSpacing"/>
        <w:rPr>
          <w:rFonts w:ascii="Century Gothic" w:hAnsi="Century Gothic"/>
          <w:sz w:val="20"/>
          <w:szCs w:val="20"/>
        </w:rPr>
      </w:pPr>
    </w:p>
    <w:p w14:paraId="0AB47677" w14:textId="77777777" w:rsidR="007A5785" w:rsidRDefault="007A5785" w:rsidP="00B77BFB">
      <w:pPr>
        <w:pStyle w:val="NoSpacing"/>
        <w:rPr>
          <w:rFonts w:ascii="Century Gothic" w:hAnsi="Century Gothic"/>
          <w:sz w:val="20"/>
          <w:szCs w:val="20"/>
        </w:rPr>
      </w:pPr>
    </w:p>
    <w:p w14:paraId="2CBA8E5D"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0BF4458D" w14:textId="77777777" w:rsidR="00B77BFB" w:rsidRPr="00F66750" w:rsidRDefault="00B77BFB" w:rsidP="00B77BFB">
      <w:pPr>
        <w:pStyle w:val="NoSpacing"/>
        <w:rPr>
          <w:rFonts w:ascii="Century Gothic" w:hAnsi="Century Gothic"/>
          <w:sz w:val="22"/>
          <w:szCs w:val="22"/>
        </w:rPr>
      </w:pPr>
      <w:r w:rsidRPr="00F66750">
        <w:rPr>
          <w:rFonts w:ascii="Century Gothic" w:hAnsi="Century Gothic"/>
          <w:sz w:val="22"/>
          <w:szCs w:val="22"/>
        </w:rPr>
        <w:t>If the agreement between the parties is terminated by either party for reasons not caused by BLACKHOUND ENTERPRISES PTY LTD, the fee for the work in progress and the completed work will be due for payment.</w:t>
      </w:r>
    </w:p>
    <w:p w14:paraId="351CFBCE" w14:textId="77777777" w:rsidR="00B77BFB" w:rsidRDefault="00B77BFB" w:rsidP="00B77BFB">
      <w:pPr>
        <w:pStyle w:val="NoSpacing"/>
        <w:rPr>
          <w:rFonts w:ascii="Century Gothic" w:hAnsi="Century Gothic"/>
          <w:sz w:val="20"/>
          <w:szCs w:val="20"/>
        </w:rPr>
      </w:pPr>
    </w:p>
    <w:p w14:paraId="33F4CF8D" w14:textId="77777777" w:rsidR="00B77BFB" w:rsidRDefault="00B77BFB" w:rsidP="00B77BFB">
      <w:pPr>
        <w:pStyle w:val="ListParagraph"/>
        <w:numPr>
          <w:ilvl w:val="1"/>
          <w:numId w:val="7"/>
        </w:numPr>
        <w:rPr>
          <w:rFonts w:ascii="Century Gothic" w:hAnsi="Century Gothic" w:cs="Arial"/>
          <w:b/>
          <w:sz w:val="28"/>
          <w:szCs w:val="28"/>
        </w:rPr>
      </w:pPr>
      <w:r w:rsidRPr="001131CB">
        <w:rPr>
          <w:rFonts w:ascii="Century Gothic" w:hAnsi="Century Gothic" w:cs="Arial"/>
          <w:b/>
          <w:sz w:val="28"/>
          <w:szCs w:val="28"/>
        </w:rPr>
        <w:t>DEVIATIONS:</w:t>
      </w:r>
    </w:p>
    <w:p w14:paraId="51CB1329" w14:textId="77777777" w:rsidR="00B77BFB" w:rsidRPr="00F66750" w:rsidRDefault="00B77BFB" w:rsidP="00B77BFB">
      <w:pPr>
        <w:rPr>
          <w:rFonts w:ascii="Century Gothic" w:hAnsi="Century Gothic"/>
        </w:rPr>
      </w:pPr>
      <w:r w:rsidRPr="00F66750">
        <w:rPr>
          <w:rFonts w:ascii="Century Gothic" w:hAnsi="Century Gothic"/>
        </w:rPr>
        <w:t xml:space="preserve">Any deviations made on site that require an updated plan will be billed at an hourly rate of </w:t>
      </w:r>
      <w:r>
        <w:rPr>
          <w:rFonts w:ascii="Century Gothic" w:hAnsi="Century Gothic"/>
        </w:rPr>
        <w:t xml:space="preserve">          </w:t>
      </w:r>
      <w:r w:rsidRPr="00CD5809">
        <w:rPr>
          <w:rFonts w:ascii="Century Gothic" w:hAnsi="Century Gothic"/>
          <w:b/>
          <w:bCs/>
        </w:rPr>
        <w:t>R 650.00</w:t>
      </w:r>
      <w:r w:rsidRPr="00F66750">
        <w:rPr>
          <w:rFonts w:ascii="Century Gothic" w:hAnsi="Century Gothic"/>
        </w:rPr>
        <w:t xml:space="preserve">. An additional quotation </w:t>
      </w:r>
      <w:r w:rsidRPr="001C3A7C">
        <w:rPr>
          <w:rFonts w:ascii="Century Gothic" w:hAnsi="Century Gothic"/>
        </w:rPr>
        <w:t>for the cost of revising the drawings will be sent to the client before making the changes.</w:t>
      </w:r>
    </w:p>
    <w:p w14:paraId="76AAFBE9" w14:textId="77777777" w:rsidR="00B77BFB" w:rsidRDefault="00B77BFB" w:rsidP="00B77BFB">
      <w:pPr>
        <w:pStyle w:val="NoSpacing"/>
        <w:rPr>
          <w:rFonts w:ascii="Century Gothic" w:hAnsi="Century Gothic"/>
          <w:sz w:val="20"/>
          <w:szCs w:val="20"/>
        </w:rPr>
      </w:pPr>
    </w:p>
    <w:p w14:paraId="188F08B1"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24D2945" w14:textId="77777777" w:rsidR="00B77BFB" w:rsidRDefault="00B77BFB" w:rsidP="00B77BFB">
      <w:pPr>
        <w:pStyle w:val="NoSpacing"/>
        <w:rPr>
          <w:rFonts w:ascii="Century Gothic" w:hAnsi="Century Gothic"/>
          <w:sz w:val="22"/>
          <w:szCs w:val="22"/>
        </w:rPr>
      </w:pPr>
      <w:r w:rsidRPr="00F66750">
        <w:rPr>
          <w:rFonts w:ascii="Century Gothic" w:hAnsi="Century Gothic"/>
          <w:sz w:val="22"/>
          <w:szCs w:val="22"/>
        </w:rPr>
        <w:t>BLACKHOUND ENTERPRISES PTY LTD retains the right to suspend all service</w:t>
      </w:r>
      <w:r>
        <w:rPr>
          <w:rFonts w:ascii="Century Gothic" w:hAnsi="Century Gothic"/>
          <w:sz w:val="22"/>
          <w:szCs w:val="22"/>
        </w:rPr>
        <w:t>s</w:t>
      </w:r>
      <w:r w:rsidRPr="00F66750">
        <w:rPr>
          <w:rFonts w:ascii="Century Gothic" w:hAnsi="Century Gothic"/>
          <w:sz w:val="22"/>
          <w:szCs w:val="22"/>
        </w:rPr>
        <w:t xml:space="preserve"> until the settlement of any outstanding account</w:t>
      </w:r>
      <w:r>
        <w:rPr>
          <w:rFonts w:ascii="Century Gothic" w:hAnsi="Century Gothic"/>
          <w:sz w:val="22"/>
          <w:szCs w:val="22"/>
        </w:rPr>
        <w:t>s</w:t>
      </w:r>
      <w:r w:rsidRPr="00F66750">
        <w:rPr>
          <w:rFonts w:ascii="Century Gothic" w:hAnsi="Century Gothic"/>
          <w:sz w:val="22"/>
          <w:szCs w:val="22"/>
        </w:rPr>
        <w:t>.</w:t>
      </w:r>
    </w:p>
    <w:p w14:paraId="597B1AF7" w14:textId="77777777" w:rsidR="009430CB" w:rsidRDefault="009430CB" w:rsidP="00B77BFB">
      <w:pPr>
        <w:pStyle w:val="NoSpacing"/>
        <w:rPr>
          <w:rFonts w:ascii="Century Gothic" w:hAnsi="Century Gothic"/>
          <w:sz w:val="22"/>
          <w:szCs w:val="22"/>
        </w:rPr>
      </w:pPr>
    </w:p>
    <w:p w14:paraId="6D492150" w14:textId="77777777" w:rsidR="009430CB" w:rsidRDefault="009430CB" w:rsidP="00B77BFB">
      <w:pPr>
        <w:pStyle w:val="NoSpacing"/>
        <w:rPr>
          <w:rFonts w:ascii="Century Gothic" w:hAnsi="Century Gothic"/>
          <w:sz w:val="22"/>
          <w:szCs w:val="22"/>
        </w:rPr>
      </w:pPr>
    </w:p>
    <w:p w14:paraId="0FAF806D" w14:textId="77777777" w:rsidR="009430CB" w:rsidRPr="00F66750" w:rsidRDefault="009430CB" w:rsidP="00B77BFB">
      <w:pPr>
        <w:pStyle w:val="NoSpacing"/>
        <w:rPr>
          <w:rFonts w:ascii="Century Gothic" w:hAnsi="Century Gothic"/>
          <w:sz w:val="22"/>
          <w:szCs w:val="22"/>
        </w:rPr>
      </w:pPr>
    </w:p>
    <w:p w14:paraId="25351409" w14:textId="77777777" w:rsidR="00B77BFB" w:rsidRPr="00904D7E" w:rsidRDefault="00B77BFB" w:rsidP="00B77BFB">
      <w:pPr>
        <w:pStyle w:val="NoSpacing"/>
        <w:rPr>
          <w:rFonts w:ascii="Century Gothic" w:hAnsi="Century Gothic"/>
          <w:sz w:val="20"/>
          <w:szCs w:val="20"/>
        </w:rPr>
      </w:pPr>
    </w:p>
    <w:p w14:paraId="004E5A31"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58E6B0C3" w14:textId="77777777" w:rsidR="00B77BFB" w:rsidRPr="00F66750" w:rsidRDefault="00B77BFB" w:rsidP="00B77BFB">
      <w:pPr>
        <w:pStyle w:val="NoSpacing"/>
        <w:rPr>
          <w:rFonts w:ascii="Century Gothic" w:hAnsi="Century Gothic"/>
          <w:b/>
          <w:bCs/>
          <w:sz w:val="22"/>
          <w:szCs w:val="22"/>
        </w:rPr>
      </w:pPr>
      <w:r w:rsidRPr="00F66750">
        <w:rPr>
          <w:rFonts w:ascii="Century Gothic" w:hAnsi="Century Gothic"/>
          <w:sz w:val="22"/>
          <w:szCs w:val="22"/>
        </w:rPr>
        <w:t>BLACKHOUND ENTERPRISES PTY LTD</w:t>
      </w:r>
      <w:r>
        <w:rPr>
          <w:rFonts w:ascii="Century Gothic" w:hAnsi="Century Gothic"/>
          <w:sz w:val="22"/>
          <w:szCs w:val="22"/>
        </w:rPr>
        <w:t xml:space="preserve"> will </w:t>
      </w:r>
      <w:r w:rsidRPr="00F66750">
        <w:rPr>
          <w:rFonts w:ascii="Century Gothic" w:hAnsi="Century Gothic"/>
          <w:sz w:val="22"/>
          <w:szCs w:val="22"/>
        </w:rPr>
        <w:t>not</w:t>
      </w:r>
      <w:r>
        <w:rPr>
          <w:rFonts w:ascii="Century Gothic" w:hAnsi="Century Gothic"/>
          <w:sz w:val="22"/>
          <w:szCs w:val="22"/>
        </w:rPr>
        <w:t xml:space="preserve"> be held</w:t>
      </w:r>
      <w:r w:rsidRPr="00F66750">
        <w:rPr>
          <w:rFonts w:ascii="Century Gothic" w:hAnsi="Century Gothic"/>
          <w:sz w:val="22"/>
          <w:szCs w:val="22"/>
        </w:rPr>
        <w:t xml:space="preserve"> responsible for the performance of other professionals (such as Town Planners and Engineers), nor for the quality of drawings and documents provided by them, tender prices, the actions of Homeowner Associations, Municipalities, or Municipal Services. BLACKHOUND ENTERPRISES PTY LTD are also not responsible for the performance of the Contractor or any of their Sub-Contractors, Suppliers, or employees.</w:t>
      </w:r>
    </w:p>
    <w:p w14:paraId="25181411" w14:textId="77777777" w:rsidR="00B77BFB" w:rsidRDefault="00B77BFB" w:rsidP="00B77BFB">
      <w:pPr>
        <w:pStyle w:val="NoSpacing"/>
        <w:rPr>
          <w:rFonts w:ascii="Century Gothic" w:hAnsi="Century Gothic"/>
          <w:sz w:val="20"/>
          <w:szCs w:val="20"/>
        </w:rPr>
      </w:pPr>
    </w:p>
    <w:p w14:paraId="27C68F44"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0772FB4C" w14:textId="77777777" w:rsidR="00B77BFB" w:rsidRPr="00F66750" w:rsidRDefault="00B77BFB" w:rsidP="00B77BFB">
      <w:pPr>
        <w:pStyle w:val="NoSpacing"/>
        <w:rPr>
          <w:rFonts w:ascii="Century Gothic" w:hAnsi="Century Gothic"/>
          <w:sz w:val="22"/>
          <w:szCs w:val="22"/>
        </w:rPr>
      </w:pPr>
      <w:r w:rsidRPr="00F66750">
        <w:rPr>
          <w:rFonts w:ascii="Century Gothic" w:hAnsi="Century Gothic"/>
          <w:sz w:val="22"/>
          <w:szCs w:val="22"/>
        </w:rPr>
        <w:t xml:space="preserve">BLACKHOUND ENTERPRISES PTY LTD retains the ownership of copyright to all </w:t>
      </w:r>
      <w:r>
        <w:rPr>
          <w:rFonts w:ascii="Century Gothic" w:hAnsi="Century Gothic"/>
          <w:sz w:val="22"/>
          <w:szCs w:val="22"/>
        </w:rPr>
        <w:t xml:space="preserve">their </w:t>
      </w:r>
      <w:r w:rsidRPr="00F66750">
        <w:rPr>
          <w:rFonts w:ascii="Century Gothic" w:hAnsi="Century Gothic"/>
          <w:sz w:val="22"/>
          <w:szCs w:val="22"/>
        </w:rPr>
        <w:t>intellectual property. No designs, drawings or documents may be used and shared with other parties without our express permission.</w:t>
      </w:r>
    </w:p>
    <w:p w14:paraId="313EFD1C" w14:textId="77777777" w:rsidR="00B77BFB" w:rsidRDefault="00B77BFB" w:rsidP="00B77BFB">
      <w:pPr>
        <w:pStyle w:val="NoSpacing"/>
        <w:rPr>
          <w:rFonts w:ascii="Century Gothic" w:hAnsi="Century Gothic"/>
          <w:sz w:val="20"/>
          <w:szCs w:val="20"/>
        </w:rPr>
      </w:pPr>
    </w:p>
    <w:p w14:paraId="5880EB92" w14:textId="77777777" w:rsidR="00B77BFB" w:rsidRDefault="00B77BFB" w:rsidP="00B77BFB">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64DA160E" w14:textId="77777777" w:rsidR="00B77BFB" w:rsidRPr="00B83E76" w:rsidRDefault="00B77BFB" w:rsidP="00B77BFB">
      <w:pPr>
        <w:tabs>
          <w:tab w:val="left" w:pos="1741"/>
        </w:tabs>
        <w:spacing w:line="240" w:lineRule="auto"/>
        <w:rPr>
          <w:rFonts w:ascii="Century Gothic" w:hAnsi="Century Gothic"/>
          <w:bCs/>
          <w:color w:val="000000" w:themeColor="text1"/>
        </w:rPr>
      </w:pPr>
      <w:r w:rsidRPr="00F66750">
        <w:rPr>
          <w:rFonts w:ascii="Century Gothic" w:hAnsi="Century Gothic"/>
          <w:bCs/>
          <w:color w:val="000000" w:themeColor="text1"/>
        </w:rPr>
        <w:t>BLACKHOUND ENTERPRISES PTY LTD.</w:t>
      </w:r>
      <w:r w:rsidRPr="00F66750">
        <w:rPr>
          <w:rFonts w:ascii="Century Gothic" w:hAnsi="Century Gothic"/>
          <w:b/>
          <w:color w:val="000000" w:themeColor="text1"/>
        </w:rPr>
        <w:t xml:space="preserve"> </w:t>
      </w:r>
      <w:r w:rsidRPr="00F66750">
        <w:rPr>
          <w:rFonts w:ascii="Century Gothic" w:hAnsi="Century Gothic"/>
          <w:bCs/>
          <w:color w:val="000000" w:themeColor="text1"/>
        </w:rPr>
        <w:t xml:space="preserve">Is not a VAT vendor. All architectural fees presented are exclusive of VAT until further notice. </w:t>
      </w:r>
    </w:p>
    <w:p w14:paraId="1D8D0502" w14:textId="77777777" w:rsidR="00B77BFB" w:rsidRPr="00B83E76" w:rsidRDefault="00B77BFB" w:rsidP="00B77BFB">
      <w:pPr>
        <w:pStyle w:val="NoSpacing"/>
      </w:pPr>
    </w:p>
    <w:p w14:paraId="4605E31C" w14:textId="77777777" w:rsidR="00B77BFB" w:rsidRDefault="00B77BFB" w:rsidP="00B77BFB">
      <w:pPr>
        <w:pStyle w:val="ListParagraph"/>
        <w:numPr>
          <w:ilvl w:val="1"/>
          <w:numId w:val="5"/>
        </w:numPr>
        <w:tabs>
          <w:tab w:val="left" w:pos="1741"/>
        </w:tabs>
        <w:spacing w:line="240" w:lineRule="auto"/>
        <w:rPr>
          <w:rFonts w:ascii="Century Gothic" w:hAnsi="Century Gothic"/>
          <w:b/>
          <w:color w:val="000000" w:themeColor="text1"/>
          <w:sz w:val="28"/>
        </w:rPr>
      </w:pPr>
      <w:r w:rsidRPr="00091012">
        <w:rPr>
          <w:rFonts w:ascii="Century Gothic" w:hAnsi="Century Gothic"/>
          <w:b/>
          <w:color w:val="000000" w:themeColor="text1"/>
          <w:sz w:val="28"/>
        </w:rPr>
        <w:t xml:space="preserve"> PAYMENTS:</w:t>
      </w:r>
    </w:p>
    <w:p w14:paraId="6AE68AA7" w14:textId="77777777" w:rsidR="00B77BFB" w:rsidRDefault="00B77BFB" w:rsidP="00B77BFB">
      <w:pPr>
        <w:pStyle w:val="NoSpacing"/>
        <w:rPr>
          <w:rFonts w:ascii="Century Gothic" w:hAnsi="Century Gothic"/>
          <w:sz w:val="22"/>
          <w:szCs w:val="22"/>
        </w:rPr>
      </w:pPr>
      <w:r w:rsidRPr="00B83E76">
        <w:rPr>
          <w:rFonts w:ascii="Century Gothic" w:hAnsi="Century Gothic"/>
          <w:sz w:val="22"/>
          <w:szCs w:val="22"/>
        </w:rPr>
        <w:t xml:space="preserve">The </w:t>
      </w:r>
      <w:r>
        <w:rPr>
          <w:rFonts w:ascii="Century Gothic" w:hAnsi="Century Gothic"/>
          <w:sz w:val="22"/>
          <w:szCs w:val="22"/>
        </w:rPr>
        <w:t>c</w:t>
      </w:r>
      <w:r w:rsidRPr="00B83E76">
        <w:rPr>
          <w:rFonts w:ascii="Century Gothic" w:hAnsi="Century Gothic"/>
          <w:sz w:val="22"/>
          <w:szCs w:val="22"/>
        </w:rPr>
        <w:t xml:space="preserve">lient is not entitled to ‘set-off’ or withhold </w:t>
      </w:r>
      <w:r>
        <w:rPr>
          <w:rFonts w:ascii="Century Gothic" w:hAnsi="Century Gothic"/>
          <w:sz w:val="22"/>
          <w:szCs w:val="22"/>
        </w:rPr>
        <w:t xml:space="preserve">any </w:t>
      </w:r>
      <w:r w:rsidRPr="00B83E76">
        <w:rPr>
          <w:rFonts w:ascii="Century Gothic" w:hAnsi="Century Gothic"/>
          <w:sz w:val="22"/>
          <w:szCs w:val="22"/>
        </w:rPr>
        <w:t>payment</w:t>
      </w:r>
      <w:r>
        <w:rPr>
          <w:rFonts w:ascii="Century Gothic" w:hAnsi="Century Gothic"/>
          <w:sz w:val="22"/>
          <w:szCs w:val="22"/>
        </w:rPr>
        <w:t xml:space="preserve">s to </w:t>
      </w:r>
      <w:r w:rsidRPr="00B83E76">
        <w:rPr>
          <w:rFonts w:ascii="Century Gothic" w:hAnsi="Century Gothic"/>
          <w:sz w:val="22"/>
          <w:szCs w:val="22"/>
        </w:rPr>
        <w:t xml:space="preserve">BLACKHOUND ENTERPRISES PTY LTD for </w:t>
      </w:r>
      <w:r>
        <w:rPr>
          <w:rFonts w:ascii="Century Gothic" w:hAnsi="Century Gothic"/>
          <w:sz w:val="22"/>
          <w:szCs w:val="22"/>
        </w:rPr>
        <w:t>any</w:t>
      </w:r>
      <w:r w:rsidRPr="00B83E76">
        <w:rPr>
          <w:rFonts w:ascii="Century Gothic" w:hAnsi="Century Gothic"/>
          <w:sz w:val="22"/>
          <w:szCs w:val="22"/>
        </w:rPr>
        <w:t xml:space="preserve"> alleged claim</w:t>
      </w:r>
      <w:r>
        <w:rPr>
          <w:rFonts w:ascii="Century Gothic" w:hAnsi="Century Gothic"/>
          <w:sz w:val="22"/>
          <w:szCs w:val="22"/>
        </w:rPr>
        <w:t>s</w:t>
      </w:r>
      <w:r w:rsidRPr="00B83E76">
        <w:rPr>
          <w:rFonts w:ascii="Century Gothic" w:hAnsi="Century Gothic"/>
          <w:sz w:val="22"/>
          <w:szCs w:val="22"/>
        </w:rPr>
        <w:t xml:space="preserve"> against other part</w:t>
      </w:r>
      <w:r>
        <w:rPr>
          <w:rFonts w:ascii="Century Gothic" w:hAnsi="Century Gothic"/>
          <w:sz w:val="22"/>
          <w:szCs w:val="22"/>
        </w:rPr>
        <w:t>ies</w:t>
      </w:r>
      <w:r w:rsidRPr="00B83E76">
        <w:rPr>
          <w:rFonts w:ascii="Century Gothic" w:hAnsi="Century Gothic"/>
          <w:sz w:val="22"/>
          <w:szCs w:val="22"/>
        </w:rPr>
        <w:t xml:space="preserve"> involved in the </w:t>
      </w:r>
      <w:r>
        <w:rPr>
          <w:rFonts w:ascii="Century Gothic" w:hAnsi="Century Gothic"/>
          <w:sz w:val="22"/>
          <w:szCs w:val="22"/>
        </w:rPr>
        <w:t>project</w:t>
      </w:r>
      <w:r w:rsidRPr="00B83E76">
        <w:rPr>
          <w:rFonts w:ascii="Century Gothic" w:hAnsi="Century Gothic"/>
          <w:sz w:val="22"/>
          <w:szCs w:val="22"/>
        </w:rPr>
        <w:t xml:space="preserve">. </w:t>
      </w:r>
      <w:r w:rsidRPr="00983391">
        <w:rPr>
          <w:rFonts w:ascii="Century Gothic" w:hAnsi="Century Gothic"/>
          <w:sz w:val="22"/>
          <w:szCs w:val="22"/>
        </w:rPr>
        <w:t>Each claim should be addressed on its own merits</w:t>
      </w:r>
      <w:r w:rsidRPr="00B83E76">
        <w:rPr>
          <w:rFonts w:ascii="Century Gothic" w:hAnsi="Century Gothic"/>
          <w:sz w:val="22"/>
          <w:szCs w:val="22"/>
        </w:rPr>
        <w:t>.</w:t>
      </w:r>
    </w:p>
    <w:p w14:paraId="29620E92" w14:textId="77777777" w:rsidR="00B77BFB" w:rsidRDefault="00B77BFB" w:rsidP="00B77BFB">
      <w:pPr>
        <w:pStyle w:val="NoSpacing"/>
        <w:rPr>
          <w:rFonts w:ascii="Century Gothic" w:hAnsi="Century Gothic"/>
          <w:sz w:val="22"/>
          <w:szCs w:val="22"/>
        </w:rPr>
      </w:pPr>
    </w:p>
    <w:p w14:paraId="31D5D214" w14:textId="77777777" w:rsidR="00B77BFB" w:rsidRDefault="00B77BFB" w:rsidP="00B77BFB">
      <w:pPr>
        <w:pStyle w:val="NoSpacing"/>
        <w:rPr>
          <w:rFonts w:ascii="Century Gothic" w:hAnsi="Century Gothic"/>
          <w:sz w:val="22"/>
          <w:szCs w:val="22"/>
        </w:rPr>
      </w:pPr>
      <w:r w:rsidRPr="00B83E76">
        <w:rPr>
          <w:rFonts w:ascii="Century Gothic" w:hAnsi="Century Gothic"/>
          <w:sz w:val="22"/>
          <w:szCs w:val="22"/>
        </w:rPr>
        <w:t xml:space="preserve">Each invoice to be settled within </w:t>
      </w:r>
      <w:r w:rsidRPr="007A5785">
        <w:rPr>
          <w:rFonts w:ascii="Century Gothic" w:hAnsi="Century Gothic"/>
          <w:b/>
          <w:bCs/>
          <w:sz w:val="22"/>
          <w:szCs w:val="22"/>
          <w:u w:val="single"/>
        </w:rPr>
        <w:t>7 Calendar days</w:t>
      </w:r>
      <w:r w:rsidRPr="00B83E76">
        <w:rPr>
          <w:rFonts w:ascii="Century Gothic" w:hAnsi="Century Gothic"/>
          <w:sz w:val="22"/>
          <w:szCs w:val="22"/>
          <w:u w:val="single"/>
        </w:rPr>
        <w:t xml:space="preserve"> </w:t>
      </w:r>
      <w:r w:rsidRPr="00B83E76">
        <w:rPr>
          <w:rFonts w:ascii="Century Gothic" w:hAnsi="Century Gothic"/>
          <w:sz w:val="22"/>
          <w:szCs w:val="22"/>
        </w:rPr>
        <w:t xml:space="preserve">after the date of issue. </w:t>
      </w:r>
    </w:p>
    <w:p w14:paraId="72E91757" w14:textId="77777777" w:rsidR="00B77BFB" w:rsidRPr="00B83E76" w:rsidRDefault="00B77BFB" w:rsidP="00B77BFB">
      <w:pPr>
        <w:pStyle w:val="NoSpacing"/>
        <w:rPr>
          <w:rFonts w:ascii="Century Gothic" w:hAnsi="Century Gothic"/>
          <w:sz w:val="22"/>
          <w:szCs w:val="22"/>
        </w:rPr>
      </w:pPr>
    </w:p>
    <w:p w14:paraId="12D625D7" w14:textId="020E0A75" w:rsidR="007A5785" w:rsidRDefault="00B77BFB" w:rsidP="00B77BFB">
      <w:pPr>
        <w:pStyle w:val="NoSpacing"/>
        <w:rPr>
          <w:rFonts w:ascii="Century Gothic" w:hAnsi="Century Gothic"/>
          <w:sz w:val="22"/>
          <w:szCs w:val="22"/>
        </w:rPr>
      </w:pPr>
      <w:r w:rsidRPr="007A5785">
        <w:rPr>
          <w:rFonts w:ascii="Century Gothic" w:hAnsi="Century Gothic"/>
          <w:sz w:val="22"/>
          <w:szCs w:val="22"/>
          <w:u w:val="single"/>
        </w:rPr>
        <w:t>*</w:t>
      </w:r>
      <w:r w:rsidR="007A5785" w:rsidRPr="007A5785">
        <w:rPr>
          <w:rFonts w:ascii="Century Gothic" w:hAnsi="Century Gothic"/>
          <w:sz w:val="22"/>
          <w:szCs w:val="22"/>
          <w:u w:val="single"/>
        </w:rPr>
        <w:t>Design completion</w:t>
      </w:r>
      <w:r w:rsidR="007A5785">
        <w:rPr>
          <w:rFonts w:ascii="Century Gothic" w:hAnsi="Century Gothic"/>
          <w:sz w:val="22"/>
          <w:szCs w:val="22"/>
        </w:rPr>
        <w:t xml:space="preserve"> will be deemed achieved should the client fail to notify BLACKHOUND ENTERPRISES PTY LTD of any possible changes within 14 Calendar days after the initial design was presented to the client. </w:t>
      </w:r>
    </w:p>
    <w:p w14:paraId="26FAED13" w14:textId="77777777" w:rsidR="007A5785" w:rsidRDefault="007A5785" w:rsidP="00B77BFB">
      <w:pPr>
        <w:pStyle w:val="NoSpacing"/>
        <w:rPr>
          <w:rFonts w:ascii="Century Gothic" w:hAnsi="Century Gothic"/>
          <w:sz w:val="22"/>
          <w:szCs w:val="22"/>
        </w:rPr>
      </w:pPr>
    </w:p>
    <w:p w14:paraId="733148C8" w14:textId="71D9EA88" w:rsidR="00B77BFB" w:rsidRDefault="007A5785" w:rsidP="00B77BFB">
      <w:pPr>
        <w:pStyle w:val="NoSpacing"/>
        <w:rPr>
          <w:rFonts w:ascii="Century Gothic" w:hAnsi="Century Gothic"/>
          <w:sz w:val="22"/>
          <w:szCs w:val="22"/>
        </w:rPr>
      </w:pPr>
      <w:r>
        <w:rPr>
          <w:rFonts w:ascii="Century Gothic" w:hAnsi="Century Gothic"/>
          <w:sz w:val="22"/>
          <w:szCs w:val="22"/>
          <w:u w:val="single"/>
        </w:rPr>
        <w:t>*</w:t>
      </w:r>
      <w:r w:rsidRPr="007A5785">
        <w:rPr>
          <w:rFonts w:ascii="Century Gothic" w:hAnsi="Century Gothic"/>
          <w:sz w:val="22"/>
          <w:szCs w:val="22"/>
          <w:u w:val="single"/>
        </w:rPr>
        <w:t>Balance payable at</w:t>
      </w:r>
      <w:r>
        <w:rPr>
          <w:rFonts w:ascii="Century Gothic" w:hAnsi="Century Gothic"/>
          <w:sz w:val="22"/>
          <w:szCs w:val="22"/>
          <w:u w:val="single"/>
        </w:rPr>
        <w:t xml:space="preserve"> commencement of</w:t>
      </w:r>
      <w:r w:rsidRPr="007A5785">
        <w:rPr>
          <w:rFonts w:ascii="Century Gothic" w:hAnsi="Century Gothic"/>
          <w:sz w:val="22"/>
          <w:szCs w:val="22"/>
          <w:u w:val="single"/>
        </w:rPr>
        <w:t xml:space="preserve"> Municipal </w:t>
      </w:r>
      <w:r>
        <w:rPr>
          <w:rFonts w:ascii="Century Gothic" w:hAnsi="Century Gothic"/>
          <w:sz w:val="22"/>
          <w:szCs w:val="22"/>
          <w:u w:val="single"/>
        </w:rPr>
        <w:t>drawings</w:t>
      </w:r>
      <w:r w:rsidRPr="007A5785">
        <w:rPr>
          <w:rFonts w:ascii="Century Gothic" w:hAnsi="Century Gothic"/>
          <w:sz w:val="22"/>
          <w:szCs w:val="22"/>
          <w:u w:val="single"/>
        </w:rPr>
        <w:t xml:space="preserve"> </w:t>
      </w:r>
      <w:r w:rsidR="00B77BFB">
        <w:rPr>
          <w:rFonts w:ascii="Century Gothic" w:hAnsi="Century Gothic"/>
          <w:sz w:val="22"/>
          <w:szCs w:val="22"/>
          <w:u w:val="single"/>
        </w:rPr>
        <w:t>as set out in the payment terms,</w:t>
      </w:r>
      <w:r w:rsidR="00B77BFB" w:rsidRPr="00B83E76">
        <w:rPr>
          <w:rFonts w:ascii="Century Gothic" w:hAnsi="Century Gothic"/>
          <w:sz w:val="22"/>
          <w:szCs w:val="22"/>
        </w:rPr>
        <w:t xml:space="preserve"> means the balance of the </w:t>
      </w:r>
      <w:r>
        <w:rPr>
          <w:rFonts w:ascii="Century Gothic" w:hAnsi="Century Gothic"/>
          <w:sz w:val="22"/>
          <w:szCs w:val="22"/>
        </w:rPr>
        <w:t>architectural</w:t>
      </w:r>
      <w:r w:rsidR="00B77BFB" w:rsidRPr="00B83E76">
        <w:rPr>
          <w:rFonts w:ascii="Century Gothic" w:hAnsi="Century Gothic"/>
          <w:sz w:val="22"/>
          <w:szCs w:val="22"/>
        </w:rPr>
        <w:t xml:space="preserve"> fees will become payable upon notification of </w:t>
      </w:r>
      <w:r>
        <w:rPr>
          <w:rFonts w:ascii="Century Gothic" w:hAnsi="Century Gothic"/>
          <w:sz w:val="22"/>
          <w:szCs w:val="22"/>
        </w:rPr>
        <w:t xml:space="preserve">commencement of municipal drawings. </w:t>
      </w:r>
      <w:r w:rsidR="00B77BFB" w:rsidRPr="00B83E76">
        <w:rPr>
          <w:rFonts w:ascii="Century Gothic" w:hAnsi="Century Gothic"/>
          <w:sz w:val="22"/>
          <w:szCs w:val="22"/>
        </w:rPr>
        <w:t xml:space="preserve">(Stage </w:t>
      </w:r>
      <w:r>
        <w:rPr>
          <w:rFonts w:ascii="Century Gothic" w:hAnsi="Century Gothic"/>
          <w:sz w:val="22"/>
          <w:szCs w:val="22"/>
        </w:rPr>
        <w:t>4.1</w:t>
      </w:r>
      <w:r w:rsidR="00B77BFB" w:rsidRPr="00B83E76">
        <w:rPr>
          <w:rFonts w:ascii="Century Gothic" w:hAnsi="Century Gothic"/>
          <w:sz w:val="22"/>
          <w:szCs w:val="22"/>
        </w:rPr>
        <w:t xml:space="preserve">) </w:t>
      </w:r>
    </w:p>
    <w:p w14:paraId="44C21B50" w14:textId="77777777" w:rsidR="00B77BFB" w:rsidRPr="00B83E76" w:rsidRDefault="00B77BFB" w:rsidP="00B77BFB">
      <w:pPr>
        <w:pStyle w:val="NoSpacing"/>
        <w:rPr>
          <w:rFonts w:ascii="Century Gothic" w:hAnsi="Century Gothic"/>
          <w:sz w:val="22"/>
          <w:szCs w:val="22"/>
        </w:rPr>
      </w:pPr>
    </w:p>
    <w:p w14:paraId="659EB33D" w14:textId="77777777" w:rsidR="00B77BFB" w:rsidRDefault="00B77BFB" w:rsidP="00B77BFB">
      <w:pPr>
        <w:pStyle w:val="NoSpacing"/>
        <w:rPr>
          <w:rFonts w:ascii="Century Gothic" w:hAnsi="Century Gothic"/>
          <w:sz w:val="20"/>
          <w:szCs w:val="20"/>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83328" behindDoc="0" locked="0" layoutInCell="1" allowOverlap="1" wp14:anchorId="144F0993" wp14:editId="75CE4A2B">
                <wp:simplePos x="0" y="0"/>
                <wp:positionH relativeFrom="margin">
                  <wp:align>center</wp:align>
                </wp:positionH>
                <wp:positionV relativeFrom="paragraph">
                  <wp:posOffset>31750</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F23A70" id="Straight Connector 3" o:spid="_x0000_s1026" style="position:absolute;z-index:251683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5pt" to="490.5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KJCewPaAAAABAEAAA8AAABk&#10;cnMvZG93bnJldi54bWxMj8FOwzAQRO9I/IO1SL1RJ5VaQohTVSAkJA6F0A9w4iWJiNep7Tbh79ly&#10;gdNoNKuZt8V2toM4ow+9IwXpMgGB1DjTU6vg8PF8m4EIUZPRgyNU8I0BtuX1VaFz4yZ6x3MVW8El&#10;FHKtoItxzKUMTYdWh6UbkTj7dN7qyNa30ng9cbkd5CpJNtLqnnih0yM+dth8VSergO6O/vWY1fvD&#10;uFm1by9TfNpVRqnFzbx7ABFxjn/HcMFndCiZqXYnMkEMCviRqGDNwuF9lqYg6l8vy0L+hy9/AAAA&#10;//8DAFBLAQItABQABgAIAAAAIQC2gziS/gAAAOEBAAATAAAAAAAAAAAAAAAAAAAAAABbQ29udGVu&#10;dF9UeXBlc10ueG1sUEsBAi0AFAAGAAgAAAAhADj9If/WAAAAlAEAAAsAAAAAAAAAAAAAAAAALwEA&#10;AF9yZWxzLy5yZWxzUEsBAi0AFAAGAAgAAAAhAI4jJ8LCAQAA0wMAAA4AAAAAAAAAAAAAAAAALgIA&#10;AGRycy9lMm9Eb2MueG1sUEsBAi0AFAAGAAgAAAAhAKJCewPaAAAABAEAAA8AAAAAAAAAAAAAAAAA&#10;HAQAAGRycy9kb3ducmV2LnhtbFBLBQYAAAAABAAEAPMAAAAjBQAAAAA=&#10;" strokecolor="#a17c01" strokeweight="3pt">
                <v:stroke joinstyle="miter"/>
                <w10:wrap anchorx="margin"/>
              </v:line>
            </w:pict>
          </mc:Fallback>
        </mc:AlternateContent>
      </w:r>
    </w:p>
    <w:p w14:paraId="7D732666" w14:textId="77777777" w:rsidR="006C0CE1" w:rsidRDefault="006C0CE1" w:rsidP="00E247CD">
      <w:pPr>
        <w:pStyle w:val="NoSpacing"/>
        <w:rPr>
          <w:rFonts w:ascii="Century Gothic" w:hAnsi="Century Gothic"/>
          <w:sz w:val="20"/>
          <w:szCs w:val="20"/>
        </w:rPr>
      </w:pPr>
    </w:p>
    <w:p w14:paraId="247A23E1" w14:textId="77777777" w:rsidR="009430CB" w:rsidRDefault="009430CB" w:rsidP="00E247CD">
      <w:pPr>
        <w:pStyle w:val="NoSpacing"/>
        <w:rPr>
          <w:rFonts w:ascii="Century Gothic" w:hAnsi="Century Gothic"/>
          <w:sz w:val="20"/>
          <w:szCs w:val="20"/>
        </w:rPr>
      </w:pPr>
    </w:p>
    <w:p w14:paraId="50789123" w14:textId="77777777" w:rsidR="009430CB" w:rsidRDefault="009430CB" w:rsidP="00E247CD">
      <w:pPr>
        <w:pStyle w:val="NoSpacing"/>
        <w:rPr>
          <w:rFonts w:ascii="Century Gothic" w:hAnsi="Century Gothic"/>
          <w:sz w:val="20"/>
          <w:szCs w:val="20"/>
        </w:rPr>
      </w:pPr>
    </w:p>
    <w:p w14:paraId="0140A728" w14:textId="77777777" w:rsidR="009430CB" w:rsidRDefault="009430CB" w:rsidP="00E247CD">
      <w:pPr>
        <w:pStyle w:val="NoSpacing"/>
        <w:rPr>
          <w:rFonts w:ascii="Century Gothic" w:hAnsi="Century Gothic"/>
          <w:sz w:val="20"/>
          <w:szCs w:val="20"/>
        </w:rPr>
      </w:pPr>
    </w:p>
    <w:p w14:paraId="09AD8C3F" w14:textId="77777777" w:rsidR="009430CB" w:rsidRDefault="009430CB" w:rsidP="00E247CD">
      <w:pPr>
        <w:pStyle w:val="NoSpacing"/>
        <w:rPr>
          <w:rFonts w:ascii="Century Gothic" w:hAnsi="Century Gothic"/>
          <w:sz w:val="20"/>
          <w:szCs w:val="20"/>
        </w:rPr>
      </w:pPr>
    </w:p>
    <w:p w14:paraId="678EA35E" w14:textId="77777777" w:rsidR="009430CB" w:rsidRDefault="009430CB" w:rsidP="00E247CD">
      <w:pPr>
        <w:pStyle w:val="NoSpacing"/>
        <w:rPr>
          <w:rFonts w:ascii="Century Gothic" w:hAnsi="Century Gothic"/>
          <w:sz w:val="20"/>
          <w:szCs w:val="20"/>
        </w:rPr>
      </w:pPr>
    </w:p>
    <w:p w14:paraId="2FE41166" w14:textId="77777777" w:rsidR="009430CB" w:rsidRDefault="009430CB" w:rsidP="00E247CD">
      <w:pPr>
        <w:pStyle w:val="NoSpacing"/>
        <w:rPr>
          <w:rFonts w:ascii="Century Gothic" w:hAnsi="Century Gothic"/>
          <w:sz w:val="20"/>
          <w:szCs w:val="20"/>
        </w:rPr>
      </w:pPr>
    </w:p>
    <w:p w14:paraId="4A7F3C75" w14:textId="77777777" w:rsidR="009430CB" w:rsidRDefault="009430CB" w:rsidP="00E247CD">
      <w:pPr>
        <w:pStyle w:val="NoSpacing"/>
        <w:rPr>
          <w:rFonts w:ascii="Century Gothic" w:hAnsi="Century Gothic"/>
          <w:sz w:val="20"/>
          <w:szCs w:val="20"/>
        </w:rPr>
      </w:pPr>
    </w:p>
    <w:p w14:paraId="2B90B8BC" w14:textId="77777777" w:rsidR="009430CB" w:rsidRDefault="009430CB" w:rsidP="00E247CD">
      <w:pPr>
        <w:pStyle w:val="NoSpacing"/>
        <w:rPr>
          <w:rFonts w:ascii="Century Gothic" w:hAnsi="Century Gothic"/>
          <w:sz w:val="20"/>
          <w:szCs w:val="20"/>
        </w:rPr>
      </w:pPr>
    </w:p>
    <w:p w14:paraId="6064C3C7" w14:textId="77777777" w:rsidR="009430CB" w:rsidRDefault="009430CB" w:rsidP="00E247CD">
      <w:pPr>
        <w:pStyle w:val="NoSpacing"/>
        <w:rPr>
          <w:rFonts w:ascii="Century Gothic" w:hAnsi="Century Gothic"/>
          <w:sz w:val="20"/>
          <w:szCs w:val="20"/>
        </w:rPr>
      </w:pPr>
    </w:p>
    <w:p w14:paraId="632AF31C" w14:textId="77777777" w:rsidR="009430CB" w:rsidRDefault="009430CB" w:rsidP="00E247CD">
      <w:pPr>
        <w:pStyle w:val="NoSpacing"/>
        <w:rPr>
          <w:rFonts w:ascii="Century Gothic" w:hAnsi="Century Gothic"/>
          <w:sz w:val="20"/>
          <w:szCs w:val="20"/>
        </w:rPr>
      </w:pPr>
    </w:p>
    <w:p w14:paraId="5C0E933F" w14:textId="77777777" w:rsidR="009430CB" w:rsidRDefault="009430CB" w:rsidP="00E247CD">
      <w:pPr>
        <w:pStyle w:val="NoSpacing"/>
        <w:rPr>
          <w:rFonts w:ascii="Century Gothic" w:hAnsi="Century Gothic"/>
          <w:sz w:val="20"/>
          <w:szCs w:val="20"/>
        </w:rPr>
      </w:pPr>
    </w:p>
    <w:p w14:paraId="78783244" w14:textId="77777777" w:rsidR="009430CB" w:rsidRDefault="009430CB" w:rsidP="00E247CD">
      <w:pPr>
        <w:pStyle w:val="NoSpacing"/>
        <w:rPr>
          <w:rFonts w:ascii="Century Gothic" w:hAnsi="Century Gothic"/>
          <w:sz w:val="20"/>
          <w:szCs w:val="20"/>
        </w:rPr>
      </w:pPr>
    </w:p>
    <w:p w14:paraId="06A33569" w14:textId="77777777" w:rsidR="009430CB" w:rsidRDefault="009430CB" w:rsidP="00E247CD">
      <w:pPr>
        <w:pStyle w:val="NoSpacing"/>
        <w:rPr>
          <w:rFonts w:ascii="Century Gothic" w:hAnsi="Century Gothic"/>
          <w:sz w:val="20"/>
          <w:szCs w:val="20"/>
        </w:rPr>
      </w:pPr>
    </w:p>
    <w:p w14:paraId="6A80C938" w14:textId="77777777" w:rsidR="009430CB" w:rsidRDefault="009430CB" w:rsidP="00E247CD">
      <w:pPr>
        <w:pStyle w:val="NoSpacing"/>
        <w:rPr>
          <w:rFonts w:ascii="Century Gothic" w:hAnsi="Century Gothic"/>
          <w:sz w:val="20"/>
          <w:szCs w:val="20"/>
        </w:rPr>
      </w:pPr>
    </w:p>
    <w:p w14:paraId="45F1F7AF" w14:textId="77777777" w:rsidR="009430CB" w:rsidRDefault="009430CB" w:rsidP="00E247CD">
      <w:pPr>
        <w:pStyle w:val="NoSpacing"/>
        <w:rPr>
          <w:rFonts w:ascii="Century Gothic" w:hAnsi="Century Gothic"/>
          <w:sz w:val="20"/>
          <w:szCs w:val="20"/>
        </w:rPr>
      </w:pPr>
    </w:p>
    <w:p w14:paraId="1A9C3F85" w14:textId="77777777" w:rsidR="009430CB" w:rsidRDefault="009430CB" w:rsidP="00E247CD">
      <w:pPr>
        <w:pStyle w:val="NoSpacing"/>
        <w:rPr>
          <w:rFonts w:ascii="Century Gothic" w:hAnsi="Century Gothic"/>
          <w:sz w:val="20"/>
          <w:szCs w:val="20"/>
        </w:rPr>
      </w:pPr>
    </w:p>
    <w:p w14:paraId="12384216" w14:textId="77777777" w:rsidR="009430CB" w:rsidRDefault="009430CB" w:rsidP="00E247CD">
      <w:pPr>
        <w:pStyle w:val="NoSpacing"/>
        <w:rPr>
          <w:rFonts w:ascii="Century Gothic" w:hAnsi="Century Gothic"/>
          <w:sz w:val="20"/>
          <w:szCs w:val="20"/>
        </w:rPr>
      </w:pPr>
    </w:p>
    <w:p w14:paraId="05172061" w14:textId="77777777" w:rsidR="006C0CE1" w:rsidRDefault="006C0CE1" w:rsidP="00E247CD">
      <w:pPr>
        <w:pStyle w:val="NoSpacing"/>
        <w:rPr>
          <w:rFonts w:ascii="Century Gothic" w:hAnsi="Century Gothic"/>
          <w:sz w:val="20"/>
          <w:szCs w:val="20"/>
        </w:rPr>
      </w:pPr>
    </w:p>
    <w:p w14:paraId="2C5A671D" w14:textId="77777777" w:rsidR="007A5785" w:rsidRDefault="007A5785" w:rsidP="00E247CD">
      <w:pPr>
        <w:pStyle w:val="NoSpacing"/>
        <w:rPr>
          <w:rFonts w:ascii="Century Gothic" w:hAnsi="Century Gothic"/>
          <w:sz w:val="20"/>
          <w:szCs w:val="20"/>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058CCF49"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E50729" w:rsidRPr="0026772E">
        <w:rPr>
          <w:rFonts w:ascii="Century Gothic" w:hAnsi="Century Gothic"/>
          <w:color w:val="000000" w:themeColor="text1"/>
          <w:sz w:val="20"/>
          <w:szCs w:val="20"/>
        </w:rPr>
        <w:t xml:space="preserve">non-refundable </w:t>
      </w:r>
      <w:r w:rsidRPr="0026772E">
        <w:rPr>
          <w:rFonts w:ascii="Century Gothic" w:hAnsi="Century Gothic"/>
          <w:color w:val="000000" w:themeColor="text1"/>
          <w:sz w:val="20"/>
          <w:szCs w:val="20"/>
        </w:rPr>
        <w:t>deposit payment</w:t>
      </w:r>
      <w:r w:rsidR="00D9341F" w:rsidRPr="0026772E">
        <w:rPr>
          <w:rFonts w:ascii="Century Gothic" w:hAnsi="Century Gothic"/>
          <w:color w:val="000000" w:themeColor="text1"/>
          <w:sz w:val="20"/>
          <w:szCs w:val="20"/>
        </w:rPr>
        <w:t xml:space="preserve"> </w:t>
      </w:r>
      <w:r w:rsidR="00E50729" w:rsidRPr="0026772E">
        <w:rPr>
          <w:rFonts w:ascii="Century Gothic" w:hAnsi="Century Gothic"/>
          <w:color w:val="000000" w:themeColor="text1"/>
          <w:sz w:val="20"/>
          <w:szCs w:val="20"/>
        </w:rPr>
        <w:t xml:space="preserve">and / </w:t>
      </w:r>
      <w:r w:rsidR="00D9341F" w:rsidRPr="0026772E">
        <w:rPr>
          <w:rFonts w:ascii="Century Gothic" w:hAnsi="Century Gothic"/>
          <w:color w:val="000000" w:themeColor="text1"/>
          <w:sz w:val="20"/>
          <w:szCs w:val="20"/>
        </w:rPr>
        <w:t>or</w:t>
      </w:r>
      <w:r w:rsidR="00D9341F">
        <w:rPr>
          <w:rFonts w:ascii="Century Gothic" w:hAnsi="Century Gothic"/>
          <w:color w:val="000000" w:themeColor="text1"/>
          <w:sz w:val="20"/>
          <w:szCs w:val="20"/>
        </w:rPr>
        <w:t xml:space="preserve"> signing this document</w:t>
      </w:r>
      <w:r w:rsidRPr="00997EA8">
        <w:rPr>
          <w:rFonts w:ascii="Century Gothic" w:hAnsi="Century Gothic"/>
          <w:color w:val="000000" w:themeColor="text1"/>
          <w:sz w:val="20"/>
          <w:szCs w:val="20"/>
        </w:rPr>
        <w:t>, you are agreeing to the terms and conditions detailed in this document. This proposal is agreed upon in full, signed and dated.</w:t>
      </w:r>
    </w:p>
    <w:p w14:paraId="3BE7104F" w14:textId="78D91F2A"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9430CB">
        <w:rPr>
          <w:rFonts w:ascii="Century Gothic" w:hAnsi="Century Gothic"/>
          <w:b/>
          <w:bCs/>
          <w:color w:val="000000" w:themeColor="text1"/>
          <w:sz w:val="20"/>
          <w:szCs w:val="20"/>
        </w:rPr>
        <w:t>04</w:t>
      </w:r>
      <w:r w:rsidRPr="00997EA8">
        <w:rPr>
          <w:rFonts w:ascii="Century Gothic" w:hAnsi="Century Gothic"/>
          <w:b/>
          <w:bCs/>
          <w:color w:val="000000" w:themeColor="text1"/>
          <w:sz w:val="20"/>
          <w:szCs w:val="20"/>
        </w:rPr>
        <w:t xml:space="preserve"> </w:t>
      </w:r>
      <w:r w:rsidR="009430CB">
        <w:rPr>
          <w:rFonts w:ascii="Century Gothic" w:hAnsi="Century Gothic"/>
          <w:b/>
          <w:bCs/>
          <w:color w:val="000000" w:themeColor="text1"/>
          <w:sz w:val="20"/>
          <w:szCs w:val="20"/>
        </w:rPr>
        <w:t>APRIL</w:t>
      </w:r>
      <w:r w:rsidRPr="00997EA8">
        <w:rPr>
          <w:rFonts w:ascii="Century Gothic" w:hAnsi="Century Gothic"/>
          <w:b/>
          <w:bCs/>
          <w:color w:val="000000" w:themeColor="text1"/>
          <w:sz w:val="20"/>
          <w:szCs w:val="20"/>
        </w:rPr>
        <w:t xml:space="preserve"> 20</w:t>
      </w:r>
      <w:r w:rsidR="00B678DC">
        <w:rPr>
          <w:rFonts w:ascii="Century Gothic" w:hAnsi="Century Gothic"/>
          <w:b/>
          <w:bCs/>
          <w:color w:val="000000" w:themeColor="text1"/>
          <w:sz w:val="20"/>
          <w:szCs w:val="20"/>
        </w:rPr>
        <w:t>2</w:t>
      </w:r>
      <w:r w:rsidR="009430CB">
        <w:rPr>
          <w:rFonts w:ascii="Century Gothic" w:hAnsi="Century Gothic"/>
          <w:b/>
          <w:bCs/>
          <w:color w:val="000000" w:themeColor="text1"/>
          <w:sz w:val="20"/>
          <w:szCs w:val="20"/>
        </w:rPr>
        <w:t>5</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5E1FF0C1"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1" w:history="1">
        <w:r w:rsidR="00343B44" w:rsidRPr="00265751">
          <w:rPr>
            <w:rStyle w:val="Hyperlink"/>
            <w:rFonts w:ascii="Century Gothic" w:hAnsi="Century Gothic"/>
            <w:sz w:val="20"/>
          </w:rPr>
          <w:t>hannes@blackhoundenterprises.com</w:t>
        </w:r>
      </w:hyperlink>
      <w:r>
        <w:rPr>
          <w:rFonts w:ascii="Century Gothic" w:hAnsi="Century Gothic"/>
          <w:sz w:val="20"/>
        </w:rPr>
        <w:t xml:space="preserve"> </w:t>
      </w:r>
    </w:p>
    <w:p w14:paraId="4C364F1D" w14:textId="384949A0"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w:t>
      </w:r>
      <w:r w:rsidR="0087710F">
        <w:rPr>
          <w:rFonts w:ascii="Century Gothic" w:hAnsi="Century Gothic"/>
          <w:sz w:val="20"/>
        </w:rPr>
        <w:t>799</w:t>
      </w:r>
      <w:r>
        <w:rPr>
          <w:rFonts w:ascii="Century Gothic" w:hAnsi="Century Gothic"/>
          <w:sz w:val="20"/>
        </w:rPr>
        <w:t xml:space="preserve"> </w:t>
      </w:r>
      <w:r w:rsidR="0087710F">
        <w:rPr>
          <w:rFonts w:ascii="Century Gothic" w:hAnsi="Century Gothic"/>
          <w:sz w:val="20"/>
        </w:rPr>
        <w:t>9597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3F2B45A7" w:rsidR="006761F9" w:rsidRPr="008A0188" w:rsidRDefault="0087710F" w:rsidP="006761F9">
      <w:pPr>
        <w:pStyle w:val="NoSpacing"/>
        <w:tabs>
          <w:tab w:val="left" w:pos="7230"/>
        </w:tabs>
        <w:rPr>
          <w:rFonts w:ascii="Century Gothic" w:hAnsi="Century Gothic" w:cs="Arial"/>
        </w:rPr>
      </w:pPr>
      <w:r w:rsidRPr="006F2C9A">
        <w:rPr>
          <w:rFonts w:ascii="Century Gothic" w:hAnsi="Century Gothic" w:cs="Arial"/>
          <w:b/>
          <w:bCs/>
        </w:rPr>
        <w:t>Hannes Gouws</w:t>
      </w:r>
      <w:r w:rsidR="006761F9">
        <w:rPr>
          <w:rFonts w:ascii="Century Gothic" w:hAnsi="Century Gothic" w:cs="Arial"/>
        </w:rPr>
        <w:tab/>
      </w:r>
      <w:r w:rsidR="006F2C9A" w:rsidRPr="006F2C9A">
        <w:rPr>
          <w:rFonts w:ascii="Century Gothic" w:hAnsi="Century Gothic" w:cs="Arial"/>
          <w:sz w:val="20"/>
          <w:szCs w:val="24"/>
        </w:rPr>
        <w:t>Client name:</w:t>
      </w:r>
      <w:r w:rsidR="006761F9" w:rsidRPr="006F2C9A">
        <w:rPr>
          <w:rFonts w:ascii="Century Gothic" w:hAnsi="Century Gothic" w:cs="Arial"/>
          <w:sz w:val="20"/>
          <w:szCs w:val="24"/>
        </w:rPr>
        <w:t xml:space="preserve">       </w:t>
      </w:r>
    </w:p>
    <w:p w14:paraId="4C68C417" w14:textId="66083528"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6F2C9A">
        <w:rPr>
          <w:rFonts w:ascii="Century Gothic" w:hAnsi="Century Gothic" w:cs="Arial"/>
          <w:sz w:val="20"/>
          <w:szCs w:val="14"/>
        </w:rPr>
        <w:t xml:space="preserve">SACAP: </w:t>
      </w:r>
      <w:r w:rsidR="00E50729">
        <w:rPr>
          <w:rFonts w:ascii="Century Gothic" w:hAnsi="Century Gothic" w:cs="Arial"/>
          <w:sz w:val="20"/>
          <w:szCs w:val="14"/>
        </w:rPr>
        <w:t>PSAT 32449887</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8F2D30D" w14:textId="77777777" w:rsidR="001D5207" w:rsidRDefault="001D5207" w:rsidP="006761F9">
      <w:pPr>
        <w:pStyle w:val="NoSpacing"/>
        <w:rPr>
          <w:rFonts w:ascii="Century Gothic" w:hAnsi="Century Gothic"/>
          <w:sz w:val="20"/>
          <w:szCs w:val="20"/>
        </w:rPr>
      </w:pPr>
    </w:p>
    <w:p w14:paraId="53152ABF" w14:textId="77777777" w:rsidR="001D5207" w:rsidRDefault="001D5207" w:rsidP="006761F9">
      <w:pPr>
        <w:pStyle w:val="NoSpacing"/>
        <w:rPr>
          <w:rFonts w:ascii="Century Gothic" w:hAnsi="Century Gothic"/>
          <w:sz w:val="20"/>
          <w:szCs w:val="20"/>
        </w:rPr>
      </w:pPr>
    </w:p>
    <w:p w14:paraId="51FBDA68" w14:textId="77777777" w:rsidR="001D5207" w:rsidRDefault="001D5207" w:rsidP="006761F9">
      <w:pPr>
        <w:pStyle w:val="NoSpacing"/>
        <w:rPr>
          <w:rFonts w:ascii="Century Gothic" w:hAnsi="Century Gothic"/>
          <w:sz w:val="20"/>
          <w:szCs w:val="20"/>
        </w:rPr>
      </w:pPr>
    </w:p>
    <w:p w14:paraId="22B71605" w14:textId="77777777" w:rsidR="001D5207" w:rsidRDefault="001D5207" w:rsidP="006761F9">
      <w:pPr>
        <w:pStyle w:val="NoSpacing"/>
        <w:rPr>
          <w:rFonts w:ascii="Century Gothic" w:hAnsi="Century Gothic"/>
          <w:sz w:val="20"/>
          <w:szCs w:val="20"/>
        </w:rPr>
      </w:pPr>
    </w:p>
    <w:p w14:paraId="48EDAF2C" w14:textId="77777777" w:rsidR="001D5207" w:rsidRDefault="001D5207" w:rsidP="006761F9">
      <w:pPr>
        <w:pStyle w:val="NoSpacing"/>
        <w:rPr>
          <w:rFonts w:ascii="Century Gothic" w:hAnsi="Century Gothic"/>
          <w:sz w:val="20"/>
          <w:szCs w:val="20"/>
        </w:rPr>
      </w:pPr>
    </w:p>
    <w:p w14:paraId="20CB7039" w14:textId="77777777" w:rsidR="001D5207" w:rsidRDefault="001D5207" w:rsidP="006761F9">
      <w:pPr>
        <w:pStyle w:val="NoSpacing"/>
        <w:rPr>
          <w:rFonts w:ascii="Century Gothic" w:hAnsi="Century Gothic"/>
          <w:sz w:val="20"/>
          <w:szCs w:val="20"/>
        </w:rPr>
      </w:pPr>
    </w:p>
    <w:p w14:paraId="1F6C5912" w14:textId="77777777" w:rsidR="001D5207" w:rsidRDefault="001D5207" w:rsidP="006761F9">
      <w:pPr>
        <w:pStyle w:val="NoSpacing"/>
        <w:rPr>
          <w:rFonts w:ascii="Century Gothic" w:hAnsi="Century Gothic"/>
          <w:sz w:val="20"/>
          <w:szCs w:val="20"/>
        </w:rPr>
      </w:pPr>
    </w:p>
    <w:p w14:paraId="4A0354F4" w14:textId="77777777" w:rsidR="001D5207" w:rsidRDefault="001D5207" w:rsidP="006761F9">
      <w:pPr>
        <w:pStyle w:val="NoSpacing"/>
        <w:rPr>
          <w:rFonts w:ascii="Century Gothic" w:hAnsi="Century Gothic"/>
          <w:sz w:val="20"/>
          <w:szCs w:val="20"/>
        </w:rPr>
      </w:pPr>
    </w:p>
    <w:p w14:paraId="0DA98ACB" w14:textId="77777777" w:rsidR="001D5207" w:rsidRDefault="001D5207" w:rsidP="006761F9">
      <w:pPr>
        <w:pStyle w:val="NoSpacing"/>
        <w:rPr>
          <w:rFonts w:ascii="Century Gothic" w:hAnsi="Century Gothic"/>
          <w:sz w:val="20"/>
          <w:szCs w:val="20"/>
        </w:rPr>
      </w:pPr>
    </w:p>
    <w:p w14:paraId="3B1F7BF7" w14:textId="77777777" w:rsidR="001D5207" w:rsidRDefault="001D5207" w:rsidP="006761F9">
      <w:pPr>
        <w:pStyle w:val="NoSpacing"/>
        <w:rPr>
          <w:rFonts w:ascii="Century Gothic" w:hAnsi="Century Gothic"/>
          <w:sz w:val="20"/>
          <w:szCs w:val="20"/>
        </w:rPr>
      </w:pPr>
    </w:p>
    <w:p w14:paraId="525DC5A8" w14:textId="77777777" w:rsidR="001D5207" w:rsidRDefault="001D5207" w:rsidP="006761F9">
      <w:pPr>
        <w:pStyle w:val="NoSpacing"/>
        <w:rPr>
          <w:rFonts w:ascii="Century Gothic" w:hAnsi="Century Gothic"/>
          <w:sz w:val="20"/>
          <w:szCs w:val="20"/>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2"/>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576EC" w14:textId="77777777" w:rsidR="00420D32" w:rsidRDefault="00420D32" w:rsidP="0023653A">
      <w:pPr>
        <w:spacing w:after="0" w:line="240" w:lineRule="auto"/>
      </w:pPr>
      <w:r>
        <w:separator/>
      </w:r>
    </w:p>
  </w:endnote>
  <w:endnote w:type="continuationSeparator" w:id="0">
    <w:p w14:paraId="5157BD61" w14:textId="77777777" w:rsidR="00420D32" w:rsidRDefault="00420D3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621227"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58AAC" w14:textId="77777777" w:rsidR="00420D32" w:rsidRDefault="00420D32" w:rsidP="0023653A">
      <w:pPr>
        <w:spacing w:after="0" w:line="240" w:lineRule="auto"/>
      </w:pPr>
      <w:r>
        <w:separator/>
      </w:r>
    </w:p>
  </w:footnote>
  <w:footnote w:type="continuationSeparator" w:id="0">
    <w:p w14:paraId="743C8A3C" w14:textId="77777777" w:rsidR="00420D32" w:rsidRDefault="00420D3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 w15:restartNumberingAfterBreak="0">
    <w:nsid w:val="291F40A0"/>
    <w:multiLevelType w:val="multilevel"/>
    <w:tmpl w:val="3798288E"/>
    <w:lvl w:ilvl="0">
      <w:start w:val="3"/>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3240" w:hanging="108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5040" w:hanging="144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840" w:hanging="1800"/>
      </w:pPr>
      <w:rPr>
        <w:rFonts w:hint="default"/>
        <w:u w:val="none"/>
      </w:rPr>
    </w:lvl>
    <w:lvl w:ilvl="8">
      <w:start w:val="1"/>
      <w:numFmt w:val="decimal"/>
      <w:lvlText w:val="%1.%2.%3.%4.%5.%6.%7.%8.%9"/>
      <w:lvlJc w:val="left"/>
      <w:pPr>
        <w:ind w:left="7920" w:hanging="2160"/>
      </w:pPr>
      <w:rPr>
        <w:rFonts w:hint="default"/>
        <w:u w:val="none"/>
      </w:rPr>
    </w:lvl>
  </w:abstractNum>
  <w:abstractNum w:abstractNumId="2"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0072666"/>
    <w:multiLevelType w:val="multilevel"/>
    <w:tmpl w:val="9774EB20"/>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1C2C3A"/>
    <w:multiLevelType w:val="hybridMultilevel"/>
    <w:tmpl w:val="3CCE0096"/>
    <w:lvl w:ilvl="0" w:tplc="11541080">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59E3554"/>
    <w:multiLevelType w:val="hybridMultilevel"/>
    <w:tmpl w:val="DE1A461A"/>
    <w:lvl w:ilvl="0" w:tplc="1C090019">
      <w:start w:val="1"/>
      <w:numFmt w:val="lowerLetter"/>
      <w:lvlText w:val="%1."/>
      <w:lvlJc w:val="left"/>
      <w:pPr>
        <w:ind w:left="2101" w:hanging="360"/>
      </w:pPr>
      <w:rPr>
        <w:rFonts w:hint="default"/>
        <w:b w:val="0"/>
        <w:u w:val="none"/>
      </w:rPr>
    </w:lvl>
    <w:lvl w:ilvl="1" w:tplc="1C090019" w:tentative="1">
      <w:start w:val="1"/>
      <w:numFmt w:val="lowerLetter"/>
      <w:lvlText w:val="%2."/>
      <w:lvlJc w:val="left"/>
      <w:pPr>
        <w:ind w:left="2821" w:hanging="360"/>
      </w:pPr>
    </w:lvl>
    <w:lvl w:ilvl="2" w:tplc="1C09001B" w:tentative="1">
      <w:start w:val="1"/>
      <w:numFmt w:val="lowerRoman"/>
      <w:lvlText w:val="%3."/>
      <w:lvlJc w:val="right"/>
      <w:pPr>
        <w:ind w:left="3541" w:hanging="180"/>
      </w:pPr>
    </w:lvl>
    <w:lvl w:ilvl="3" w:tplc="1C09000F" w:tentative="1">
      <w:start w:val="1"/>
      <w:numFmt w:val="decimal"/>
      <w:lvlText w:val="%4."/>
      <w:lvlJc w:val="left"/>
      <w:pPr>
        <w:ind w:left="4261" w:hanging="360"/>
      </w:pPr>
    </w:lvl>
    <w:lvl w:ilvl="4" w:tplc="1C090019" w:tentative="1">
      <w:start w:val="1"/>
      <w:numFmt w:val="lowerLetter"/>
      <w:lvlText w:val="%5."/>
      <w:lvlJc w:val="left"/>
      <w:pPr>
        <w:ind w:left="4981" w:hanging="360"/>
      </w:pPr>
    </w:lvl>
    <w:lvl w:ilvl="5" w:tplc="1C09001B" w:tentative="1">
      <w:start w:val="1"/>
      <w:numFmt w:val="lowerRoman"/>
      <w:lvlText w:val="%6."/>
      <w:lvlJc w:val="right"/>
      <w:pPr>
        <w:ind w:left="5701" w:hanging="180"/>
      </w:pPr>
    </w:lvl>
    <w:lvl w:ilvl="6" w:tplc="1C09000F" w:tentative="1">
      <w:start w:val="1"/>
      <w:numFmt w:val="decimal"/>
      <w:lvlText w:val="%7."/>
      <w:lvlJc w:val="left"/>
      <w:pPr>
        <w:ind w:left="6421" w:hanging="360"/>
      </w:pPr>
    </w:lvl>
    <w:lvl w:ilvl="7" w:tplc="1C090019" w:tentative="1">
      <w:start w:val="1"/>
      <w:numFmt w:val="lowerLetter"/>
      <w:lvlText w:val="%8."/>
      <w:lvlJc w:val="left"/>
      <w:pPr>
        <w:ind w:left="7141" w:hanging="360"/>
      </w:pPr>
    </w:lvl>
    <w:lvl w:ilvl="8" w:tplc="1C09001B" w:tentative="1">
      <w:start w:val="1"/>
      <w:numFmt w:val="lowerRoman"/>
      <w:lvlText w:val="%9."/>
      <w:lvlJc w:val="right"/>
      <w:pPr>
        <w:ind w:left="7861" w:hanging="180"/>
      </w:pPr>
    </w:lvl>
  </w:abstractNum>
  <w:abstractNum w:abstractNumId="6"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6742149E"/>
    <w:multiLevelType w:val="hybridMultilevel"/>
    <w:tmpl w:val="C060AD58"/>
    <w:lvl w:ilvl="0" w:tplc="40D80C1A">
      <w:start w:val="3"/>
      <w:numFmt w:val="bullet"/>
      <w:lvlText w:val="-"/>
      <w:lvlJc w:val="left"/>
      <w:pPr>
        <w:ind w:left="720" w:hanging="360"/>
      </w:pPr>
      <w:rPr>
        <w:rFonts w:ascii="Century Gothic" w:eastAsiaTheme="minorHAnsi" w:hAnsi="Century Gothic" w:cstheme="minorBidi" w:hint="default"/>
        <w:b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8194C71"/>
    <w:multiLevelType w:val="multilevel"/>
    <w:tmpl w:val="41FE03DE"/>
    <w:lvl w:ilvl="0">
      <w:start w:val="1"/>
      <w:numFmt w:val="decimal"/>
      <w:lvlText w:val="%1."/>
      <w:lvlJc w:val="left"/>
      <w:pPr>
        <w:ind w:left="420" w:hanging="420"/>
      </w:pPr>
      <w:rPr>
        <w:rFonts w:hint="default"/>
      </w:rPr>
    </w:lvl>
    <w:lvl w:ilvl="1">
      <w:start w:val="5"/>
      <w:numFmt w:val="decimal"/>
      <w:lvlText w:val="%1.%2)"/>
      <w:lvlJc w:val="left"/>
      <w:pPr>
        <w:ind w:left="1080" w:hanging="720"/>
      </w:pPr>
      <w:rPr>
        <w:rFonts w:hint="default"/>
        <w:b/>
        <w:bCs/>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9"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87A289A"/>
    <w:multiLevelType w:val="hybridMultilevel"/>
    <w:tmpl w:val="948C519E"/>
    <w:lvl w:ilvl="0" w:tplc="11541080">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74322332">
    <w:abstractNumId w:val="10"/>
  </w:num>
  <w:num w:numId="2" w16cid:durableId="1533765458">
    <w:abstractNumId w:val="11"/>
  </w:num>
  <w:num w:numId="3" w16cid:durableId="3947660">
    <w:abstractNumId w:val="12"/>
  </w:num>
  <w:num w:numId="4" w16cid:durableId="737820812">
    <w:abstractNumId w:val="9"/>
  </w:num>
  <w:num w:numId="5" w16cid:durableId="2007316066">
    <w:abstractNumId w:val="6"/>
  </w:num>
  <w:num w:numId="6" w16cid:durableId="270213276">
    <w:abstractNumId w:val="2"/>
  </w:num>
  <w:num w:numId="7" w16cid:durableId="1952348976">
    <w:abstractNumId w:val="6"/>
  </w:num>
  <w:num w:numId="8" w16cid:durableId="1762750974">
    <w:abstractNumId w:val="5"/>
  </w:num>
  <w:num w:numId="9" w16cid:durableId="1326087727">
    <w:abstractNumId w:val="1"/>
  </w:num>
  <w:num w:numId="10" w16cid:durableId="34357296">
    <w:abstractNumId w:val="7"/>
  </w:num>
  <w:num w:numId="11" w16cid:durableId="623269737">
    <w:abstractNumId w:val="4"/>
  </w:num>
  <w:num w:numId="12" w16cid:durableId="2134324823">
    <w:abstractNumId w:val="8"/>
  </w:num>
  <w:num w:numId="13" w16cid:durableId="2010058753">
    <w:abstractNumId w:val="3"/>
  </w:num>
  <w:num w:numId="14" w16cid:durableId="191916228">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600"/>
    <w:rsid w:val="0001286C"/>
    <w:rsid w:val="00012FE6"/>
    <w:rsid w:val="00013E22"/>
    <w:rsid w:val="00015167"/>
    <w:rsid w:val="000160E4"/>
    <w:rsid w:val="000170E4"/>
    <w:rsid w:val="00025EB3"/>
    <w:rsid w:val="00035931"/>
    <w:rsid w:val="00036CC6"/>
    <w:rsid w:val="00040E06"/>
    <w:rsid w:val="00043CCC"/>
    <w:rsid w:val="0004664A"/>
    <w:rsid w:val="0004790E"/>
    <w:rsid w:val="000533D9"/>
    <w:rsid w:val="00054BEF"/>
    <w:rsid w:val="000576EA"/>
    <w:rsid w:val="00060378"/>
    <w:rsid w:val="000635D7"/>
    <w:rsid w:val="000640BA"/>
    <w:rsid w:val="00065373"/>
    <w:rsid w:val="00073F63"/>
    <w:rsid w:val="000755B7"/>
    <w:rsid w:val="000763EA"/>
    <w:rsid w:val="00084A85"/>
    <w:rsid w:val="00090D9B"/>
    <w:rsid w:val="00092EAC"/>
    <w:rsid w:val="00097928"/>
    <w:rsid w:val="000A0C9D"/>
    <w:rsid w:val="000A3B3D"/>
    <w:rsid w:val="000A471A"/>
    <w:rsid w:val="000A589A"/>
    <w:rsid w:val="000C731F"/>
    <w:rsid w:val="000D2450"/>
    <w:rsid w:val="000D2701"/>
    <w:rsid w:val="000D2823"/>
    <w:rsid w:val="001123EF"/>
    <w:rsid w:val="001211D6"/>
    <w:rsid w:val="0012204F"/>
    <w:rsid w:val="00123118"/>
    <w:rsid w:val="00127265"/>
    <w:rsid w:val="00142BD3"/>
    <w:rsid w:val="00145306"/>
    <w:rsid w:val="001470C7"/>
    <w:rsid w:val="001479CE"/>
    <w:rsid w:val="001511CC"/>
    <w:rsid w:val="00153665"/>
    <w:rsid w:val="00154B20"/>
    <w:rsid w:val="00155729"/>
    <w:rsid w:val="001615B3"/>
    <w:rsid w:val="0016200D"/>
    <w:rsid w:val="00172151"/>
    <w:rsid w:val="00183992"/>
    <w:rsid w:val="00183E57"/>
    <w:rsid w:val="00190818"/>
    <w:rsid w:val="00191D28"/>
    <w:rsid w:val="001972C7"/>
    <w:rsid w:val="001B59DD"/>
    <w:rsid w:val="001B5A60"/>
    <w:rsid w:val="001B768F"/>
    <w:rsid w:val="001D2B77"/>
    <w:rsid w:val="001D5207"/>
    <w:rsid w:val="001E6589"/>
    <w:rsid w:val="001F0109"/>
    <w:rsid w:val="001F08DE"/>
    <w:rsid w:val="001F6263"/>
    <w:rsid w:val="00202110"/>
    <w:rsid w:val="00203960"/>
    <w:rsid w:val="0021101B"/>
    <w:rsid w:val="00212927"/>
    <w:rsid w:val="00213FD1"/>
    <w:rsid w:val="0021569C"/>
    <w:rsid w:val="00222A63"/>
    <w:rsid w:val="00224BC5"/>
    <w:rsid w:val="0023653A"/>
    <w:rsid w:val="0024275E"/>
    <w:rsid w:val="00252B10"/>
    <w:rsid w:val="00257E21"/>
    <w:rsid w:val="00262869"/>
    <w:rsid w:val="00265D0D"/>
    <w:rsid w:val="0026772E"/>
    <w:rsid w:val="00271336"/>
    <w:rsid w:val="0027415B"/>
    <w:rsid w:val="0027631D"/>
    <w:rsid w:val="002779D1"/>
    <w:rsid w:val="00280957"/>
    <w:rsid w:val="00283026"/>
    <w:rsid w:val="00287673"/>
    <w:rsid w:val="002A37F9"/>
    <w:rsid w:val="002B3D9A"/>
    <w:rsid w:val="002C2A68"/>
    <w:rsid w:val="002C64E2"/>
    <w:rsid w:val="002C6CB3"/>
    <w:rsid w:val="002D0086"/>
    <w:rsid w:val="002E34CF"/>
    <w:rsid w:val="002E4977"/>
    <w:rsid w:val="002F0E46"/>
    <w:rsid w:val="002F170F"/>
    <w:rsid w:val="002F45E8"/>
    <w:rsid w:val="00312FD6"/>
    <w:rsid w:val="003304B4"/>
    <w:rsid w:val="00334C10"/>
    <w:rsid w:val="00336ABC"/>
    <w:rsid w:val="00336BCD"/>
    <w:rsid w:val="00340B15"/>
    <w:rsid w:val="00343B44"/>
    <w:rsid w:val="003507C5"/>
    <w:rsid w:val="00355B6F"/>
    <w:rsid w:val="00363A85"/>
    <w:rsid w:val="00364A6E"/>
    <w:rsid w:val="00373F5F"/>
    <w:rsid w:val="003753C1"/>
    <w:rsid w:val="00375B17"/>
    <w:rsid w:val="00376BEA"/>
    <w:rsid w:val="00385C68"/>
    <w:rsid w:val="00385F68"/>
    <w:rsid w:val="0039274D"/>
    <w:rsid w:val="00395B31"/>
    <w:rsid w:val="003A0A80"/>
    <w:rsid w:val="003A48C1"/>
    <w:rsid w:val="003A6CE9"/>
    <w:rsid w:val="003B0D37"/>
    <w:rsid w:val="003C5CE1"/>
    <w:rsid w:val="003C6A95"/>
    <w:rsid w:val="003D28F0"/>
    <w:rsid w:val="003D4E32"/>
    <w:rsid w:val="003E543F"/>
    <w:rsid w:val="003E629F"/>
    <w:rsid w:val="003E6BA4"/>
    <w:rsid w:val="003E7E40"/>
    <w:rsid w:val="003F4EE7"/>
    <w:rsid w:val="003F78A7"/>
    <w:rsid w:val="00420D32"/>
    <w:rsid w:val="00424221"/>
    <w:rsid w:val="00433D79"/>
    <w:rsid w:val="00456D91"/>
    <w:rsid w:val="00464706"/>
    <w:rsid w:val="00480322"/>
    <w:rsid w:val="004835EF"/>
    <w:rsid w:val="00485F86"/>
    <w:rsid w:val="004A64B8"/>
    <w:rsid w:val="004B3B9C"/>
    <w:rsid w:val="004D0ECE"/>
    <w:rsid w:val="004D4720"/>
    <w:rsid w:val="004E0054"/>
    <w:rsid w:val="004E180E"/>
    <w:rsid w:val="004E5590"/>
    <w:rsid w:val="004E6CDF"/>
    <w:rsid w:val="004F192D"/>
    <w:rsid w:val="004F358C"/>
    <w:rsid w:val="00502019"/>
    <w:rsid w:val="005026DF"/>
    <w:rsid w:val="00507033"/>
    <w:rsid w:val="00516BFD"/>
    <w:rsid w:val="00522C07"/>
    <w:rsid w:val="00522EFB"/>
    <w:rsid w:val="0052436A"/>
    <w:rsid w:val="005271A4"/>
    <w:rsid w:val="00536522"/>
    <w:rsid w:val="00537A9D"/>
    <w:rsid w:val="00540673"/>
    <w:rsid w:val="00544F0C"/>
    <w:rsid w:val="00546634"/>
    <w:rsid w:val="0054756B"/>
    <w:rsid w:val="005542B9"/>
    <w:rsid w:val="00554D10"/>
    <w:rsid w:val="0057048D"/>
    <w:rsid w:val="00576CF1"/>
    <w:rsid w:val="005778A8"/>
    <w:rsid w:val="00584FFA"/>
    <w:rsid w:val="005A2A40"/>
    <w:rsid w:val="005A424D"/>
    <w:rsid w:val="005A6954"/>
    <w:rsid w:val="005A6B77"/>
    <w:rsid w:val="005B2F89"/>
    <w:rsid w:val="005B4D5A"/>
    <w:rsid w:val="005D4FE4"/>
    <w:rsid w:val="005D6611"/>
    <w:rsid w:val="005E4874"/>
    <w:rsid w:val="005E5578"/>
    <w:rsid w:val="005E5AED"/>
    <w:rsid w:val="005E76EE"/>
    <w:rsid w:val="005F6B37"/>
    <w:rsid w:val="00600295"/>
    <w:rsid w:val="006007ED"/>
    <w:rsid w:val="00613C9E"/>
    <w:rsid w:val="00614C82"/>
    <w:rsid w:val="00620BEE"/>
    <w:rsid w:val="00621227"/>
    <w:rsid w:val="006257D6"/>
    <w:rsid w:val="00626F64"/>
    <w:rsid w:val="0063090A"/>
    <w:rsid w:val="00635195"/>
    <w:rsid w:val="00641499"/>
    <w:rsid w:val="0064298D"/>
    <w:rsid w:val="00645215"/>
    <w:rsid w:val="00645DBD"/>
    <w:rsid w:val="00660BE5"/>
    <w:rsid w:val="006663A5"/>
    <w:rsid w:val="00673C4F"/>
    <w:rsid w:val="006761F9"/>
    <w:rsid w:val="00681789"/>
    <w:rsid w:val="00682DE8"/>
    <w:rsid w:val="006858E4"/>
    <w:rsid w:val="00687321"/>
    <w:rsid w:val="00692470"/>
    <w:rsid w:val="00694777"/>
    <w:rsid w:val="00694F8B"/>
    <w:rsid w:val="00695BB5"/>
    <w:rsid w:val="006A1F59"/>
    <w:rsid w:val="006A210E"/>
    <w:rsid w:val="006A3F99"/>
    <w:rsid w:val="006A7ED3"/>
    <w:rsid w:val="006B124F"/>
    <w:rsid w:val="006C0CE1"/>
    <w:rsid w:val="006C2309"/>
    <w:rsid w:val="006C4CF3"/>
    <w:rsid w:val="006C65A1"/>
    <w:rsid w:val="006D41C4"/>
    <w:rsid w:val="006D4E5A"/>
    <w:rsid w:val="006E1370"/>
    <w:rsid w:val="006E255C"/>
    <w:rsid w:val="006F2C9A"/>
    <w:rsid w:val="006F3879"/>
    <w:rsid w:val="00702EFC"/>
    <w:rsid w:val="00704D2B"/>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A5785"/>
    <w:rsid w:val="007B3D86"/>
    <w:rsid w:val="007B64F9"/>
    <w:rsid w:val="007C0973"/>
    <w:rsid w:val="007C2452"/>
    <w:rsid w:val="007C357E"/>
    <w:rsid w:val="007C3F3C"/>
    <w:rsid w:val="007C594E"/>
    <w:rsid w:val="007C5B65"/>
    <w:rsid w:val="007D1CB1"/>
    <w:rsid w:val="007E0CF5"/>
    <w:rsid w:val="007F1ED1"/>
    <w:rsid w:val="007F3BC6"/>
    <w:rsid w:val="007F7843"/>
    <w:rsid w:val="008005DC"/>
    <w:rsid w:val="00821F20"/>
    <w:rsid w:val="00836F94"/>
    <w:rsid w:val="00841E76"/>
    <w:rsid w:val="00842183"/>
    <w:rsid w:val="00844E2B"/>
    <w:rsid w:val="008456BC"/>
    <w:rsid w:val="00846D4F"/>
    <w:rsid w:val="00850908"/>
    <w:rsid w:val="00851CB0"/>
    <w:rsid w:val="0085443E"/>
    <w:rsid w:val="00855D94"/>
    <w:rsid w:val="00863129"/>
    <w:rsid w:val="00866415"/>
    <w:rsid w:val="00870E6D"/>
    <w:rsid w:val="0087710F"/>
    <w:rsid w:val="008838CA"/>
    <w:rsid w:val="00886CDD"/>
    <w:rsid w:val="00895704"/>
    <w:rsid w:val="00897F4F"/>
    <w:rsid w:val="008A0188"/>
    <w:rsid w:val="008A18A4"/>
    <w:rsid w:val="008A25C4"/>
    <w:rsid w:val="008A3051"/>
    <w:rsid w:val="008A37A8"/>
    <w:rsid w:val="008A5365"/>
    <w:rsid w:val="008B6408"/>
    <w:rsid w:val="008E5017"/>
    <w:rsid w:val="00901F7B"/>
    <w:rsid w:val="0090610E"/>
    <w:rsid w:val="00911FDF"/>
    <w:rsid w:val="0091333D"/>
    <w:rsid w:val="009378EC"/>
    <w:rsid w:val="00937AF7"/>
    <w:rsid w:val="00940F60"/>
    <w:rsid w:val="009430CB"/>
    <w:rsid w:val="009506D6"/>
    <w:rsid w:val="0095114C"/>
    <w:rsid w:val="00957BDD"/>
    <w:rsid w:val="0096061F"/>
    <w:rsid w:val="00962C31"/>
    <w:rsid w:val="00981092"/>
    <w:rsid w:val="00982CF4"/>
    <w:rsid w:val="009842ED"/>
    <w:rsid w:val="009872EA"/>
    <w:rsid w:val="00991494"/>
    <w:rsid w:val="009964A4"/>
    <w:rsid w:val="00997EA8"/>
    <w:rsid w:val="009A3E04"/>
    <w:rsid w:val="009A3EB2"/>
    <w:rsid w:val="009B6051"/>
    <w:rsid w:val="009B652B"/>
    <w:rsid w:val="009C012B"/>
    <w:rsid w:val="009C1942"/>
    <w:rsid w:val="009C3777"/>
    <w:rsid w:val="009D0AF9"/>
    <w:rsid w:val="009E022A"/>
    <w:rsid w:val="009E30C4"/>
    <w:rsid w:val="00A06968"/>
    <w:rsid w:val="00A10092"/>
    <w:rsid w:val="00A12C4F"/>
    <w:rsid w:val="00A15393"/>
    <w:rsid w:val="00A42F26"/>
    <w:rsid w:val="00A4443C"/>
    <w:rsid w:val="00A57326"/>
    <w:rsid w:val="00A65421"/>
    <w:rsid w:val="00A65B08"/>
    <w:rsid w:val="00A7173B"/>
    <w:rsid w:val="00A81534"/>
    <w:rsid w:val="00A87362"/>
    <w:rsid w:val="00A90137"/>
    <w:rsid w:val="00A9109A"/>
    <w:rsid w:val="00A91ABB"/>
    <w:rsid w:val="00A95411"/>
    <w:rsid w:val="00A95C17"/>
    <w:rsid w:val="00AA2B51"/>
    <w:rsid w:val="00AA4E70"/>
    <w:rsid w:val="00AA7A1E"/>
    <w:rsid w:val="00AB5FCF"/>
    <w:rsid w:val="00AC2946"/>
    <w:rsid w:val="00AC56D7"/>
    <w:rsid w:val="00AC7093"/>
    <w:rsid w:val="00AD24F5"/>
    <w:rsid w:val="00AD3A1F"/>
    <w:rsid w:val="00AD525B"/>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678DC"/>
    <w:rsid w:val="00B77BFB"/>
    <w:rsid w:val="00B83AB0"/>
    <w:rsid w:val="00B842D9"/>
    <w:rsid w:val="00B866CC"/>
    <w:rsid w:val="00B86F19"/>
    <w:rsid w:val="00BB4603"/>
    <w:rsid w:val="00BB53A8"/>
    <w:rsid w:val="00BB79E3"/>
    <w:rsid w:val="00BB7DB0"/>
    <w:rsid w:val="00BC30E8"/>
    <w:rsid w:val="00BD0E0D"/>
    <w:rsid w:val="00BD20BE"/>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4F2"/>
    <w:rsid w:val="00C60772"/>
    <w:rsid w:val="00C61F2B"/>
    <w:rsid w:val="00C6221D"/>
    <w:rsid w:val="00C6547D"/>
    <w:rsid w:val="00C77B9A"/>
    <w:rsid w:val="00C80F4B"/>
    <w:rsid w:val="00C80FEF"/>
    <w:rsid w:val="00C81361"/>
    <w:rsid w:val="00C81A6B"/>
    <w:rsid w:val="00C82C5A"/>
    <w:rsid w:val="00C86882"/>
    <w:rsid w:val="00C92502"/>
    <w:rsid w:val="00C94270"/>
    <w:rsid w:val="00C97002"/>
    <w:rsid w:val="00C97F35"/>
    <w:rsid w:val="00CB6EE8"/>
    <w:rsid w:val="00CB75B8"/>
    <w:rsid w:val="00CC3E51"/>
    <w:rsid w:val="00CC4D5B"/>
    <w:rsid w:val="00CD0F69"/>
    <w:rsid w:val="00CE0243"/>
    <w:rsid w:val="00CF213E"/>
    <w:rsid w:val="00CF3B0C"/>
    <w:rsid w:val="00CF432D"/>
    <w:rsid w:val="00D0699B"/>
    <w:rsid w:val="00D209D9"/>
    <w:rsid w:val="00D229B1"/>
    <w:rsid w:val="00D32737"/>
    <w:rsid w:val="00D42D9A"/>
    <w:rsid w:val="00D44592"/>
    <w:rsid w:val="00D538F6"/>
    <w:rsid w:val="00D71682"/>
    <w:rsid w:val="00D759AC"/>
    <w:rsid w:val="00D81B16"/>
    <w:rsid w:val="00D83A38"/>
    <w:rsid w:val="00D9341F"/>
    <w:rsid w:val="00D9490F"/>
    <w:rsid w:val="00DA0504"/>
    <w:rsid w:val="00DA6A9D"/>
    <w:rsid w:val="00DB4BA4"/>
    <w:rsid w:val="00DC56B5"/>
    <w:rsid w:val="00DD00BF"/>
    <w:rsid w:val="00DD0696"/>
    <w:rsid w:val="00DD420B"/>
    <w:rsid w:val="00DD486C"/>
    <w:rsid w:val="00DE1535"/>
    <w:rsid w:val="00DE2536"/>
    <w:rsid w:val="00DF11F5"/>
    <w:rsid w:val="00DF4E43"/>
    <w:rsid w:val="00DF78B1"/>
    <w:rsid w:val="00E010F7"/>
    <w:rsid w:val="00E02384"/>
    <w:rsid w:val="00E03A33"/>
    <w:rsid w:val="00E042D0"/>
    <w:rsid w:val="00E20C14"/>
    <w:rsid w:val="00E21664"/>
    <w:rsid w:val="00E247CD"/>
    <w:rsid w:val="00E347BD"/>
    <w:rsid w:val="00E34F80"/>
    <w:rsid w:val="00E35CEE"/>
    <w:rsid w:val="00E36123"/>
    <w:rsid w:val="00E36C01"/>
    <w:rsid w:val="00E42DC6"/>
    <w:rsid w:val="00E44183"/>
    <w:rsid w:val="00E46814"/>
    <w:rsid w:val="00E50729"/>
    <w:rsid w:val="00E53716"/>
    <w:rsid w:val="00E60BB7"/>
    <w:rsid w:val="00E65AD3"/>
    <w:rsid w:val="00E6792D"/>
    <w:rsid w:val="00E72BF8"/>
    <w:rsid w:val="00E77A58"/>
    <w:rsid w:val="00E803E4"/>
    <w:rsid w:val="00E81B1C"/>
    <w:rsid w:val="00E82CC3"/>
    <w:rsid w:val="00E856CE"/>
    <w:rsid w:val="00E91A05"/>
    <w:rsid w:val="00E91B54"/>
    <w:rsid w:val="00E97E72"/>
    <w:rsid w:val="00EA1549"/>
    <w:rsid w:val="00EA164E"/>
    <w:rsid w:val="00EA424F"/>
    <w:rsid w:val="00EA5E94"/>
    <w:rsid w:val="00EB3A25"/>
    <w:rsid w:val="00EB532D"/>
    <w:rsid w:val="00EB71D2"/>
    <w:rsid w:val="00EB77DF"/>
    <w:rsid w:val="00EC2561"/>
    <w:rsid w:val="00EC3591"/>
    <w:rsid w:val="00EE0ECE"/>
    <w:rsid w:val="00EE44F7"/>
    <w:rsid w:val="00EE5977"/>
    <w:rsid w:val="00EF25C6"/>
    <w:rsid w:val="00EF3CA8"/>
    <w:rsid w:val="00EF777F"/>
    <w:rsid w:val="00F02E48"/>
    <w:rsid w:val="00F03A08"/>
    <w:rsid w:val="00F22EC5"/>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52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15416251">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nnes@blackhoundenterprises.com" TargetMode="Externa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7</Pages>
  <Words>986</Words>
  <Characters>5623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4</cp:revision>
  <cp:lastPrinted>2024-02-07T06:44:00Z</cp:lastPrinted>
  <dcterms:created xsi:type="dcterms:W3CDTF">2025-04-04T08:45:00Z</dcterms:created>
  <dcterms:modified xsi:type="dcterms:W3CDTF">2025-04-04T09:49:00Z</dcterms:modified>
</cp:coreProperties>
</file>