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A05B6" w14:textId="77777777" w:rsidR="0023653A" w:rsidRDefault="0023653A">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7A866710"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0D4ACE55">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337B89E0" w:rsidR="00711C48" w:rsidRPr="00657548" w:rsidRDefault="001D67CC" w:rsidP="00711C48">
                            <w:pPr>
                              <w:pStyle w:val="NoSpacing"/>
                              <w:rPr>
                                <w:rFonts w:ascii="Century Gothic" w:hAnsi="Century Gothic"/>
                                <w:b/>
                                <w:bCs/>
                              </w:rPr>
                            </w:pPr>
                            <w:r>
                              <w:rPr>
                                <w:rFonts w:ascii="Century Gothic" w:hAnsi="Century Gothic"/>
                                <w:b/>
                                <w:bCs/>
                              </w:rPr>
                              <w:t>Dewald</w:t>
                            </w:r>
                            <w:r w:rsidR="00711C48" w:rsidRPr="00657548">
                              <w:rPr>
                                <w:rFonts w:ascii="Century Gothic" w:hAnsi="Century Gothic"/>
                                <w:b/>
                                <w:bCs/>
                              </w:rPr>
                              <w:t xml:space="preserve"> </w:t>
                            </w:r>
                            <w:r>
                              <w:rPr>
                                <w:rFonts w:ascii="Century Gothic" w:hAnsi="Century Gothic"/>
                                <w:b/>
                                <w:bCs/>
                              </w:rPr>
                              <w:t>Potgieter</w:t>
                            </w:r>
                          </w:p>
                          <w:p w14:paraId="7F7C4844" w14:textId="01A401D7" w:rsidR="00711C48" w:rsidRPr="00657548" w:rsidRDefault="001D67CC" w:rsidP="00711C48">
                            <w:pPr>
                              <w:pStyle w:val="NoSpacing"/>
                              <w:rPr>
                                <w:rFonts w:ascii="Century Gothic" w:hAnsi="Century Gothic"/>
                                <w:b/>
                                <w:bCs/>
                              </w:rPr>
                            </w:pPr>
                            <w:r>
                              <w:rPr>
                                <w:rFonts w:ascii="Century Gothic" w:hAnsi="Century Gothic"/>
                                <w:b/>
                                <w:bCs/>
                              </w:rPr>
                              <w:t>dewald</w:t>
                            </w:r>
                            <w:r w:rsidR="00711C48">
                              <w:rPr>
                                <w:rFonts w:ascii="Century Gothic" w:hAnsi="Century Gothic"/>
                                <w:b/>
                                <w:bCs/>
                              </w:rPr>
                              <w:t>@blackhoundenterprises.com</w:t>
                            </w:r>
                          </w:p>
                          <w:p w14:paraId="5DED5D53" w14:textId="2C8CBEBA"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418 6867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337B89E0" w:rsidR="00711C48" w:rsidRPr="00657548" w:rsidRDefault="001D67CC" w:rsidP="00711C48">
                      <w:pPr>
                        <w:pStyle w:val="NoSpacing"/>
                        <w:rPr>
                          <w:rFonts w:ascii="Century Gothic" w:hAnsi="Century Gothic"/>
                          <w:b/>
                          <w:bCs/>
                        </w:rPr>
                      </w:pPr>
                      <w:r>
                        <w:rPr>
                          <w:rFonts w:ascii="Century Gothic" w:hAnsi="Century Gothic"/>
                          <w:b/>
                          <w:bCs/>
                        </w:rPr>
                        <w:t>Dewald</w:t>
                      </w:r>
                      <w:r w:rsidR="00711C48" w:rsidRPr="00657548">
                        <w:rPr>
                          <w:rFonts w:ascii="Century Gothic" w:hAnsi="Century Gothic"/>
                          <w:b/>
                          <w:bCs/>
                        </w:rPr>
                        <w:t xml:space="preserve"> </w:t>
                      </w:r>
                      <w:r>
                        <w:rPr>
                          <w:rFonts w:ascii="Century Gothic" w:hAnsi="Century Gothic"/>
                          <w:b/>
                          <w:bCs/>
                        </w:rPr>
                        <w:t>Potgieter</w:t>
                      </w:r>
                    </w:p>
                    <w:p w14:paraId="7F7C4844" w14:textId="01A401D7" w:rsidR="00711C48" w:rsidRPr="00657548" w:rsidRDefault="001D67CC" w:rsidP="00711C48">
                      <w:pPr>
                        <w:pStyle w:val="NoSpacing"/>
                        <w:rPr>
                          <w:rFonts w:ascii="Century Gothic" w:hAnsi="Century Gothic"/>
                          <w:b/>
                          <w:bCs/>
                        </w:rPr>
                      </w:pPr>
                      <w:r>
                        <w:rPr>
                          <w:rFonts w:ascii="Century Gothic" w:hAnsi="Century Gothic"/>
                          <w:b/>
                          <w:bCs/>
                        </w:rPr>
                        <w:t>dewald</w:t>
                      </w:r>
                      <w:r w:rsidR="00711C48">
                        <w:rPr>
                          <w:rFonts w:ascii="Century Gothic" w:hAnsi="Century Gothic"/>
                          <w:b/>
                          <w:bCs/>
                        </w:rPr>
                        <w:t>@blackhoundenterprises.com</w:t>
                      </w:r>
                    </w:p>
                    <w:p w14:paraId="5DED5D53" w14:textId="2C8CBEBA"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418 6867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24DC2F9F"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36309568"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0EE6CC91"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0304C27D"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6598581" w14:textId="135D3E06"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57ECF8C9" w14:textId="06727502" w:rsidR="00B46581" w:rsidRPr="00DB57FC" w:rsidRDefault="002A2F95"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 xml:space="preserve">Thami </w:t>
      </w:r>
      <w:proofErr w:type="spellStart"/>
      <w:r>
        <w:rPr>
          <w:rFonts w:ascii="Century Gothic" w:eastAsia="Times New Roman" w:hAnsi="Century Gothic" w:cs="Arial"/>
          <w:bCs/>
          <w:color w:val="222222"/>
          <w:sz w:val="24"/>
          <w:szCs w:val="24"/>
          <w:lang w:eastAsia="en-ZA"/>
        </w:rPr>
        <w:t>Ralo</w:t>
      </w:r>
      <w:proofErr w:type="spellEnd"/>
    </w:p>
    <w:p w14:paraId="51163F44" w14:textId="44B36D98" w:rsidR="001D67CC" w:rsidRDefault="002A2F95"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076 946 7695</w:t>
      </w:r>
    </w:p>
    <w:p w14:paraId="3FD559CE" w14:textId="5413E7D0" w:rsidR="00AC7093" w:rsidRPr="00B41DBC" w:rsidRDefault="00B41DBC" w:rsidP="00866415">
      <w:pPr>
        <w:spacing w:after="0" w:line="240" w:lineRule="auto"/>
        <w:rPr>
          <w:rFonts w:ascii="Century Gothic" w:hAnsi="Century Gothic" w:cstheme="minorHAnsi"/>
          <w:sz w:val="24"/>
          <w:szCs w:val="24"/>
        </w:rPr>
      </w:pPr>
      <w:hyperlink r:id="rId10" w:history="1">
        <w:r w:rsidR="002A2F95">
          <w:rPr>
            <w:rStyle w:val="Hyperlink"/>
            <w:rFonts w:ascii="Century Gothic" w:hAnsi="Century Gothic" w:cstheme="minorHAnsi"/>
            <w:sz w:val="24"/>
            <w:szCs w:val="24"/>
          </w:rPr>
          <w:t>thami@impolo.co.za</w:t>
        </w:r>
      </w:hyperlink>
      <w:r w:rsidRPr="00B41DBC">
        <w:rPr>
          <w:rFonts w:ascii="Century Gothic" w:hAnsi="Century Gothic" w:cstheme="minorHAnsi"/>
          <w:sz w:val="24"/>
          <w:szCs w:val="24"/>
        </w:rPr>
        <w:t xml:space="preserve"> </w:t>
      </w:r>
    </w:p>
    <w:p w14:paraId="0430BE40" w14:textId="34329952"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D22D9F">
        <w:rPr>
          <w:rFonts w:ascii="Century Gothic" w:eastAsia="Times New Roman" w:hAnsi="Century Gothic" w:cs="Arial"/>
          <w:color w:val="222222"/>
          <w:sz w:val="24"/>
          <w:szCs w:val="24"/>
          <w:lang w:eastAsia="en-ZA"/>
        </w:rPr>
        <w:fldChar w:fldCharType="begin"/>
      </w:r>
      <w:r w:rsidR="00D22D9F">
        <w:rPr>
          <w:rFonts w:ascii="Century Gothic" w:eastAsia="Times New Roman" w:hAnsi="Century Gothic" w:cs="Arial"/>
          <w:color w:val="222222"/>
          <w:sz w:val="24"/>
          <w:szCs w:val="24"/>
          <w:lang w:eastAsia="en-ZA"/>
        </w:rPr>
        <w:instrText xml:space="preserve"> DATE \@ "dd MMMM yyyy" </w:instrText>
      </w:r>
      <w:r w:rsidR="00D22D9F">
        <w:rPr>
          <w:rFonts w:ascii="Century Gothic" w:eastAsia="Times New Roman" w:hAnsi="Century Gothic" w:cs="Arial"/>
          <w:color w:val="222222"/>
          <w:sz w:val="24"/>
          <w:szCs w:val="24"/>
          <w:lang w:eastAsia="en-ZA"/>
        </w:rPr>
        <w:fldChar w:fldCharType="separate"/>
      </w:r>
      <w:r w:rsidR="00947375">
        <w:rPr>
          <w:rFonts w:ascii="Century Gothic" w:eastAsia="Times New Roman" w:hAnsi="Century Gothic" w:cs="Arial"/>
          <w:noProof/>
          <w:color w:val="222222"/>
          <w:sz w:val="24"/>
          <w:szCs w:val="24"/>
          <w:lang w:eastAsia="en-ZA"/>
        </w:rPr>
        <w:t>07 March 2025</w:t>
      </w:r>
      <w:r w:rsidR="00D22D9F">
        <w:rPr>
          <w:rFonts w:ascii="Century Gothic" w:eastAsia="Times New Roman" w:hAnsi="Century Gothic" w:cs="Arial"/>
          <w:color w:val="222222"/>
          <w:sz w:val="24"/>
          <w:szCs w:val="24"/>
          <w:lang w:eastAsia="en-ZA"/>
        </w:rPr>
        <w:fldChar w:fldCharType="end"/>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712107BE" w14:textId="6907EAE9" w:rsidR="009378EC" w:rsidRDefault="002A2F95" w:rsidP="00536522">
      <w:pPr>
        <w:autoSpaceDE w:val="0"/>
        <w:autoSpaceDN w:val="0"/>
        <w:adjustRightInd w:val="0"/>
        <w:spacing w:after="0" w:line="240" w:lineRule="auto"/>
        <w:rPr>
          <w:rFonts w:ascii="Century Gothic" w:hAnsi="Century Gothic"/>
          <w:b/>
          <w:bCs/>
          <w:color w:val="000000" w:themeColor="text1"/>
          <w:sz w:val="24"/>
        </w:rPr>
      </w:pPr>
      <w:r>
        <w:rPr>
          <w:rFonts w:ascii="Century Gothic" w:hAnsi="Century Gothic"/>
          <w:color w:val="000000" w:themeColor="text1"/>
          <w:sz w:val="24"/>
        </w:rPr>
        <w:t xml:space="preserve">2D </w:t>
      </w:r>
      <w:r w:rsidR="008014F0">
        <w:rPr>
          <w:rFonts w:ascii="Century Gothic" w:hAnsi="Century Gothic"/>
          <w:color w:val="000000" w:themeColor="text1"/>
          <w:sz w:val="24"/>
        </w:rPr>
        <w:t>D</w:t>
      </w:r>
      <w:r w:rsidR="000E0E93">
        <w:rPr>
          <w:rFonts w:ascii="Century Gothic" w:hAnsi="Century Gothic"/>
          <w:color w:val="000000" w:themeColor="text1"/>
          <w:sz w:val="24"/>
        </w:rPr>
        <w:t>esign</w:t>
      </w:r>
      <w:r>
        <w:rPr>
          <w:rFonts w:ascii="Century Gothic" w:hAnsi="Century Gothic"/>
          <w:color w:val="000000" w:themeColor="text1"/>
          <w:sz w:val="24"/>
        </w:rPr>
        <w:t xml:space="preserve"> plan &amp; 3D visualization </w:t>
      </w:r>
      <w:r w:rsidR="00B41DBC">
        <w:rPr>
          <w:rFonts w:ascii="Century Gothic" w:hAnsi="Century Gothic"/>
          <w:color w:val="000000" w:themeColor="text1"/>
          <w:sz w:val="24"/>
        </w:rPr>
        <w:t xml:space="preserve">on </w:t>
      </w:r>
      <w:r w:rsidR="00B41DBC" w:rsidRPr="00B41DBC">
        <w:rPr>
          <w:rFonts w:ascii="Century Gothic" w:hAnsi="Century Gothic"/>
          <w:b/>
          <w:bCs/>
          <w:color w:val="000000" w:themeColor="text1"/>
          <w:sz w:val="24"/>
        </w:rPr>
        <w:t xml:space="preserve">Erf </w:t>
      </w:r>
      <w:r>
        <w:rPr>
          <w:rFonts w:ascii="Century Gothic" w:hAnsi="Century Gothic"/>
          <w:b/>
          <w:bCs/>
          <w:color w:val="000000" w:themeColor="text1"/>
          <w:sz w:val="24"/>
        </w:rPr>
        <w:t>441</w:t>
      </w:r>
      <w:r w:rsidR="00B41DBC" w:rsidRPr="00B41DBC">
        <w:rPr>
          <w:rFonts w:ascii="Century Gothic" w:hAnsi="Century Gothic"/>
          <w:b/>
          <w:bCs/>
          <w:color w:val="000000" w:themeColor="text1"/>
          <w:sz w:val="24"/>
        </w:rPr>
        <w:t xml:space="preserve">, </w:t>
      </w:r>
      <w:r>
        <w:rPr>
          <w:rFonts w:ascii="Century Gothic" w:hAnsi="Century Gothic"/>
          <w:b/>
          <w:bCs/>
          <w:color w:val="000000" w:themeColor="text1"/>
          <w:sz w:val="24"/>
        </w:rPr>
        <w:t xml:space="preserve">Uitenhage (Farm: </w:t>
      </w:r>
      <w:proofErr w:type="spellStart"/>
      <w:r>
        <w:rPr>
          <w:rFonts w:ascii="Century Gothic" w:hAnsi="Century Gothic"/>
          <w:b/>
          <w:bCs/>
          <w:color w:val="000000" w:themeColor="text1"/>
          <w:sz w:val="24"/>
        </w:rPr>
        <w:t>Nocton</w:t>
      </w:r>
      <w:proofErr w:type="spellEnd"/>
      <w:r>
        <w:rPr>
          <w:rFonts w:ascii="Century Gothic" w:hAnsi="Century Gothic"/>
          <w:b/>
          <w:bCs/>
          <w:color w:val="000000" w:themeColor="text1"/>
          <w:sz w:val="24"/>
        </w:rPr>
        <w:t>)</w:t>
      </w:r>
    </w:p>
    <w:p w14:paraId="3B5E12EC" w14:textId="77777777" w:rsidR="00D956BB" w:rsidRPr="00920921" w:rsidRDefault="00D956BB" w:rsidP="00536522">
      <w:pPr>
        <w:autoSpaceDE w:val="0"/>
        <w:autoSpaceDN w:val="0"/>
        <w:adjustRightInd w:val="0"/>
        <w:spacing w:after="0" w:line="240" w:lineRule="auto"/>
        <w:rPr>
          <w:rFonts w:ascii="Century Gothic" w:hAnsi="Century Gothic"/>
          <w:b/>
          <w:bCs/>
          <w:color w:val="000000" w:themeColor="text1"/>
          <w:sz w:val="24"/>
        </w:rPr>
      </w:pPr>
    </w:p>
    <w:p w14:paraId="67D04BBB" w14:textId="7076C45B" w:rsidR="006C4CF3" w:rsidRDefault="006C4CF3" w:rsidP="00536522">
      <w:pPr>
        <w:autoSpaceDE w:val="0"/>
        <w:autoSpaceDN w:val="0"/>
        <w:adjustRightInd w:val="0"/>
        <w:spacing w:after="0" w:line="240" w:lineRule="auto"/>
        <w:rPr>
          <w:rFonts w:ascii="Century Gothic" w:hAnsi="Century Gothic"/>
          <w:bCs/>
          <w:color w:val="000000" w:themeColor="text1"/>
          <w:sz w:val="24"/>
        </w:rPr>
      </w:pPr>
    </w:p>
    <w:p w14:paraId="47D29E3E" w14:textId="247FD051" w:rsidR="00E02384" w:rsidRDefault="00D956BB" w:rsidP="003C6A95">
      <w:pPr>
        <w:tabs>
          <w:tab w:val="left" w:pos="1741"/>
        </w:tabs>
        <w:rPr>
          <w:rFonts w:ascii="Century Gothic" w:hAnsi="Century Gothic"/>
          <w:color w:val="000000" w:themeColor="text1"/>
          <w:sz w:val="24"/>
          <w:u w:val="single"/>
        </w:rPr>
      </w:pPr>
      <w:r w:rsidRPr="006C3BD7">
        <w:rPr>
          <w:rFonts w:ascii="Century Gothic" w:eastAsia="Times New Roman" w:hAnsi="Century Gothic"/>
          <w:sz w:val="24"/>
          <w:szCs w:val="24"/>
        </w:rPr>
        <w:drawing>
          <wp:anchor distT="0" distB="0" distL="114300" distR="114300" simplePos="0" relativeHeight="251671040" behindDoc="0" locked="0" layoutInCell="1" allowOverlap="1" wp14:anchorId="39A3487A" wp14:editId="566770B7">
            <wp:simplePos x="0" y="0"/>
            <wp:positionH relativeFrom="margin">
              <wp:align>right</wp:align>
            </wp:positionH>
            <wp:positionV relativeFrom="paragraph">
              <wp:posOffset>6985</wp:posOffset>
            </wp:positionV>
            <wp:extent cx="3466465" cy="2581275"/>
            <wp:effectExtent l="0" t="0" r="635" b="9525"/>
            <wp:wrapNone/>
            <wp:docPr id="1672942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942536"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66465" cy="2581275"/>
                    </a:xfrm>
                    <a:prstGeom prst="rect">
                      <a:avLst/>
                    </a:prstGeom>
                  </pic:spPr>
                </pic:pic>
              </a:graphicData>
            </a:graphic>
            <wp14:sizeRelH relativeFrom="margin">
              <wp14:pctWidth>0</wp14:pctWidth>
            </wp14:sizeRelH>
            <wp14:sizeRelV relativeFrom="margin">
              <wp14:pctHeight>0</wp14:pctHeight>
            </wp14:sizeRelV>
          </wp:anchor>
        </w:drawing>
      </w:r>
      <w:r w:rsidR="00E02384" w:rsidRPr="00F05E4D">
        <w:rPr>
          <w:rFonts w:ascii="Century Gothic" w:hAnsi="Century Gothic"/>
          <w:color w:val="000000" w:themeColor="text1"/>
          <w:sz w:val="24"/>
          <w:u w:val="single"/>
        </w:rPr>
        <w:t>Project Requirements:</w:t>
      </w:r>
    </w:p>
    <w:p w14:paraId="15A4E486" w14:textId="1C7736D8" w:rsidR="002A2F95" w:rsidRPr="00C91F9A" w:rsidRDefault="002A2F95" w:rsidP="00C91F9A">
      <w:pPr>
        <w:pStyle w:val="ListParagraph"/>
        <w:numPr>
          <w:ilvl w:val="0"/>
          <w:numId w:val="23"/>
        </w:numPr>
        <w:autoSpaceDE w:val="0"/>
        <w:autoSpaceDN w:val="0"/>
        <w:adjustRightInd w:val="0"/>
        <w:spacing w:after="0" w:line="240" w:lineRule="auto"/>
        <w:ind w:left="1134" w:hanging="708"/>
        <w:rPr>
          <w:rFonts w:ascii="Century Gothic" w:eastAsia="Times New Roman" w:hAnsi="Century Gothic"/>
          <w:sz w:val="24"/>
          <w:szCs w:val="24"/>
        </w:rPr>
      </w:pPr>
      <w:r w:rsidRPr="00C91F9A">
        <w:rPr>
          <w:rFonts w:ascii="Century Gothic" w:eastAsia="Times New Roman" w:hAnsi="Century Gothic"/>
          <w:sz w:val="24"/>
          <w:szCs w:val="24"/>
        </w:rPr>
        <w:t>Foyer</w:t>
      </w:r>
    </w:p>
    <w:p w14:paraId="22483598" w14:textId="46443E5F" w:rsidR="002A2F95" w:rsidRPr="00C91F9A" w:rsidRDefault="002A2F95" w:rsidP="00C91F9A">
      <w:pPr>
        <w:pStyle w:val="ListParagraph"/>
        <w:numPr>
          <w:ilvl w:val="0"/>
          <w:numId w:val="23"/>
        </w:numPr>
        <w:autoSpaceDE w:val="0"/>
        <w:autoSpaceDN w:val="0"/>
        <w:adjustRightInd w:val="0"/>
        <w:spacing w:after="0" w:line="240" w:lineRule="auto"/>
        <w:ind w:left="1134" w:hanging="708"/>
        <w:rPr>
          <w:rFonts w:ascii="Century Gothic" w:eastAsia="Times New Roman" w:hAnsi="Century Gothic"/>
          <w:sz w:val="24"/>
          <w:szCs w:val="24"/>
        </w:rPr>
      </w:pPr>
      <w:r w:rsidRPr="00C91F9A">
        <w:rPr>
          <w:rFonts w:ascii="Century Gothic" w:eastAsia="Times New Roman" w:hAnsi="Century Gothic"/>
          <w:sz w:val="24"/>
          <w:szCs w:val="24"/>
        </w:rPr>
        <w:t>Parking</w:t>
      </w:r>
    </w:p>
    <w:p w14:paraId="0D4156C9" w14:textId="23C62AC5" w:rsidR="002A2F95" w:rsidRDefault="002A2F95" w:rsidP="00C91F9A">
      <w:pPr>
        <w:autoSpaceDE w:val="0"/>
        <w:autoSpaceDN w:val="0"/>
        <w:adjustRightInd w:val="0"/>
        <w:spacing w:after="0" w:line="240" w:lineRule="auto"/>
        <w:ind w:left="1134" w:hanging="708"/>
        <w:rPr>
          <w:rFonts w:ascii="Century Gothic" w:eastAsia="Times New Roman" w:hAnsi="Century Gothic"/>
          <w:sz w:val="24"/>
          <w:szCs w:val="24"/>
        </w:rPr>
      </w:pPr>
    </w:p>
    <w:p w14:paraId="35E7571E" w14:textId="407A33F4" w:rsidR="00B41DBC" w:rsidRPr="00C91F9A" w:rsidRDefault="002A2F95" w:rsidP="00C91F9A">
      <w:pPr>
        <w:pStyle w:val="ListParagraph"/>
        <w:numPr>
          <w:ilvl w:val="0"/>
          <w:numId w:val="23"/>
        </w:numPr>
        <w:autoSpaceDE w:val="0"/>
        <w:autoSpaceDN w:val="0"/>
        <w:adjustRightInd w:val="0"/>
        <w:spacing w:after="0" w:line="240" w:lineRule="auto"/>
        <w:ind w:left="1134" w:hanging="708"/>
        <w:rPr>
          <w:rFonts w:ascii="Century Gothic" w:eastAsia="Times New Roman" w:hAnsi="Century Gothic"/>
          <w:sz w:val="24"/>
          <w:szCs w:val="24"/>
        </w:rPr>
      </w:pPr>
      <w:r w:rsidRPr="00C91F9A">
        <w:rPr>
          <w:rFonts w:ascii="Century Gothic" w:eastAsia="Times New Roman" w:hAnsi="Century Gothic"/>
          <w:sz w:val="24"/>
          <w:szCs w:val="24"/>
        </w:rPr>
        <w:t xml:space="preserve">Wedding venue </w:t>
      </w:r>
      <w:r w:rsidRPr="00C91F9A">
        <w:rPr>
          <w:rFonts w:ascii="Century Gothic" w:eastAsia="Times New Roman" w:hAnsi="Century Gothic"/>
          <w:sz w:val="24"/>
          <w:szCs w:val="24"/>
        </w:rPr>
        <w:t>+ Ablutions</w:t>
      </w:r>
    </w:p>
    <w:p w14:paraId="0B405319" w14:textId="3102E804" w:rsidR="002A2F95" w:rsidRDefault="002A2F95" w:rsidP="00C91F9A">
      <w:pPr>
        <w:pStyle w:val="ListParagraph"/>
        <w:numPr>
          <w:ilvl w:val="0"/>
          <w:numId w:val="23"/>
        </w:numPr>
        <w:autoSpaceDE w:val="0"/>
        <w:autoSpaceDN w:val="0"/>
        <w:adjustRightInd w:val="0"/>
        <w:spacing w:after="0" w:line="240" w:lineRule="auto"/>
        <w:ind w:left="1134" w:hanging="708"/>
        <w:rPr>
          <w:rFonts w:ascii="Century Gothic" w:eastAsia="Times New Roman" w:hAnsi="Century Gothic"/>
          <w:sz w:val="24"/>
          <w:szCs w:val="24"/>
        </w:rPr>
      </w:pPr>
      <w:r w:rsidRPr="00C91F9A">
        <w:rPr>
          <w:rFonts w:ascii="Century Gothic" w:eastAsia="Times New Roman" w:hAnsi="Century Gothic"/>
          <w:sz w:val="24"/>
          <w:szCs w:val="24"/>
        </w:rPr>
        <w:t>External covered patio areas</w:t>
      </w:r>
    </w:p>
    <w:p w14:paraId="74A971A9" w14:textId="77777777" w:rsidR="00C91F9A" w:rsidRPr="00C91F9A" w:rsidRDefault="00C91F9A" w:rsidP="00C91F9A">
      <w:pPr>
        <w:pStyle w:val="ListParagraph"/>
        <w:numPr>
          <w:ilvl w:val="0"/>
          <w:numId w:val="23"/>
        </w:numPr>
        <w:autoSpaceDE w:val="0"/>
        <w:autoSpaceDN w:val="0"/>
        <w:adjustRightInd w:val="0"/>
        <w:spacing w:after="0" w:line="240" w:lineRule="auto"/>
        <w:ind w:left="1134" w:hanging="708"/>
        <w:rPr>
          <w:rFonts w:ascii="Century Gothic" w:eastAsia="Times New Roman" w:hAnsi="Century Gothic"/>
          <w:sz w:val="24"/>
          <w:szCs w:val="24"/>
        </w:rPr>
      </w:pPr>
      <w:r w:rsidRPr="00C91F9A">
        <w:rPr>
          <w:rFonts w:ascii="Century Gothic" w:eastAsia="Times New Roman" w:hAnsi="Century Gothic"/>
          <w:sz w:val="24"/>
          <w:szCs w:val="24"/>
        </w:rPr>
        <w:t>Wedding chapel</w:t>
      </w:r>
    </w:p>
    <w:p w14:paraId="3D5EB097" w14:textId="72B204FC" w:rsidR="00C91F9A" w:rsidRPr="00C91F9A" w:rsidRDefault="00C91F9A" w:rsidP="00C91F9A">
      <w:pPr>
        <w:pStyle w:val="ListParagraph"/>
        <w:numPr>
          <w:ilvl w:val="0"/>
          <w:numId w:val="23"/>
        </w:numPr>
        <w:autoSpaceDE w:val="0"/>
        <w:autoSpaceDN w:val="0"/>
        <w:adjustRightInd w:val="0"/>
        <w:spacing w:after="0" w:line="240" w:lineRule="auto"/>
        <w:ind w:left="1134" w:hanging="708"/>
        <w:rPr>
          <w:rFonts w:ascii="Century Gothic" w:eastAsia="Times New Roman" w:hAnsi="Century Gothic"/>
          <w:sz w:val="24"/>
          <w:szCs w:val="24"/>
        </w:rPr>
      </w:pPr>
      <w:r w:rsidRPr="00C91F9A">
        <w:rPr>
          <w:rFonts w:ascii="Century Gothic" w:eastAsia="Times New Roman" w:hAnsi="Century Gothic"/>
          <w:sz w:val="24"/>
          <w:szCs w:val="24"/>
        </w:rPr>
        <w:t>Outdoor seating</w:t>
      </w:r>
    </w:p>
    <w:p w14:paraId="3ED4F824" w14:textId="77777777" w:rsidR="002A2F95" w:rsidRDefault="002A2F95" w:rsidP="00C91F9A">
      <w:pPr>
        <w:autoSpaceDE w:val="0"/>
        <w:autoSpaceDN w:val="0"/>
        <w:adjustRightInd w:val="0"/>
        <w:spacing w:after="0" w:line="240" w:lineRule="auto"/>
        <w:ind w:left="1134" w:hanging="708"/>
        <w:rPr>
          <w:rFonts w:ascii="Century Gothic" w:eastAsia="Times New Roman" w:hAnsi="Century Gothic"/>
          <w:sz w:val="24"/>
          <w:szCs w:val="24"/>
        </w:rPr>
      </w:pPr>
    </w:p>
    <w:p w14:paraId="0C673173" w14:textId="4A753669" w:rsidR="002A2F95" w:rsidRPr="00C91F9A" w:rsidRDefault="002A2F95" w:rsidP="00C91F9A">
      <w:pPr>
        <w:pStyle w:val="ListParagraph"/>
        <w:numPr>
          <w:ilvl w:val="0"/>
          <w:numId w:val="23"/>
        </w:numPr>
        <w:autoSpaceDE w:val="0"/>
        <w:autoSpaceDN w:val="0"/>
        <w:adjustRightInd w:val="0"/>
        <w:spacing w:after="0" w:line="240" w:lineRule="auto"/>
        <w:ind w:left="1134" w:hanging="708"/>
        <w:rPr>
          <w:rFonts w:ascii="Century Gothic" w:eastAsia="Times New Roman" w:hAnsi="Century Gothic"/>
          <w:sz w:val="24"/>
          <w:szCs w:val="24"/>
        </w:rPr>
      </w:pPr>
      <w:r w:rsidRPr="00C91F9A">
        <w:rPr>
          <w:rFonts w:ascii="Century Gothic" w:eastAsia="Times New Roman" w:hAnsi="Century Gothic"/>
          <w:sz w:val="24"/>
          <w:szCs w:val="24"/>
        </w:rPr>
        <w:t xml:space="preserve">Kitchen </w:t>
      </w:r>
      <w:r w:rsidRPr="00C91F9A">
        <w:rPr>
          <w:rFonts w:ascii="Century Gothic" w:eastAsia="Times New Roman" w:hAnsi="Century Gothic"/>
          <w:sz w:val="24"/>
          <w:szCs w:val="24"/>
        </w:rPr>
        <w:t>+ Ablutions</w:t>
      </w:r>
    </w:p>
    <w:p w14:paraId="2F4AB828" w14:textId="1FE5EEF7" w:rsidR="002A2F95" w:rsidRPr="00C91F9A" w:rsidRDefault="002A2F95" w:rsidP="00C91F9A">
      <w:pPr>
        <w:pStyle w:val="ListParagraph"/>
        <w:numPr>
          <w:ilvl w:val="0"/>
          <w:numId w:val="23"/>
        </w:numPr>
        <w:autoSpaceDE w:val="0"/>
        <w:autoSpaceDN w:val="0"/>
        <w:adjustRightInd w:val="0"/>
        <w:spacing w:after="0" w:line="240" w:lineRule="auto"/>
        <w:ind w:left="1134" w:hanging="708"/>
        <w:rPr>
          <w:rFonts w:ascii="Century Gothic" w:eastAsia="Times New Roman" w:hAnsi="Century Gothic"/>
          <w:sz w:val="24"/>
          <w:szCs w:val="24"/>
        </w:rPr>
      </w:pPr>
      <w:r w:rsidRPr="00C91F9A">
        <w:rPr>
          <w:rFonts w:ascii="Century Gothic" w:eastAsia="Times New Roman" w:hAnsi="Century Gothic"/>
          <w:sz w:val="24"/>
          <w:szCs w:val="24"/>
        </w:rPr>
        <w:t>Storage area (food)</w:t>
      </w:r>
    </w:p>
    <w:p w14:paraId="6C55F11C" w14:textId="5B0AD1A2" w:rsidR="002A2F95" w:rsidRPr="00C91F9A" w:rsidRDefault="002A2F95" w:rsidP="00C91F9A">
      <w:pPr>
        <w:pStyle w:val="ListParagraph"/>
        <w:numPr>
          <w:ilvl w:val="0"/>
          <w:numId w:val="23"/>
        </w:numPr>
        <w:autoSpaceDE w:val="0"/>
        <w:autoSpaceDN w:val="0"/>
        <w:adjustRightInd w:val="0"/>
        <w:spacing w:after="0" w:line="240" w:lineRule="auto"/>
        <w:ind w:left="1134" w:hanging="708"/>
        <w:rPr>
          <w:rFonts w:ascii="Century Gothic" w:eastAsia="Times New Roman" w:hAnsi="Century Gothic"/>
          <w:sz w:val="24"/>
          <w:szCs w:val="24"/>
        </w:rPr>
      </w:pPr>
      <w:r w:rsidRPr="00C91F9A">
        <w:rPr>
          <w:rFonts w:ascii="Century Gothic" w:eastAsia="Times New Roman" w:hAnsi="Century Gothic"/>
          <w:sz w:val="24"/>
          <w:szCs w:val="24"/>
        </w:rPr>
        <w:t>Restaurant + Ablutions</w:t>
      </w:r>
    </w:p>
    <w:p w14:paraId="13A003EF" w14:textId="77777777" w:rsidR="00C91F9A" w:rsidRPr="00C91F9A" w:rsidRDefault="00C91F9A" w:rsidP="00C91F9A">
      <w:pPr>
        <w:pStyle w:val="ListParagraph"/>
        <w:ind w:left="1134" w:hanging="708"/>
        <w:rPr>
          <w:rFonts w:ascii="Century Gothic" w:eastAsia="Times New Roman" w:hAnsi="Century Gothic"/>
          <w:sz w:val="24"/>
          <w:szCs w:val="24"/>
        </w:rPr>
      </w:pPr>
    </w:p>
    <w:p w14:paraId="46662EFB" w14:textId="70DD981A" w:rsidR="002A2F95" w:rsidRPr="00C91F9A" w:rsidRDefault="002A2F95" w:rsidP="00C91F9A">
      <w:pPr>
        <w:pStyle w:val="ListParagraph"/>
        <w:numPr>
          <w:ilvl w:val="0"/>
          <w:numId w:val="23"/>
        </w:numPr>
        <w:autoSpaceDE w:val="0"/>
        <w:autoSpaceDN w:val="0"/>
        <w:adjustRightInd w:val="0"/>
        <w:spacing w:after="0" w:line="240" w:lineRule="auto"/>
        <w:ind w:left="1134" w:hanging="708"/>
        <w:rPr>
          <w:rFonts w:ascii="Century Gothic" w:eastAsia="Times New Roman" w:hAnsi="Century Gothic"/>
          <w:sz w:val="24"/>
          <w:szCs w:val="24"/>
        </w:rPr>
      </w:pPr>
      <w:r w:rsidRPr="00C91F9A">
        <w:rPr>
          <w:rFonts w:ascii="Century Gothic" w:eastAsia="Times New Roman" w:hAnsi="Century Gothic"/>
          <w:sz w:val="24"/>
          <w:szCs w:val="24"/>
        </w:rPr>
        <w:t>External covered patio areas</w:t>
      </w:r>
    </w:p>
    <w:p w14:paraId="34EA040F" w14:textId="15A861BB" w:rsidR="002A2F95" w:rsidRPr="00C91F9A" w:rsidRDefault="002A2F95" w:rsidP="00C91F9A">
      <w:pPr>
        <w:pStyle w:val="ListParagraph"/>
        <w:numPr>
          <w:ilvl w:val="0"/>
          <w:numId w:val="23"/>
        </w:numPr>
        <w:autoSpaceDE w:val="0"/>
        <w:autoSpaceDN w:val="0"/>
        <w:adjustRightInd w:val="0"/>
        <w:spacing w:after="0" w:line="240" w:lineRule="auto"/>
        <w:ind w:left="1134" w:hanging="708"/>
        <w:rPr>
          <w:rFonts w:ascii="Century Gothic" w:eastAsia="Times New Roman" w:hAnsi="Century Gothic"/>
          <w:sz w:val="24"/>
          <w:szCs w:val="24"/>
        </w:rPr>
      </w:pPr>
      <w:r w:rsidRPr="00C91F9A">
        <w:rPr>
          <w:rFonts w:ascii="Century Gothic" w:eastAsia="Times New Roman" w:hAnsi="Century Gothic"/>
          <w:sz w:val="24"/>
          <w:szCs w:val="24"/>
        </w:rPr>
        <w:t>Storage area (décor)</w:t>
      </w:r>
    </w:p>
    <w:p w14:paraId="0A4AF29B" w14:textId="77777777" w:rsidR="002A2F95" w:rsidRDefault="002A2F95" w:rsidP="00C91F9A">
      <w:pPr>
        <w:autoSpaceDE w:val="0"/>
        <w:autoSpaceDN w:val="0"/>
        <w:adjustRightInd w:val="0"/>
        <w:spacing w:after="0" w:line="240" w:lineRule="auto"/>
        <w:ind w:left="1134" w:hanging="708"/>
        <w:rPr>
          <w:rFonts w:ascii="Century Gothic" w:eastAsia="Times New Roman" w:hAnsi="Century Gothic"/>
          <w:sz w:val="24"/>
          <w:szCs w:val="24"/>
        </w:rPr>
      </w:pPr>
    </w:p>
    <w:p w14:paraId="08527E49" w14:textId="6D8E2F15" w:rsidR="002A2F95" w:rsidRPr="00C91F9A" w:rsidRDefault="002A2F95" w:rsidP="00C91F9A">
      <w:pPr>
        <w:pStyle w:val="ListParagraph"/>
        <w:numPr>
          <w:ilvl w:val="0"/>
          <w:numId w:val="23"/>
        </w:numPr>
        <w:autoSpaceDE w:val="0"/>
        <w:autoSpaceDN w:val="0"/>
        <w:adjustRightInd w:val="0"/>
        <w:spacing w:after="0" w:line="240" w:lineRule="auto"/>
        <w:ind w:left="1134" w:hanging="708"/>
        <w:rPr>
          <w:rFonts w:ascii="Century Gothic" w:eastAsia="Times New Roman" w:hAnsi="Century Gothic"/>
          <w:sz w:val="24"/>
          <w:szCs w:val="24"/>
        </w:rPr>
      </w:pPr>
      <w:r w:rsidRPr="00C91F9A">
        <w:rPr>
          <w:rFonts w:ascii="Century Gothic" w:eastAsia="Times New Roman" w:hAnsi="Century Gothic"/>
          <w:sz w:val="24"/>
          <w:szCs w:val="24"/>
        </w:rPr>
        <w:t>Ferry arrival area</w:t>
      </w:r>
    </w:p>
    <w:p w14:paraId="42A47563" w14:textId="77777777" w:rsidR="002A2F95" w:rsidRDefault="002A2F95" w:rsidP="00C91F9A">
      <w:pPr>
        <w:autoSpaceDE w:val="0"/>
        <w:autoSpaceDN w:val="0"/>
        <w:adjustRightInd w:val="0"/>
        <w:spacing w:after="0" w:line="240" w:lineRule="auto"/>
        <w:ind w:left="1134" w:hanging="708"/>
        <w:rPr>
          <w:rFonts w:ascii="Century Gothic" w:eastAsia="Times New Roman" w:hAnsi="Century Gothic"/>
          <w:sz w:val="24"/>
          <w:szCs w:val="24"/>
        </w:rPr>
      </w:pPr>
    </w:p>
    <w:p w14:paraId="6B5B007B" w14:textId="3D8E084E" w:rsidR="00C91F9A" w:rsidRPr="00C91F9A" w:rsidRDefault="002A2F95" w:rsidP="00C91F9A">
      <w:pPr>
        <w:pStyle w:val="ListParagraph"/>
        <w:numPr>
          <w:ilvl w:val="0"/>
          <w:numId w:val="23"/>
        </w:numPr>
        <w:autoSpaceDE w:val="0"/>
        <w:autoSpaceDN w:val="0"/>
        <w:adjustRightInd w:val="0"/>
        <w:spacing w:after="0" w:line="240" w:lineRule="auto"/>
        <w:ind w:left="1134" w:hanging="708"/>
        <w:rPr>
          <w:rFonts w:ascii="Century Gothic" w:eastAsia="Times New Roman" w:hAnsi="Century Gothic"/>
          <w:sz w:val="24"/>
          <w:szCs w:val="24"/>
        </w:rPr>
      </w:pPr>
      <w:r w:rsidRPr="00C91F9A">
        <w:rPr>
          <w:rFonts w:ascii="Century Gothic" w:eastAsia="Times New Roman" w:hAnsi="Century Gothic"/>
          <w:sz w:val="24"/>
          <w:szCs w:val="24"/>
        </w:rPr>
        <w:t xml:space="preserve">3 x Breakout areas </w:t>
      </w:r>
    </w:p>
    <w:p w14:paraId="3E9B7502" w14:textId="53394356" w:rsidR="002A2F95" w:rsidRPr="00C91F9A" w:rsidRDefault="002A2F95" w:rsidP="00C91F9A">
      <w:pPr>
        <w:pStyle w:val="ListParagraph"/>
        <w:autoSpaceDE w:val="0"/>
        <w:autoSpaceDN w:val="0"/>
        <w:adjustRightInd w:val="0"/>
        <w:spacing w:after="0" w:line="240" w:lineRule="auto"/>
        <w:ind w:left="1134"/>
        <w:rPr>
          <w:rFonts w:ascii="Century Gothic" w:eastAsia="Times New Roman" w:hAnsi="Century Gothic"/>
          <w:sz w:val="24"/>
          <w:szCs w:val="24"/>
        </w:rPr>
      </w:pPr>
      <w:r w:rsidRPr="00C91F9A">
        <w:rPr>
          <w:rFonts w:ascii="Century Gothic" w:eastAsia="Times New Roman" w:hAnsi="Century Gothic"/>
          <w:sz w:val="24"/>
          <w:szCs w:val="24"/>
        </w:rPr>
        <w:t>Kitchen teas, Bachelor Parties, Nappy Parties, Baby showers, etc</w:t>
      </w:r>
    </w:p>
    <w:p w14:paraId="49C26291" w14:textId="77777777" w:rsidR="002A2F95" w:rsidRDefault="002A2F95" w:rsidP="00920921">
      <w:pPr>
        <w:autoSpaceDE w:val="0"/>
        <w:autoSpaceDN w:val="0"/>
        <w:adjustRightInd w:val="0"/>
        <w:spacing w:after="0" w:line="240" w:lineRule="auto"/>
        <w:rPr>
          <w:rFonts w:ascii="Century Gothic" w:eastAsia="Times New Roman" w:hAnsi="Century Gothic"/>
          <w:sz w:val="24"/>
          <w:szCs w:val="24"/>
        </w:rPr>
      </w:pPr>
    </w:p>
    <w:p w14:paraId="1A31E482" w14:textId="77777777" w:rsidR="002A2F95" w:rsidRDefault="002A2F95" w:rsidP="00B41DBC">
      <w:pPr>
        <w:autoSpaceDE w:val="0"/>
        <w:autoSpaceDN w:val="0"/>
        <w:adjustRightInd w:val="0"/>
        <w:spacing w:after="0" w:line="240" w:lineRule="auto"/>
        <w:rPr>
          <w:rFonts w:ascii="Century Gothic" w:eastAsia="Times New Roman" w:hAnsi="Century Gothic"/>
          <w:sz w:val="24"/>
          <w:szCs w:val="24"/>
        </w:rPr>
      </w:pPr>
    </w:p>
    <w:p w14:paraId="437C5367" w14:textId="77777777" w:rsidR="002A2F95" w:rsidRDefault="002A2F95" w:rsidP="00B41DBC">
      <w:pPr>
        <w:autoSpaceDE w:val="0"/>
        <w:autoSpaceDN w:val="0"/>
        <w:adjustRightInd w:val="0"/>
        <w:spacing w:after="0" w:line="240" w:lineRule="auto"/>
        <w:rPr>
          <w:rFonts w:ascii="Century Gothic" w:eastAsia="Times New Roman" w:hAnsi="Century Gothic"/>
          <w:sz w:val="24"/>
          <w:szCs w:val="24"/>
        </w:rPr>
      </w:pPr>
    </w:p>
    <w:p w14:paraId="589636FA" w14:textId="77777777" w:rsidR="002A2F95" w:rsidRDefault="002A2F95" w:rsidP="00B41DBC">
      <w:pPr>
        <w:autoSpaceDE w:val="0"/>
        <w:autoSpaceDN w:val="0"/>
        <w:adjustRightInd w:val="0"/>
        <w:spacing w:after="0" w:line="240" w:lineRule="auto"/>
        <w:rPr>
          <w:rFonts w:ascii="Century Gothic" w:eastAsia="Times New Roman" w:hAnsi="Century Gothic"/>
          <w:sz w:val="24"/>
          <w:szCs w:val="24"/>
        </w:rPr>
      </w:pPr>
    </w:p>
    <w:p w14:paraId="344F01B8" w14:textId="77777777" w:rsidR="002A2F95" w:rsidRDefault="002A2F95" w:rsidP="00B41DBC">
      <w:pPr>
        <w:autoSpaceDE w:val="0"/>
        <w:autoSpaceDN w:val="0"/>
        <w:adjustRightInd w:val="0"/>
        <w:spacing w:after="0" w:line="240" w:lineRule="auto"/>
        <w:rPr>
          <w:rFonts w:ascii="Century Gothic" w:eastAsia="Times New Roman" w:hAnsi="Century Gothic"/>
          <w:sz w:val="24"/>
          <w:szCs w:val="24"/>
        </w:rPr>
      </w:pPr>
    </w:p>
    <w:p w14:paraId="1D4154A5" w14:textId="77777777" w:rsidR="002A2F95" w:rsidRDefault="002A2F95" w:rsidP="00B41DBC">
      <w:pPr>
        <w:autoSpaceDE w:val="0"/>
        <w:autoSpaceDN w:val="0"/>
        <w:adjustRightInd w:val="0"/>
        <w:spacing w:after="0" w:line="240" w:lineRule="auto"/>
        <w:rPr>
          <w:rFonts w:ascii="Century Gothic" w:eastAsia="Times New Roman" w:hAnsi="Century Gothic"/>
          <w:sz w:val="24"/>
          <w:szCs w:val="24"/>
        </w:rPr>
      </w:pPr>
    </w:p>
    <w:p w14:paraId="68E13D1F" w14:textId="77777777" w:rsidR="002A2F95" w:rsidRDefault="002A2F95" w:rsidP="00B41DBC">
      <w:pPr>
        <w:autoSpaceDE w:val="0"/>
        <w:autoSpaceDN w:val="0"/>
        <w:adjustRightInd w:val="0"/>
        <w:spacing w:after="0" w:line="240" w:lineRule="auto"/>
        <w:rPr>
          <w:rFonts w:ascii="Century Gothic" w:eastAsia="Times New Roman" w:hAnsi="Century Gothic"/>
          <w:sz w:val="24"/>
          <w:szCs w:val="24"/>
        </w:rPr>
      </w:pPr>
    </w:p>
    <w:p w14:paraId="76CFD80B" w14:textId="3BF45162" w:rsidR="00C916EF" w:rsidRPr="00711C48" w:rsidRDefault="00C916EF" w:rsidP="00C916EF">
      <w:pPr>
        <w:tabs>
          <w:tab w:val="left" w:pos="567"/>
        </w:tabs>
        <w:rPr>
          <w:rFonts w:ascii="Century Gothic" w:hAnsi="Century Gothic"/>
          <w:color w:val="A17C01"/>
          <w:sz w:val="36"/>
        </w:rPr>
      </w:pPr>
      <w:r w:rsidRPr="00711C48">
        <w:rPr>
          <w:rFonts w:ascii="Century Gothic" w:hAnsi="Century Gothic"/>
          <w:color w:val="A17C01"/>
          <w:sz w:val="72"/>
        </w:rPr>
        <w:lastRenderedPageBreak/>
        <w:t>|</w:t>
      </w:r>
      <w:r>
        <w:rPr>
          <w:rFonts w:ascii="Century Gothic" w:hAnsi="Century Gothic"/>
          <w:color w:val="A17C01"/>
          <w:sz w:val="72"/>
        </w:rPr>
        <w:tab/>
      </w:r>
      <w:r>
        <w:rPr>
          <w:rFonts w:ascii="Century Gothic" w:hAnsi="Century Gothic"/>
          <w:color w:val="A17C01"/>
          <w:sz w:val="36"/>
        </w:rPr>
        <w:t>NEW</w:t>
      </w:r>
      <w:r w:rsidR="005B1A79">
        <w:rPr>
          <w:rFonts w:ascii="Century Gothic" w:hAnsi="Century Gothic"/>
          <w:color w:val="A17C01"/>
          <w:sz w:val="36"/>
        </w:rPr>
        <w:t xml:space="preserve"> </w:t>
      </w:r>
      <w:r w:rsidR="005B1A79">
        <w:rPr>
          <w:rFonts w:ascii="Century Gothic" w:hAnsi="Century Gothic"/>
          <w:color w:val="A17C01"/>
          <w:sz w:val="36"/>
        </w:rPr>
        <w:t>DESIGN</w:t>
      </w:r>
      <w:r w:rsidR="005B1A79">
        <w:rPr>
          <w:rFonts w:ascii="Century Gothic" w:hAnsi="Century Gothic"/>
          <w:color w:val="A17C01"/>
          <w:sz w:val="36"/>
        </w:rPr>
        <w:t xml:space="preserve"> of </w:t>
      </w:r>
      <w:r w:rsidR="00C91F9A">
        <w:rPr>
          <w:rFonts w:ascii="Century Gothic" w:hAnsi="Century Gothic"/>
          <w:color w:val="A17C01"/>
          <w:sz w:val="36"/>
        </w:rPr>
        <w:t>1600</w:t>
      </w:r>
      <w:r>
        <w:rPr>
          <w:rFonts w:ascii="Century Gothic" w:hAnsi="Century Gothic"/>
          <w:color w:val="A17C01"/>
          <w:sz w:val="36"/>
        </w:rPr>
        <w:t xml:space="preserve"> sqm</w:t>
      </w:r>
      <w:r w:rsidR="005B1A79">
        <w:rPr>
          <w:rFonts w:ascii="Century Gothic" w:hAnsi="Century Gothic"/>
          <w:color w:val="A17C01"/>
          <w:sz w:val="36"/>
        </w:rPr>
        <w:t xml:space="preserve"> </w:t>
      </w:r>
      <w:r>
        <w:rPr>
          <w:rFonts w:ascii="Century Gothic" w:hAnsi="Century Gothic"/>
          <w:color w:val="A17C01"/>
          <w:sz w:val="36"/>
        </w:rPr>
        <w:t xml:space="preserve">– ONLY </w:t>
      </w:r>
      <w:r w:rsidRPr="00711C48">
        <w:rPr>
          <w:rFonts w:ascii="Century Gothic" w:hAnsi="Century Gothic"/>
          <w:color w:val="A17C01"/>
          <w:sz w:val="36"/>
        </w:rPr>
        <w:t>QUOTE</w:t>
      </w:r>
    </w:p>
    <w:p w14:paraId="1EA00BEB" w14:textId="77777777" w:rsidR="00C916EF" w:rsidRDefault="00C916EF" w:rsidP="008534CA">
      <w:pPr>
        <w:spacing w:after="200" w:line="276" w:lineRule="auto"/>
        <w:ind w:firstLine="720"/>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3C35F8EF" w14:textId="4D530612" w:rsidR="00FA3E2F" w:rsidRDefault="00FA3E2F" w:rsidP="008534CA">
      <w:pPr>
        <w:spacing w:after="200" w:line="276" w:lineRule="auto"/>
        <w:ind w:firstLine="720"/>
        <w:rPr>
          <w:rFonts w:ascii="Century Gothic" w:hAnsi="Century Gothic"/>
          <w:u w:val="single"/>
        </w:rPr>
      </w:pPr>
      <w:r w:rsidRPr="00FA3E2F">
        <w:rPr>
          <w:rFonts w:ascii="Century Gothic" w:hAnsi="Century Gothic"/>
          <w:b/>
          <w:bCs/>
          <w:u w:val="single"/>
        </w:rPr>
        <w:t>Estimated sqm:</w:t>
      </w:r>
      <w:r w:rsidRPr="00FA3E2F">
        <w:rPr>
          <w:rFonts w:ascii="Century Gothic" w:hAnsi="Century Gothic"/>
        </w:rPr>
        <w:tab/>
        <w:t>1600 sqm</w:t>
      </w:r>
    </w:p>
    <w:p w14:paraId="1787912E" w14:textId="77777777" w:rsidR="00C916EF" w:rsidRDefault="00C916EF" w:rsidP="00B41DBC">
      <w:pPr>
        <w:autoSpaceDE w:val="0"/>
        <w:autoSpaceDN w:val="0"/>
        <w:adjustRightInd w:val="0"/>
        <w:spacing w:after="0" w:line="240" w:lineRule="auto"/>
        <w:rPr>
          <w:rFonts w:ascii="Century Gothic" w:eastAsia="Times New Roman" w:hAnsi="Century Gothic"/>
          <w:sz w:val="24"/>
          <w:szCs w:val="24"/>
        </w:rPr>
      </w:pPr>
    </w:p>
    <w:p w14:paraId="1ECE63B9" w14:textId="4424D7E5" w:rsidR="00B41DBC" w:rsidRPr="00C916EF" w:rsidRDefault="00B41DBC" w:rsidP="00B41DBC">
      <w:pPr>
        <w:pStyle w:val="ListParagraph"/>
        <w:numPr>
          <w:ilvl w:val="0"/>
          <w:numId w:val="4"/>
        </w:numPr>
        <w:autoSpaceDE w:val="0"/>
        <w:autoSpaceDN w:val="0"/>
        <w:adjustRightInd w:val="0"/>
        <w:spacing w:after="0" w:line="240" w:lineRule="auto"/>
        <w:rPr>
          <w:rFonts w:ascii="Century Gothic" w:hAnsi="Century Gothic" w:cs="Arial"/>
          <w:b/>
          <w:bCs/>
          <w:sz w:val="24"/>
          <w:szCs w:val="24"/>
          <w:u w:val="single"/>
        </w:rPr>
      </w:pPr>
      <w:r w:rsidRPr="00C916EF">
        <w:rPr>
          <w:rFonts w:ascii="Century Gothic" w:hAnsi="Century Gothic" w:cs="Arial"/>
          <w:b/>
          <w:bCs/>
          <w:sz w:val="24"/>
          <w:szCs w:val="24"/>
          <w:u w:val="single"/>
        </w:rPr>
        <w:t>Design (2D and 3D visualization).</w:t>
      </w:r>
      <w:r w:rsidRPr="004B3EEF">
        <w:rPr>
          <w:rFonts w:ascii="Century Gothic" w:hAnsi="Century Gothic" w:cs="Arial"/>
          <w:sz w:val="24"/>
          <w:szCs w:val="24"/>
          <w:u w:val="single"/>
        </w:rPr>
        <w:t xml:space="preserve"> </w:t>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r>
      <w:r w:rsidR="00C916EF" w:rsidRPr="004B3EEF">
        <w:rPr>
          <w:rFonts w:ascii="Century Gothic" w:hAnsi="Century Gothic" w:cs="Arial"/>
          <w:sz w:val="24"/>
          <w:szCs w:val="24"/>
          <w:u w:val="single"/>
        </w:rPr>
        <w:tab/>
        <w:t xml:space="preserve">R </w:t>
      </w:r>
      <w:r w:rsidR="00D956BB">
        <w:rPr>
          <w:rFonts w:ascii="Century Gothic" w:hAnsi="Century Gothic"/>
          <w:u w:val="single"/>
        </w:rPr>
        <w:t>132</w:t>
      </w:r>
      <w:r w:rsidR="00FA3E2F">
        <w:rPr>
          <w:rFonts w:ascii="Century Gothic" w:hAnsi="Century Gothic"/>
          <w:u w:val="single"/>
        </w:rPr>
        <w:t> </w:t>
      </w:r>
      <w:r w:rsidR="00D956BB">
        <w:rPr>
          <w:rFonts w:ascii="Century Gothic" w:hAnsi="Century Gothic"/>
          <w:u w:val="single"/>
        </w:rPr>
        <w:t>4</w:t>
      </w:r>
      <w:r w:rsidR="00FA3E2F">
        <w:rPr>
          <w:rFonts w:ascii="Century Gothic" w:hAnsi="Century Gothic"/>
          <w:u w:val="single"/>
        </w:rPr>
        <w:t>80.00</w:t>
      </w:r>
    </w:p>
    <w:p w14:paraId="6ED46DDF" w14:textId="2BD79DCF" w:rsidR="00B41DBC" w:rsidRDefault="00B41DBC" w:rsidP="00B41DBC">
      <w:pPr>
        <w:pStyle w:val="ListParagraph"/>
        <w:autoSpaceDE w:val="0"/>
        <w:autoSpaceDN w:val="0"/>
        <w:adjustRightInd w:val="0"/>
        <w:spacing w:after="0" w:line="240" w:lineRule="auto"/>
        <w:rPr>
          <w:rFonts w:ascii="Century Gothic" w:hAnsi="Century Gothic" w:cs="Arial"/>
        </w:rPr>
      </w:pPr>
      <w:r w:rsidRPr="008534CA">
        <w:rPr>
          <w:rFonts w:ascii="Century Gothic" w:hAnsi="Century Gothic" w:cs="Arial"/>
        </w:rPr>
        <w:t>2D design floor plans + 3D visualization of the new</w:t>
      </w:r>
      <w:r w:rsidR="00D956BB">
        <w:rPr>
          <w:rFonts w:ascii="Century Gothic" w:hAnsi="Century Gothic" w:cs="Arial"/>
        </w:rPr>
        <w:t xml:space="preserve"> 1600 sqm</w:t>
      </w:r>
      <w:r w:rsidRPr="008534CA">
        <w:rPr>
          <w:rFonts w:ascii="Century Gothic" w:hAnsi="Century Gothic" w:cs="Arial"/>
        </w:rPr>
        <w:t xml:space="preserve"> building. </w:t>
      </w:r>
    </w:p>
    <w:p w14:paraId="663E217D" w14:textId="699C1177" w:rsidR="00D956BB" w:rsidRPr="00FA3E2F" w:rsidRDefault="00D956BB" w:rsidP="00FA3E2F">
      <w:pPr>
        <w:pStyle w:val="ListParagraph"/>
        <w:autoSpaceDE w:val="0"/>
        <w:autoSpaceDN w:val="0"/>
        <w:adjustRightInd w:val="0"/>
        <w:spacing w:after="0" w:line="240" w:lineRule="auto"/>
        <w:rPr>
          <w:rFonts w:ascii="Century Gothic" w:hAnsi="Century Gothic" w:cs="Arial"/>
        </w:rPr>
      </w:pPr>
      <w:r w:rsidRPr="00FA3E2F">
        <w:rPr>
          <w:rFonts w:ascii="Century Gothic" w:hAnsi="Century Gothic" w:cs="Arial"/>
          <w:b/>
          <w:bCs/>
        </w:rPr>
        <w:t>132</w:t>
      </w:r>
      <w:r w:rsidR="00FA3E2F" w:rsidRPr="00FA3E2F">
        <w:rPr>
          <w:rFonts w:ascii="Century Gothic" w:hAnsi="Century Gothic" w:cs="Arial"/>
          <w:b/>
          <w:bCs/>
        </w:rPr>
        <w:t> </w:t>
      </w:r>
      <w:r w:rsidRPr="00FA3E2F">
        <w:rPr>
          <w:rFonts w:ascii="Century Gothic" w:hAnsi="Century Gothic" w:cs="Arial"/>
          <w:b/>
          <w:bCs/>
        </w:rPr>
        <w:t>4</w:t>
      </w:r>
      <w:r w:rsidR="00FA3E2F" w:rsidRPr="00FA3E2F">
        <w:rPr>
          <w:rFonts w:ascii="Century Gothic" w:hAnsi="Century Gothic" w:cs="Arial"/>
          <w:b/>
          <w:bCs/>
        </w:rPr>
        <w:t>80.00</w:t>
      </w:r>
      <w:r w:rsidRPr="00FA3E2F">
        <w:rPr>
          <w:rFonts w:ascii="Century Gothic" w:hAnsi="Century Gothic" w:cs="Arial"/>
          <w:b/>
          <w:bCs/>
        </w:rPr>
        <w:t xml:space="preserve"> / 1600 sqm = R 82.</w:t>
      </w:r>
      <w:r w:rsidR="00FA3E2F" w:rsidRPr="00FA3E2F">
        <w:rPr>
          <w:rFonts w:ascii="Century Gothic" w:hAnsi="Century Gothic" w:cs="Arial"/>
          <w:b/>
          <w:bCs/>
        </w:rPr>
        <w:t>80</w:t>
      </w:r>
      <w:r w:rsidR="00FA3E2F">
        <w:rPr>
          <w:rFonts w:ascii="Century Gothic" w:hAnsi="Century Gothic" w:cs="Arial"/>
          <w:b/>
          <w:bCs/>
        </w:rPr>
        <w:t xml:space="preserve"> per </w:t>
      </w:r>
      <w:r w:rsidR="00FA3E2F" w:rsidRPr="00FA3E2F">
        <w:rPr>
          <w:rFonts w:ascii="Century Gothic" w:hAnsi="Century Gothic" w:cs="Arial"/>
          <w:b/>
          <w:bCs/>
        </w:rPr>
        <w:t>m</w:t>
      </w:r>
      <w:r w:rsidR="00FA3E2F" w:rsidRPr="00FA3E2F">
        <w:rPr>
          <w:rFonts w:ascii="Century Gothic" w:hAnsi="Century Gothic" w:cs="Arial"/>
          <w:b/>
          <w:bCs/>
          <w:vertAlign w:val="superscript"/>
        </w:rPr>
        <w:t>2</w:t>
      </w:r>
    </w:p>
    <w:p w14:paraId="44D3666B" w14:textId="77777777" w:rsidR="00B41DBC" w:rsidRDefault="00B41DBC" w:rsidP="00B41DBC">
      <w:pPr>
        <w:pStyle w:val="ListParagraph"/>
        <w:autoSpaceDE w:val="0"/>
        <w:autoSpaceDN w:val="0"/>
        <w:adjustRightInd w:val="0"/>
        <w:spacing w:after="0" w:line="240" w:lineRule="auto"/>
        <w:rPr>
          <w:rFonts w:ascii="Century Gothic" w:hAnsi="Century Gothic" w:cs="Arial"/>
          <w:sz w:val="24"/>
          <w:szCs w:val="24"/>
        </w:rPr>
      </w:pPr>
    </w:p>
    <w:p w14:paraId="4BE5099F" w14:textId="49947693" w:rsidR="00E77A58" w:rsidRPr="00667D62" w:rsidRDefault="00E77A58" w:rsidP="005E4874">
      <w:pPr>
        <w:autoSpaceDE w:val="0"/>
        <w:autoSpaceDN w:val="0"/>
        <w:adjustRightInd w:val="0"/>
        <w:spacing w:after="0" w:line="240" w:lineRule="auto"/>
        <w:rPr>
          <w:rFonts w:ascii="Century Gothic" w:hAnsi="Century Gothic" w:cs="Arial"/>
          <w:sz w:val="16"/>
          <w:szCs w:val="16"/>
        </w:rPr>
      </w:pPr>
    </w:p>
    <w:p w14:paraId="3B25E0F9" w14:textId="33ED0D25" w:rsidR="00091734" w:rsidRPr="00FA3E2F" w:rsidRDefault="008534CA" w:rsidP="00FA3E2F">
      <w:pPr>
        <w:tabs>
          <w:tab w:val="left" w:pos="142"/>
          <w:tab w:val="left" w:pos="709"/>
          <w:tab w:val="left" w:pos="7513"/>
        </w:tabs>
        <w:rPr>
          <w:rFonts w:ascii="Century Gothic" w:hAnsi="Century Gothic"/>
          <w:b/>
          <w:iCs/>
          <w:color w:val="000000" w:themeColor="text1"/>
          <w:szCs w:val="12"/>
        </w:rPr>
      </w:pPr>
      <w:r>
        <w:rPr>
          <w:rFonts w:ascii="Century Gothic" w:hAnsi="Century Gothic"/>
          <w:b/>
          <w:color w:val="000000" w:themeColor="text1"/>
          <w:sz w:val="32"/>
        </w:rPr>
        <w:tab/>
      </w:r>
      <w:r>
        <w:rPr>
          <w:rFonts w:ascii="Century Gothic" w:hAnsi="Century Gothic"/>
          <w:b/>
          <w:color w:val="000000" w:themeColor="text1"/>
          <w:sz w:val="32"/>
        </w:rPr>
        <w:tab/>
      </w:r>
      <w:r w:rsidR="00B842D9" w:rsidRPr="00667D62">
        <w:rPr>
          <w:rFonts w:ascii="Century Gothic" w:hAnsi="Century Gothic"/>
          <w:b/>
          <w:color w:val="000000" w:themeColor="text1"/>
          <w:sz w:val="32"/>
        </w:rPr>
        <w:t>TOTAL QUOTE</w:t>
      </w:r>
      <w:r w:rsidR="00EE4BB0" w:rsidRPr="00667D62">
        <w:rPr>
          <w:rFonts w:ascii="Century Gothic" w:hAnsi="Century Gothic"/>
          <w:b/>
          <w:color w:val="000000" w:themeColor="text1"/>
          <w:sz w:val="32"/>
        </w:rPr>
        <w:t>:</w:t>
      </w:r>
      <w:r w:rsidR="00D1086C" w:rsidRPr="00667D62">
        <w:rPr>
          <w:rFonts w:ascii="Century Gothic" w:hAnsi="Century Gothic"/>
          <w:b/>
          <w:color w:val="000000" w:themeColor="text1"/>
          <w:sz w:val="32"/>
        </w:rPr>
        <w:t xml:space="preserve"> </w:t>
      </w:r>
      <w:r w:rsidR="00C916EF" w:rsidRPr="00667D62">
        <w:rPr>
          <w:rFonts w:ascii="Century Gothic" w:hAnsi="Century Gothic"/>
          <w:bCs/>
          <w:color w:val="000000" w:themeColor="text1"/>
          <w:szCs w:val="12"/>
        </w:rPr>
        <w:t>(VAT not applicable</w:t>
      </w:r>
      <w:r w:rsidR="00D1086C" w:rsidRPr="00667D62">
        <w:rPr>
          <w:rFonts w:ascii="Century Gothic" w:hAnsi="Century Gothic"/>
          <w:bCs/>
          <w:color w:val="000000" w:themeColor="text1"/>
          <w:szCs w:val="12"/>
        </w:rPr>
        <w:t>)</w:t>
      </w:r>
      <w:r w:rsidR="00D1086C" w:rsidRPr="00667D62">
        <w:rPr>
          <w:rFonts w:ascii="Century Gothic" w:hAnsi="Century Gothic"/>
          <w:b/>
          <w:i/>
          <w:color w:val="000000" w:themeColor="text1"/>
          <w:szCs w:val="12"/>
        </w:rPr>
        <w:tab/>
      </w:r>
      <w:r w:rsidR="002A3535" w:rsidRPr="00667D62">
        <w:rPr>
          <w:rFonts w:ascii="Century Gothic" w:hAnsi="Century Gothic"/>
          <w:b/>
          <w:iCs/>
          <w:color w:val="000000" w:themeColor="text1"/>
          <w:sz w:val="40"/>
        </w:rPr>
        <w:t>R</w:t>
      </w:r>
      <w:r w:rsidR="00031A47" w:rsidRPr="00667D62">
        <w:rPr>
          <w:iCs/>
        </w:rPr>
        <w:t xml:space="preserve">   </w:t>
      </w:r>
      <w:r w:rsidR="00FA3E2F">
        <w:rPr>
          <w:rFonts w:ascii="Century Gothic" w:hAnsi="Century Gothic"/>
          <w:b/>
          <w:iCs/>
          <w:color w:val="000000" w:themeColor="text1"/>
          <w:sz w:val="40"/>
        </w:rPr>
        <w:t xml:space="preserve">132 480.00 </w:t>
      </w:r>
    </w:p>
    <w:p w14:paraId="1D7F36A9" w14:textId="51C8FF96" w:rsidR="007C2452" w:rsidRPr="00D1086C" w:rsidRDefault="0052026A" w:rsidP="00C916EF">
      <w:pPr>
        <w:spacing w:after="200" w:line="240" w:lineRule="auto"/>
        <w:rPr>
          <w:rFonts w:ascii="Century Gothic" w:hAnsi="Century Gothic"/>
          <w:sz w:val="16"/>
          <w:szCs w:val="16"/>
          <w:u w:val="single"/>
        </w:rPr>
      </w:pPr>
      <w:r w:rsidRPr="00D1086C">
        <w:rPr>
          <w:rFonts w:ascii="Century Gothic" w:hAnsi="Century Gothic"/>
          <w:noProof/>
          <w:color w:val="FFD966" w:themeColor="accent4" w:themeTint="99"/>
          <w:sz w:val="16"/>
          <w:szCs w:val="16"/>
          <w:lang w:eastAsia="en-ZA"/>
        </w:rPr>
        <mc:AlternateContent>
          <mc:Choice Requires="wps">
            <w:drawing>
              <wp:anchor distT="0" distB="0" distL="114300" distR="114300" simplePos="0" relativeHeight="251664896" behindDoc="0" locked="0" layoutInCell="1" allowOverlap="1" wp14:anchorId="52376787" wp14:editId="4F73C3E8">
                <wp:simplePos x="0" y="0"/>
                <wp:positionH relativeFrom="margin">
                  <wp:posOffset>19050</wp:posOffset>
                </wp:positionH>
                <wp:positionV relativeFrom="paragraph">
                  <wp:posOffset>82550</wp:posOffset>
                </wp:positionV>
                <wp:extent cx="6268539" cy="19050"/>
                <wp:effectExtent l="19050" t="19050" r="37465" b="19050"/>
                <wp:wrapNone/>
                <wp:docPr id="11" name="Straight Connector 11"/>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535FC8" id="Straight Connector 11"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6.5pt" to="495.1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" strokecolor="#a17c01" strokeweight="3pt">
                <v:stroke joinstyle="miter"/>
                <w10:wrap anchorx="margin"/>
              </v:line>
            </w:pict>
          </mc:Fallback>
        </mc:AlternateContent>
      </w:r>
    </w:p>
    <w:p w14:paraId="424C6FDD" w14:textId="244AD737" w:rsidR="002B3D9A" w:rsidRDefault="002B3D9A" w:rsidP="002B3D9A">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p>
    <w:p w14:paraId="64C67FBF" w14:textId="77777777" w:rsidR="008534CA" w:rsidRPr="008534CA" w:rsidRDefault="008534CA" w:rsidP="002B3D9A">
      <w:pPr>
        <w:tabs>
          <w:tab w:val="left" w:pos="1741"/>
        </w:tabs>
        <w:rPr>
          <w:rFonts w:ascii="Century Gothic" w:hAnsi="Century Gothic"/>
          <w:color w:val="A17C01"/>
          <w:sz w:val="2"/>
          <w:szCs w:val="2"/>
        </w:rPr>
      </w:pPr>
    </w:p>
    <w:p w14:paraId="10465872" w14:textId="28DFE1F9" w:rsidR="00D1086C" w:rsidRPr="008534CA" w:rsidRDefault="00D1086C" w:rsidP="006E406C">
      <w:pPr>
        <w:pStyle w:val="ListParagraph"/>
        <w:numPr>
          <w:ilvl w:val="0"/>
          <w:numId w:val="2"/>
        </w:numPr>
        <w:rPr>
          <w:rFonts w:ascii="Century Gothic" w:hAnsi="Century Gothic" w:cs="Arial"/>
          <w:b/>
          <w:sz w:val="24"/>
          <w:szCs w:val="24"/>
          <w:u w:val="single"/>
        </w:rPr>
      </w:pPr>
      <w:r w:rsidRPr="008534CA">
        <w:rPr>
          <w:rFonts w:ascii="Century Gothic" w:hAnsi="Century Gothic" w:cs="Arial"/>
          <w:b/>
          <w:sz w:val="24"/>
          <w:szCs w:val="24"/>
          <w:u w:val="single"/>
        </w:rPr>
        <w:t>Phase 1:</w:t>
      </w:r>
      <w:r w:rsidR="008534CA" w:rsidRPr="008534CA">
        <w:rPr>
          <w:rFonts w:ascii="Century Gothic" w:hAnsi="Century Gothic" w:cs="Arial"/>
          <w:b/>
          <w:sz w:val="24"/>
          <w:szCs w:val="24"/>
          <w:u w:val="single"/>
        </w:rPr>
        <w:tab/>
      </w:r>
      <w:r w:rsidR="008534CA" w:rsidRPr="008534CA">
        <w:rPr>
          <w:rFonts w:ascii="Century Gothic" w:hAnsi="Century Gothic" w:cs="Arial"/>
          <w:b/>
          <w:sz w:val="24"/>
          <w:szCs w:val="24"/>
          <w:u w:val="single"/>
        </w:rPr>
        <w:tab/>
      </w:r>
      <w:r w:rsidR="008534CA" w:rsidRPr="008534CA">
        <w:rPr>
          <w:rFonts w:ascii="Century Gothic" w:hAnsi="Century Gothic" w:cs="Arial"/>
          <w:b/>
          <w:sz w:val="24"/>
          <w:szCs w:val="24"/>
          <w:u w:val="single"/>
        </w:rPr>
        <w:tab/>
      </w:r>
      <w:r w:rsidR="008534CA" w:rsidRPr="008534CA">
        <w:rPr>
          <w:rFonts w:ascii="Century Gothic" w:hAnsi="Century Gothic" w:cs="Arial"/>
          <w:b/>
          <w:sz w:val="24"/>
          <w:szCs w:val="24"/>
          <w:u w:val="single"/>
        </w:rPr>
        <w:tab/>
      </w:r>
      <w:r w:rsidR="008534CA" w:rsidRPr="008534CA">
        <w:rPr>
          <w:rFonts w:ascii="Century Gothic" w:hAnsi="Century Gothic" w:cs="Arial"/>
          <w:b/>
          <w:sz w:val="24"/>
          <w:szCs w:val="24"/>
          <w:u w:val="single"/>
        </w:rPr>
        <w:tab/>
      </w:r>
      <w:r w:rsidR="008534CA" w:rsidRPr="008534CA">
        <w:rPr>
          <w:rFonts w:ascii="Century Gothic" w:hAnsi="Century Gothic" w:cs="Arial"/>
          <w:b/>
          <w:sz w:val="24"/>
          <w:szCs w:val="24"/>
          <w:u w:val="single"/>
        </w:rPr>
        <w:tab/>
      </w:r>
      <w:r w:rsidR="008534CA" w:rsidRPr="008534CA">
        <w:rPr>
          <w:rFonts w:ascii="Century Gothic" w:hAnsi="Century Gothic" w:cs="Arial"/>
          <w:b/>
          <w:sz w:val="24"/>
          <w:szCs w:val="24"/>
          <w:u w:val="single"/>
        </w:rPr>
        <w:tab/>
      </w:r>
      <w:r w:rsidR="008534CA" w:rsidRPr="008534CA">
        <w:rPr>
          <w:rFonts w:ascii="Century Gothic" w:hAnsi="Century Gothic" w:cs="Arial"/>
          <w:b/>
          <w:sz w:val="24"/>
          <w:szCs w:val="24"/>
          <w:u w:val="single"/>
        </w:rPr>
        <w:tab/>
      </w:r>
      <w:r w:rsidR="008534CA" w:rsidRPr="008534CA">
        <w:rPr>
          <w:rFonts w:ascii="Century Gothic" w:hAnsi="Century Gothic" w:cs="Arial"/>
          <w:b/>
          <w:sz w:val="24"/>
          <w:szCs w:val="24"/>
          <w:u w:val="single"/>
        </w:rPr>
        <w:tab/>
      </w:r>
      <w:r w:rsidR="008534CA" w:rsidRPr="008534CA">
        <w:rPr>
          <w:rFonts w:ascii="Century Gothic" w:hAnsi="Century Gothic" w:cs="Arial"/>
          <w:b/>
          <w:sz w:val="24"/>
          <w:szCs w:val="24"/>
          <w:u w:val="single"/>
        </w:rPr>
        <w:tab/>
      </w:r>
      <w:r w:rsidR="008534CA" w:rsidRPr="008534CA">
        <w:rPr>
          <w:rFonts w:ascii="Century Gothic" w:hAnsi="Century Gothic" w:cs="Arial"/>
          <w:bCs/>
          <w:u w:val="single"/>
        </w:rPr>
        <w:t xml:space="preserve">R </w:t>
      </w:r>
      <w:r w:rsidR="008534CA">
        <w:rPr>
          <w:rFonts w:ascii="Century Gothic" w:hAnsi="Century Gothic" w:cs="Arial"/>
          <w:bCs/>
          <w:u w:val="single"/>
        </w:rPr>
        <w:t xml:space="preserve">  </w:t>
      </w:r>
      <w:r w:rsidR="00FA3E2F">
        <w:rPr>
          <w:rFonts w:ascii="Century Gothic" w:hAnsi="Century Gothic" w:cs="Arial"/>
          <w:bCs/>
          <w:u w:val="single"/>
        </w:rPr>
        <w:t>92 736.00</w:t>
      </w:r>
    </w:p>
    <w:p w14:paraId="6A845B5D" w14:textId="24A87B81" w:rsidR="00546634" w:rsidRPr="008534CA" w:rsidRDefault="006E406C" w:rsidP="00D1086C">
      <w:pPr>
        <w:pStyle w:val="ListParagraph"/>
        <w:rPr>
          <w:rFonts w:ascii="Century Gothic" w:hAnsi="Century Gothic" w:cs="Arial"/>
          <w:bCs/>
        </w:rPr>
      </w:pPr>
      <w:r w:rsidRPr="008534CA">
        <w:rPr>
          <w:rFonts w:ascii="Century Gothic" w:hAnsi="Century Gothic" w:cs="Arial"/>
          <w:bCs/>
        </w:rPr>
        <w:t>D</w:t>
      </w:r>
      <w:r w:rsidR="00546634" w:rsidRPr="008534CA">
        <w:rPr>
          <w:rFonts w:ascii="Century Gothic" w:hAnsi="Century Gothic" w:cs="Arial"/>
          <w:bCs/>
        </w:rPr>
        <w:t xml:space="preserve">eposit payable at </w:t>
      </w:r>
      <w:r w:rsidR="00343A23" w:rsidRPr="008534CA">
        <w:rPr>
          <w:rFonts w:ascii="Century Gothic" w:hAnsi="Century Gothic" w:cs="Arial"/>
          <w:bCs/>
        </w:rPr>
        <w:t>acceptance of quotation</w:t>
      </w:r>
      <w:r w:rsidR="00546634" w:rsidRPr="008534CA">
        <w:rPr>
          <w:rFonts w:ascii="Century Gothic" w:hAnsi="Century Gothic" w:cs="Arial"/>
          <w:bCs/>
        </w:rPr>
        <w:t xml:space="preserve">. </w:t>
      </w:r>
      <w:r w:rsidR="00D22D9F" w:rsidRPr="008534CA">
        <w:rPr>
          <w:rFonts w:ascii="Century Gothic" w:hAnsi="Century Gothic" w:cs="Arial"/>
          <w:bCs/>
        </w:rPr>
        <w:t xml:space="preserve"> </w:t>
      </w:r>
      <w:r w:rsidR="00D22D9F" w:rsidRPr="008534CA">
        <w:rPr>
          <w:rFonts w:ascii="Century Gothic" w:hAnsi="Century Gothic" w:cs="Arial"/>
          <w:bCs/>
        </w:rPr>
        <w:tab/>
      </w:r>
      <w:r w:rsidRPr="008534CA">
        <w:rPr>
          <w:rFonts w:ascii="Century Gothic" w:hAnsi="Century Gothic" w:cs="Arial"/>
          <w:bCs/>
        </w:rPr>
        <w:tab/>
      </w:r>
      <w:r w:rsidRPr="008534CA">
        <w:rPr>
          <w:rFonts w:ascii="Century Gothic" w:hAnsi="Century Gothic" w:cs="Arial"/>
          <w:bCs/>
        </w:rPr>
        <w:tab/>
      </w:r>
      <w:r w:rsidRPr="008534CA">
        <w:rPr>
          <w:rFonts w:ascii="Century Gothic" w:hAnsi="Century Gothic" w:cs="Arial"/>
          <w:bCs/>
        </w:rPr>
        <w:tab/>
      </w:r>
    </w:p>
    <w:p w14:paraId="41258281" w14:textId="77777777" w:rsidR="00D1086C" w:rsidRPr="00672D42" w:rsidRDefault="00D1086C" w:rsidP="00D1086C">
      <w:pPr>
        <w:pStyle w:val="ListParagraph"/>
        <w:rPr>
          <w:rFonts w:ascii="Century Gothic" w:hAnsi="Century Gothic" w:cs="Arial"/>
          <w:bCs/>
          <w:u w:val="single"/>
        </w:rPr>
      </w:pPr>
    </w:p>
    <w:p w14:paraId="3F37DE17" w14:textId="5A92159B" w:rsidR="00D1086C" w:rsidRPr="008534CA" w:rsidRDefault="00D1086C" w:rsidP="006E406C">
      <w:pPr>
        <w:pStyle w:val="ListParagraph"/>
        <w:numPr>
          <w:ilvl w:val="0"/>
          <w:numId w:val="2"/>
        </w:numPr>
        <w:rPr>
          <w:rFonts w:ascii="Century Gothic" w:hAnsi="Century Gothic" w:cs="Arial"/>
          <w:b/>
          <w:sz w:val="24"/>
          <w:szCs w:val="24"/>
        </w:rPr>
      </w:pPr>
      <w:r w:rsidRPr="008534CA">
        <w:rPr>
          <w:rFonts w:ascii="Century Gothic" w:hAnsi="Century Gothic" w:cs="Arial"/>
          <w:b/>
          <w:sz w:val="24"/>
          <w:szCs w:val="24"/>
          <w:u w:val="single"/>
        </w:rPr>
        <w:t>Phase 2:</w:t>
      </w:r>
      <w:r w:rsidR="008534CA" w:rsidRPr="008534CA">
        <w:rPr>
          <w:rFonts w:ascii="Century Gothic" w:hAnsi="Century Gothic" w:cs="Arial"/>
          <w:b/>
          <w:sz w:val="24"/>
          <w:szCs w:val="24"/>
          <w:u w:val="single"/>
        </w:rPr>
        <w:tab/>
      </w:r>
      <w:r w:rsidR="008534CA" w:rsidRPr="008534CA">
        <w:rPr>
          <w:rFonts w:ascii="Century Gothic" w:hAnsi="Century Gothic" w:cs="Arial"/>
          <w:b/>
          <w:sz w:val="24"/>
          <w:szCs w:val="24"/>
          <w:u w:val="single"/>
        </w:rPr>
        <w:tab/>
      </w:r>
      <w:r w:rsidR="008534CA" w:rsidRPr="008534CA">
        <w:rPr>
          <w:rFonts w:ascii="Century Gothic" w:hAnsi="Century Gothic" w:cs="Arial"/>
          <w:b/>
          <w:sz w:val="24"/>
          <w:szCs w:val="24"/>
          <w:u w:val="single"/>
        </w:rPr>
        <w:tab/>
      </w:r>
      <w:r w:rsidR="008534CA" w:rsidRPr="008534CA">
        <w:rPr>
          <w:rFonts w:ascii="Century Gothic" w:hAnsi="Century Gothic" w:cs="Arial"/>
          <w:b/>
          <w:sz w:val="24"/>
          <w:szCs w:val="24"/>
          <w:u w:val="single"/>
        </w:rPr>
        <w:tab/>
      </w:r>
      <w:r w:rsidR="008534CA" w:rsidRPr="008534CA">
        <w:rPr>
          <w:rFonts w:ascii="Century Gothic" w:hAnsi="Century Gothic" w:cs="Arial"/>
          <w:b/>
          <w:sz w:val="24"/>
          <w:szCs w:val="24"/>
          <w:u w:val="single"/>
        </w:rPr>
        <w:tab/>
      </w:r>
      <w:r w:rsidR="008534CA" w:rsidRPr="008534CA">
        <w:rPr>
          <w:rFonts w:ascii="Century Gothic" w:hAnsi="Century Gothic" w:cs="Arial"/>
          <w:b/>
          <w:sz w:val="24"/>
          <w:szCs w:val="24"/>
          <w:u w:val="single"/>
        </w:rPr>
        <w:tab/>
      </w:r>
      <w:r w:rsidR="008534CA" w:rsidRPr="008534CA">
        <w:rPr>
          <w:rFonts w:ascii="Century Gothic" w:hAnsi="Century Gothic" w:cs="Arial"/>
          <w:b/>
          <w:sz w:val="24"/>
          <w:szCs w:val="24"/>
          <w:u w:val="single"/>
        </w:rPr>
        <w:tab/>
      </w:r>
      <w:r w:rsidR="008534CA" w:rsidRPr="008534CA">
        <w:rPr>
          <w:rFonts w:ascii="Century Gothic" w:hAnsi="Century Gothic" w:cs="Arial"/>
          <w:b/>
          <w:sz w:val="24"/>
          <w:szCs w:val="24"/>
          <w:u w:val="single"/>
        </w:rPr>
        <w:tab/>
      </w:r>
      <w:r w:rsidR="008534CA" w:rsidRPr="008534CA">
        <w:rPr>
          <w:rFonts w:ascii="Century Gothic" w:hAnsi="Century Gothic" w:cs="Arial"/>
          <w:b/>
          <w:sz w:val="24"/>
          <w:szCs w:val="24"/>
          <w:u w:val="single"/>
        </w:rPr>
        <w:tab/>
      </w:r>
      <w:r w:rsidR="008534CA" w:rsidRPr="008534CA">
        <w:rPr>
          <w:rFonts w:ascii="Century Gothic" w:hAnsi="Century Gothic" w:cs="Arial"/>
          <w:b/>
          <w:sz w:val="24"/>
          <w:szCs w:val="24"/>
          <w:u w:val="single"/>
        </w:rPr>
        <w:tab/>
      </w:r>
      <w:proofErr w:type="gramStart"/>
      <w:r w:rsidR="008534CA" w:rsidRPr="008534CA">
        <w:rPr>
          <w:rFonts w:ascii="Century Gothic" w:hAnsi="Century Gothic" w:cs="Arial"/>
          <w:bCs/>
          <w:u w:val="single"/>
        </w:rPr>
        <w:t xml:space="preserve">R </w:t>
      </w:r>
      <w:r w:rsidR="00FA3E2F">
        <w:rPr>
          <w:rFonts w:ascii="Century Gothic" w:hAnsi="Century Gothic"/>
          <w:bCs/>
          <w:u w:val="single"/>
        </w:rPr>
        <w:t xml:space="preserve"> 39</w:t>
      </w:r>
      <w:proofErr w:type="gramEnd"/>
      <w:r w:rsidR="00FA3E2F">
        <w:rPr>
          <w:rFonts w:ascii="Century Gothic" w:hAnsi="Century Gothic"/>
          <w:bCs/>
          <w:u w:val="single"/>
        </w:rPr>
        <w:t> 744.00</w:t>
      </w:r>
    </w:p>
    <w:p w14:paraId="7D4EB99F" w14:textId="2A9DCE0E" w:rsidR="00D22D9F" w:rsidRDefault="006E406C" w:rsidP="00D1086C">
      <w:pPr>
        <w:pStyle w:val="ListParagraph"/>
        <w:rPr>
          <w:rFonts w:ascii="Century Gothic" w:hAnsi="Century Gothic" w:cs="Arial"/>
          <w:bCs/>
          <w:u w:val="single"/>
        </w:rPr>
      </w:pPr>
      <w:r w:rsidRPr="008534CA">
        <w:rPr>
          <w:rFonts w:ascii="Century Gothic" w:hAnsi="Century Gothic" w:cs="Arial"/>
          <w:bCs/>
        </w:rPr>
        <w:t>F</w:t>
      </w:r>
      <w:r w:rsidR="00D22D9F" w:rsidRPr="008534CA">
        <w:rPr>
          <w:rFonts w:ascii="Century Gothic" w:hAnsi="Century Gothic" w:cs="Arial"/>
          <w:bCs/>
        </w:rPr>
        <w:t xml:space="preserve">ees payable at </w:t>
      </w:r>
      <w:r w:rsidR="00D1086C" w:rsidRPr="008534CA">
        <w:rPr>
          <w:rFonts w:ascii="Century Gothic" w:hAnsi="Century Gothic" w:cs="Arial"/>
          <w:bCs/>
        </w:rPr>
        <w:t>design acceptance</w:t>
      </w:r>
      <w:r w:rsidR="008534CA" w:rsidRPr="008534CA">
        <w:rPr>
          <w:rFonts w:ascii="Century Gothic" w:hAnsi="Century Gothic" w:cs="Arial"/>
          <w:bCs/>
        </w:rPr>
        <w:t>.</w:t>
      </w:r>
    </w:p>
    <w:p w14:paraId="22CFC152" w14:textId="77777777" w:rsidR="00D1086C" w:rsidRDefault="00D1086C" w:rsidP="00D1086C">
      <w:pPr>
        <w:pStyle w:val="ListParagraph"/>
        <w:rPr>
          <w:rFonts w:ascii="Century Gothic" w:hAnsi="Century Gothic" w:cs="Arial"/>
          <w:bCs/>
          <w:u w:val="single"/>
        </w:rPr>
      </w:pPr>
    </w:p>
    <w:p w14:paraId="747CD07D" w14:textId="149CA591" w:rsidR="00D1086C" w:rsidRPr="00D1086C" w:rsidRDefault="008534CA" w:rsidP="00D1086C">
      <w:pPr>
        <w:pStyle w:val="ListParagraph"/>
        <w:rPr>
          <w:rFonts w:ascii="Century Gothic" w:hAnsi="Century Gothic" w:cs="Arial"/>
          <w:bCs/>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2848" behindDoc="0" locked="0" layoutInCell="1" allowOverlap="1" wp14:anchorId="7E3F6AF8" wp14:editId="32A2F19B">
                <wp:simplePos x="0" y="0"/>
                <wp:positionH relativeFrom="margin">
                  <wp:posOffset>57150</wp:posOffset>
                </wp:positionH>
                <wp:positionV relativeFrom="paragraph">
                  <wp:posOffset>147955</wp:posOffset>
                </wp:positionV>
                <wp:extent cx="6229985" cy="0"/>
                <wp:effectExtent l="0" t="19050" r="37465" b="19050"/>
                <wp:wrapNone/>
                <wp:docPr id="5" name="Straight Connector 5"/>
                <wp:cNvGraphicFramePr/>
                <a:graphic xmlns:a="http://schemas.openxmlformats.org/drawingml/2006/main">
                  <a:graphicData uri="http://schemas.microsoft.com/office/word/2010/wordprocessingShape">
                    <wps:wsp>
                      <wps:cNvCnPr/>
                      <wps:spPr>
                        <a:xfrm>
                          <a:off x="0" y="0"/>
                          <a:ext cx="622998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D0A1FC" id="Straight Connector 5" o:spid="_x0000_s1026" style="position:absolute;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5pt,11.65pt" to="495.0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" strokecolor="#a17c01" strokeweight="3pt">
                <v:stroke joinstyle="miter"/>
                <w10:wrap anchorx="margin"/>
              </v:line>
            </w:pict>
          </mc:Fallback>
        </mc:AlternateContent>
      </w:r>
    </w:p>
    <w:p w14:paraId="6D5196AC" w14:textId="77777777" w:rsidR="00FA3E2F" w:rsidRDefault="00FA3E2F" w:rsidP="00D1086C">
      <w:pPr>
        <w:spacing w:line="240" w:lineRule="auto"/>
        <w:rPr>
          <w:rFonts w:ascii="Century Gothic" w:hAnsi="Century Gothic" w:cs="Arial"/>
          <w:sz w:val="24"/>
          <w:szCs w:val="24"/>
          <w:u w:val="single"/>
        </w:rPr>
      </w:pPr>
    </w:p>
    <w:p w14:paraId="58A2D00D" w14:textId="517B6EB6" w:rsidR="00D1086C" w:rsidRPr="00013E22" w:rsidRDefault="00D1086C" w:rsidP="00D1086C">
      <w:pPr>
        <w:spacing w:line="240" w:lineRule="auto"/>
        <w:rPr>
          <w:rFonts w:ascii="Century Gothic" w:hAnsi="Century Gothic" w:cs="Arial"/>
          <w:sz w:val="24"/>
          <w:szCs w:val="24"/>
          <w:u w:val="single"/>
        </w:rPr>
      </w:pPr>
      <w:r w:rsidRPr="00013E22">
        <w:rPr>
          <w:rFonts w:ascii="Century Gothic" w:hAnsi="Century Gothic" w:cs="Arial"/>
          <w:sz w:val="24"/>
          <w:szCs w:val="24"/>
          <w:u w:val="single"/>
        </w:rPr>
        <w:t>KINDLY NOTE:</w:t>
      </w:r>
    </w:p>
    <w:p w14:paraId="79145CB5" w14:textId="77777777" w:rsidR="00D1086C" w:rsidRPr="00F02F01" w:rsidRDefault="00D1086C" w:rsidP="00D1086C">
      <w:pPr>
        <w:pStyle w:val="NoSpacing"/>
        <w:numPr>
          <w:ilvl w:val="0"/>
          <w:numId w:val="19"/>
        </w:numPr>
        <w:ind w:left="426"/>
        <w:rPr>
          <w:rFonts w:ascii="Century Gothic" w:hAnsi="Century Gothic"/>
          <w:sz w:val="20"/>
          <w:szCs w:val="20"/>
        </w:rPr>
      </w:pPr>
      <w:r w:rsidRPr="00F02F01">
        <w:rPr>
          <w:rFonts w:ascii="Century Gothic" w:hAnsi="Century Gothic"/>
          <w:sz w:val="20"/>
          <w:szCs w:val="20"/>
        </w:rPr>
        <w:t>Should our scope of work increase, our fees will be adjusted to accommodate the extra scope. This will be discussed before the work commences.</w:t>
      </w:r>
    </w:p>
    <w:p w14:paraId="1D3591BA" w14:textId="77777777" w:rsidR="00D1086C" w:rsidRPr="00F02F01" w:rsidRDefault="00D1086C" w:rsidP="00D1086C">
      <w:pPr>
        <w:pStyle w:val="NoSpacing"/>
        <w:numPr>
          <w:ilvl w:val="0"/>
          <w:numId w:val="19"/>
        </w:numPr>
        <w:ind w:left="426"/>
        <w:rPr>
          <w:rFonts w:ascii="Century Gothic" w:hAnsi="Century Gothic"/>
          <w:noProof/>
          <w:sz w:val="20"/>
          <w:szCs w:val="20"/>
          <w:lang w:eastAsia="en-ZA"/>
        </w:rPr>
      </w:pPr>
      <w:r w:rsidRPr="00F02F01">
        <w:rPr>
          <w:rFonts w:ascii="Century Gothic" w:hAnsi="Century Gothic"/>
          <w:sz w:val="20"/>
          <w:szCs w:val="20"/>
        </w:rPr>
        <w:t xml:space="preserve">This quote is only </w:t>
      </w:r>
      <w:r w:rsidRPr="00F02F01">
        <w:rPr>
          <w:rFonts w:ascii="Century Gothic" w:hAnsi="Century Gothic"/>
          <w:sz w:val="20"/>
          <w:szCs w:val="20"/>
          <w:u w:val="single"/>
        </w:rPr>
        <w:t>valid for 30 Days</w:t>
      </w:r>
      <w:r w:rsidRPr="00F02F01">
        <w:rPr>
          <w:rFonts w:ascii="Century Gothic" w:hAnsi="Century Gothic"/>
          <w:sz w:val="20"/>
          <w:szCs w:val="20"/>
        </w:rPr>
        <w:t xml:space="preserve"> after the date of issue.</w:t>
      </w:r>
      <w:r w:rsidRPr="00F02F01">
        <w:rPr>
          <w:rFonts w:ascii="Century Gothic" w:hAnsi="Century Gothic"/>
          <w:noProof/>
          <w:sz w:val="20"/>
          <w:szCs w:val="20"/>
          <w:lang w:eastAsia="en-ZA"/>
        </w:rPr>
        <w:t xml:space="preserve"> </w:t>
      </w:r>
    </w:p>
    <w:p w14:paraId="29AE69AF" w14:textId="71C325F6" w:rsidR="00B63E02" w:rsidRDefault="00D1086C" w:rsidP="00B63E02">
      <w:pPr>
        <w:pStyle w:val="NoSpacing"/>
        <w:numPr>
          <w:ilvl w:val="0"/>
          <w:numId w:val="19"/>
        </w:numPr>
        <w:ind w:left="426"/>
        <w:rPr>
          <w:rFonts w:ascii="Century Gothic" w:hAnsi="Century Gothic"/>
          <w:noProof/>
          <w:lang w:eastAsia="en-ZA"/>
        </w:rPr>
      </w:pPr>
      <w:r w:rsidRPr="00F02F01">
        <w:rPr>
          <w:rFonts w:ascii="Century Gothic" w:hAnsi="Century Gothic"/>
          <w:sz w:val="20"/>
          <w:szCs w:val="20"/>
        </w:rPr>
        <w:t xml:space="preserve">Each invoice to be settled within </w:t>
      </w:r>
      <w:r w:rsidRPr="00F02F01">
        <w:rPr>
          <w:rFonts w:ascii="Century Gothic" w:hAnsi="Century Gothic"/>
          <w:sz w:val="20"/>
          <w:szCs w:val="20"/>
          <w:u w:val="single"/>
        </w:rPr>
        <w:t xml:space="preserve">14 days </w:t>
      </w:r>
      <w:r w:rsidRPr="00F02F01">
        <w:rPr>
          <w:rFonts w:ascii="Century Gothic" w:hAnsi="Century Gothic"/>
          <w:sz w:val="20"/>
          <w:szCs w:val="20"/>
        </w:rPr>
        <w:t>after the date of issue</w:t>
      </w:r>
      <w:r w:rsidRPr="00F02F01">
        <w:rPr>
          <w:rFonts w:ascii="Century Gothic" w:hAnsi="Century Gothic"/>
        </w:rPr>
        <w:t>.</w:t>
      </w:r>
    </w:p>
    <w:p w14:paraId="30811B56" w14:textId="77777777" w:rsidR="00FA3E2F" w:rsidRDefault="00FA3E2F" w:rsidP="00FA3E2F">
      <w:pPr>
        <w:pStyle w:val="NoSpacing"/>
        <w:ind w:left="426"/>
        <w:rPr>
          <w:rFonts w:ascii="Century Gothic" w:hAnsi="Century Gothic"/>
          <w:noProof/>
          <w:lang w:eastAsia="en-ZA"/>
        </w:rPr>
      </w:pPr>
    </w:p>
    <w:p w14:paraId="6077C14D" w14:textId="77777777" w:rsidR="00B63E02" w:rsidRPr="00B63E02" w:rsidRDefault="00B63E02" w:rsidP="00B63E02">
      <w:pPr>
        <w:pStyle w:val="NoSpacing"/>
        <w:rPr>
          <w:rFonts w:ascii="Century Gothic" w:hAnsi="Century Gothic"/>
          <w:noProof/>
          <w:sz w:val="10"/>
          <w:szCs w:val="10"/>
          <w:lang w:eastAsia="en-ZA"/>
        </w:rPr>
      </w:pPr>
    </w:p>
    <w:p w14:paraId="0D8CD32B" w14:textId="48957B77" w:rsidR="00D1086C" w:rsidRPr="00672D42" w:rsidRDefault="00D1086C" w:rsidP="00D1086C">
      <w:pPr>
        <w:spacing w:after="200" w:line="240" w:lineRule="auto"/>
        <w:rPr>
          <w:rFonts w:ascii="Century Gothic" w:hAnsi="Century Gothic"/>
          <w:bCs/>
          <w:color w:val="000000" w:themeColor="text1"/>
          <w:sz w:val="28"/>
          <w:szCs w:val="28"/>
          <w:u w:val="single"/>
        </w:rPr>
      </w:pPr>
      <w:r w:rsidRPr="00672D42">
        <w:rPr>
          <w:rFonts w:ascii="Century Gothic" w:hAnsi="Century Gothic"/>
          <w:bCs/>
          <w:color w:val="000000" w:themeColor="text1"/>
          <w:sz w:val="28"/>
          <w:szCs w:val="28"/>
          <w:u w:val="single"/>
        </w:rPr>
        <w:t>Excluded from the fees:</w:t>
      </w:r>
    </w:p>
    <w:p w14:paraId="4C612418" w14:textId="77777777" w:rsidR="00FA3E2F" w:rsidRDefault="00FA3E2F" w:rsidP="00D1086C">
      <w:pPr>
        <w:pStyle w:val="ListParagraph"/>
        <w:numPr>
          <w:ilvl w:val="0"/>
          <w:numId w:val="16"/>
        </w:numPr>
        <w:spacing w:after="200" w:line="240" w:lineRule="auto"/>
        <w:ind w:left="426"/>
        <w:rPr>
          <w:rFonts w:ascii="Century Gothic" w:hAnsi="Century Gothic"/>
          <w:sz w:val="20"/>
          <w:szCs w:val="20"/>
        </w:rPr>
      </w:pPr>
      <w:r>
        <w:rPr>
          <w:rFonts w:ascii="Century Gothic" w:hAnsi="Century Gothic"/>
          <w:sz w:val="20"/>
          <w:szCs w:val="20"/>
        </w:rPr>
        <w:t>No municipal drawings have been included.</w:t>
      </w:r>
    </w:p>
    <w:p w14:paraId="6E8DD41D" w14:textId="3A904984" w:rsidR="00D1086C" w:rsidRDefault="00D1086C" w:rsidP="00D1086C">
      <w:pPr>
        <w:pStyle w:val="ListParagraph"/>
        <w:numPr>
          <w:ilvl w:val="0"/>
          <w:numId w:val="16"/>
        </w:numPr>
        <w:spacing w:after="200" w:line="240" w:lineRule="auto"/>
        <w:ind w:left="426"/>
        <w:rPr>
          <w:rFonts w:ascii="Century Gothic" w:hAnsi="Century Gothic"/>
          <w:sz w:val="20"/>
          <w:szCs w:val="20"/>
        </w:rPr>
      </w:pPr>
      <w:r w:rsidRPr="00A06968">
        <w:rPr>
          <w:rFonts w:ascii="Century Gothic" w:hAnsi="Century Gothic"/>
          <w:sz w:val="20"/>
          <w:szCs w:val="20"/>
        </w:rPr>
        <w:t>Submission fees</w:t>
      </w:r>
      <w:r>
        <w:rPr>
          <w:rFonts w:ascii="Century Gothic" w:hAnsi="Century Gothic"/>
          <w:sz w:val="20"/>
          <w:szCs w:val="20"/>
        </w:rPr>
        <w:t xml:space="preserve"> (e</w:t>
      </w:r>
      <w:r w:rsidRPr="00A06968">
        <w:rPr>
          <w:rFonts w:ascii="Century Gothic" w:hAnsi="Century Gothic"/>
          <w:sz w:val="20"/>
          <w:szCs w:val="20"/>
        </w:rPr>
        <w:t>.g. Council</w:t>
      </w:r>
      <w:r>
        <w:rPr>
          <w:rFonts w:ascii="Century Gothic" w:hAnsi="Century Gothic"/>
          <w:sz w:val="20"/>
          <w:szCs w:val="20"/>
        </w:rPr>
        <w:t xml:space="preserve"> and municipal related fees</w:t>
      </w:r>
      <w:r w:rsidRPr="00A06968">
        <w:rPr>
          <w:rFonts w:ascii="Century Gothic" w:hAnsi="Century Gothic"/>
          <w:sz w:val="20"/>
          <w:szCs w:val="20"/>
        </w:rPr>
        <w:t>/Estate/NHBRC</w:t>
      </w:r>
      <w:r>
        <w:rPr>
          <w:rFonts w:ascii="Century Gothic" w:hAnsi="Century Gothic"/>
          <w:sz w:val="20"/>
          <w:szCs w:val="20"/>
        </w:rPr>
        <w:t>)</w:t>
      </w:r>
    </w:p>
    <w:p w14:paraId="520F3EEA" w14:textId="77777777" w:rsidR="00D1086C" w:rsidRPr="00A06968" w:rsidRDefault="00D1086C" w:rsidP="00D1086C">
      <w:pPr>
        <w:pStyle w:val="ListParagraph"/>
        <w:numPr>
          <w:ilvl w:val="0"/>
          <w:numId w:val="16"/>
        </w:numPr>
        <w:spacing w:after="200" w:line="240" w:lineRule="auto"/>
        <w:ind w:left="426"/>
        <w:rPr>
          <w:rFonts w:ascii="Century Gothic" w:hAnsi="Century Gothic"/>
          <w:sz w:val="20"/>
          <w:szCs w:val="20"/>
        </w:rPr>
      </w:pPr>
      <w:r>
        <w:rPr>
          <w:rFonts w:ascii="Century Gothic" w:hAnsi="Century Gothic"/>
          <w:sz w:val="20"/>
          <w:szCs w:val="20"/>
        </w:rPr>
        <w:t xml:space="preserve">Hard copy prints </w:t>
      </w:r>
      <w:r w:rsidRPr="00A06968">
        <w:rPr>
          <w:rFonts w:ascii="Century Gothic" w:hAnsi="Century Gothic"/>
          <w:sz w:val="20"/>
          <w:szCs w:val="20"/>
        </w:rPr>
        <w:t>(e.g. Council</w:t>
      </w:r>
      <w:r>
        <w:rPr>
          <w:rFonts w:ascii="Century Gothic" w:hAnsi="Century Gothic"/>
          <w:sz w:val="20"/>
          <w:szCs w:val="20"/>
        </w:rPr>
        <w:t xml:space="preserve"> and municipal related</w:t>
      </w:r>
      <w:r w:rsidRPr="00A06968">
        <w:rPr>
          <w:rFonts w:ascii="Century Gothic" w:hAnsi="Century Gothic"/>
          <w:sz w:val="20"/>
          <w:szCs w:val="20"/>
        </w:rPr>
        <w:t xml:space="preserve">) </w:t>
      </w:r>
    </w:p>
    <w:p w14:paraId="2DED83E1" w14:textId="77777777" w:rsidR="00D1086C" w:rsidRPr="00A06968" w:rsidRDefault="00D1086C" w:rsidP="00D1086C">
      <w:pPr>
        <w:pStyle w:val="ListParagraph"/>
        <w:numPr>
          <w:ilvl w:val="0"/>
          <w:numId w:val="16"/>
        </w:numPr>
        <w:spacing w:after="200" w:line="240" w:lineRule="auto"/>
        <w:ind w:left="426"/>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 etc.)</w:t>
      </w:r>
    </w:p>
    <w:p w14:paraId="0BE925A9" w14:textId="77777777" w:rsidR="00D1086C" w:rsidRDefault="00D1086C" w:rsidP="00D1086C">
      <w:pPr>
        <w:pStyle w:val="ListParagraph"/>
        <w:numPr>
          <w:ilvl w:val="0"/>
          <w:numId w:val="16"/>
        </w:numPr>
        <w:spacing w:after="200" w:line="240" w:lineRule="auto"/>
        <w:ind w:left="426"/>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6E4DFD32" w14:textId="2751EB24" w:rsidR="00FA3E2F" w:rsidRDefault="00FA3E2F" w:rsidP="00D1086C">
      <w:pPr>
        <w:pStyle w:val="ListParagraph"/>
        <w:numPr>
          <w:ilvl w:val="0"/>
          <w:numId w:val="16"/>
        </w:numPr>
        <w:spacing w:after="200" w:line="240" w:lineRule="auto"/>
        <w:ind w:left="426"/>
        <w:rPr>
          <w:rFonts w:ascii="Century Gothic" w:hAnsi="Century Gothic"/>
          <w:sz w:val="20"/>
          <w:szCs w:val="20"/>
        </w:rPr>
      </w:pPr>
      <w:r>
        <w:rPr>
          <w:rFonts w:ascii="Century Gothic" w:hAnsi="Century Gothic"/>
          <w:sz w:val="20"/>
          <w:szCs w:val="20"/>
        </w:rPr>
        <w:t xml:space="preserve">No application of occupation </w:t>
      </w:r>
      <w:r w:rsidR="007A1381">
        <w:rPr>
          <w:rFonts w:ascii="Century Gothic" w:hAnsi="Century Gothic"/>
          <w:sz w:val="20"/>
          <w:szCs w:val="20"/>
        </w:rPr>
        <w:t>has</w:t>
      </w:r>
      <w:r>
        <w:rPr>
          <w:rFonts w:ascii="Century Gothic" w:hAnsi="Century Gothic"/>
          <w:sz w:val="20"/>
          <w:szCs w:val="20"/>
        </w:rPr>
        <w:t xml:space="preserve"> been included.</w:t>
      </w:r>
    </w:p>
    <w:p w14:paraId="33BE8DA6" w14:textId="77777777" w:rsidR="00FA3E2F" w:rsidRDefault="00FA3E2F" w:rsidP="00FA3E2F">
      <w:pPr>
        <w:spacing w:after="200" w:line="240" w:lineRule="auto"/>
        <w:rPr>
          <w:rFonts w:ascii="Century Gothic" w:hAnsi="Century Gothic"/>
          <w:sz w:val="20"/>
          <w:szCs w:val="20"/>
        </w:rPr>
      </w:pPr>
    </w:p>
    <w:p w14:paraId="3055209A" w14:textId="77777777" w:rsidR="00FA3E2F" w:rsidRDefault="00FA3E2F" w:rsidP="00FA3E2F">
      <w:pPr>
        <w:spacing w:after="200" w:line="240" w:lineRule="auto"/>
        <w:rPr>
          <w:rFonts w:ascii="Century Gothic" w:hAnsi="Century Gothic"/>
          <w:sz w:val="20"/>
          <w:szCs w:val="20"/>
        </w:rPr>
      </w:pPr>
    </w:p>
    <w:p w14:paraId="76BCB69F" w14:textId="77777777" w:rsidR="00FA3E2F" w:rsidRDefault="00FA3E2F" w:rsidP="00FA3E2F">
      <w:pPr>
        <w:spacing w:after="200" w:line="240" w:lineRule="auto"/>
        <w:rPr>
          <w:rFonts w:ascii="Century Gothic" w:hAnsi="Century Gothic"/>
          <w:sz w:val="20"/>
          <w:szCs w:val="20"/>
        </w:rPr>
      </w:pPr>
    </w:p>
    <w:p w14:paraId="43E0B453" w14:textId="77777777" w:rsidR="00FA3E2F" w:rsidRPr="00FA3E2F" w:rsidRDefault="00FA3E2F" w:rsidP="00FA3E2F">
      <w:pPr>
        <w:spacing w:after="200" w:line="240" w:lineRule="auto"/>
        <w:rPr>
          <w:rFonts w:ascii="Century Gothic" w:hAnsi="Century Gothic"/>
          <w:sz w:val="20"/>
          <w:szCs w:val="20"/>
        </w:rPr>
      </w:pPr>
    </w:p>
    <w:p w14:paraId="644820A7" w14:textId="5032CAD3" w:rsidR="006870EB" w:rsidRPr="00711C48" w:rsidRDefault="006870EB" w:rsidP="006870EB">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TERMS AND CONDITIONS:</w:t>
      </w:r>
    </w:p>
    <w:p w14:paraId="45218AC7" w14:textId="53F47518" w:rsidR="005B1A79" w:rsidRDefault="00D22D9F" w:rsidP="00B82435">
      <w:pPr>
        <w:rPr>
          <w:rFonts w:ascii="Century Gothic" w:hAnsi="Century Gothic"/>
          <w:color w:val="000000" w:themeColor="text1"/>
          <w:sz w:val="20"/>
          <w:szCs w:val="20"/>
        </w:rPr>
      </w:pPr>
      <w:r w:rsidRPr="006870EB">
        <w:rPr>
          <w:rFonts w:ascii="Century Gothic" w:hAnsi="Century Gothic"/>
          <w:b/>
          <w:color w:val="000000" w:themeColor="text1"/>
          <w:sz w:val="20"/>
          <w:szCs w:val="20"/>
          <w:u w:val="single"/>
        </w:rPr>
        <w:t xml:space="preserve">Blackhound </w:t>
      </w:r>
      <w:r w:rsidRPr="006870EB">
        <w:rPr>
          <w:rFonts w:ascii="Century Gothic" w:hAnsi="Century Gothic"/>
          <w:color w:val="000000" w:themeColor="text1"/>
          <w:sz w:val="20"/>
          <w:szCs w:val="20"/>
          <w:u w:val="single"/>
        </w:rPr>
        <w:t xml:space="preserve">will be </w:t>
      </w:r>
      <w:r w:rsidR="005B1A79">
        <w:rPr>
          <w:rFonts w:ascii="Century Gothic" w:hAnsi="Century Gothic"/>
          <w:color w:val="000000" w:themeColor="text1"/>
          <w:sz w:val="20"/>
          <w:szCs w:val="20"/>
          <w:u w:val="single"/>
        </w:rPr>
        <w:t xml:space="preserve">ONLY </w:t>
      </w:r>
      <w:r w:rsidRPr="006870EB">
        <w:rPr>
          <w:rFonts w:ascii="Century Gothic" w:hAnsi="Century Gothic"/>
          <w:color w:val="000000" w:themeColor="text1"/>
          <w:sz w:val="20"/>
          <w:szCs w:val="20"/>
          <w:u w:val="single"/>
        </w:rPr>
        <w:t>employed</w:t>
      </w:r>
      <w:r w:rsidR="005B1A79">
        <w:rPr>
          <w:rFonts w:ascii="Century Gothic" w:hAnsi="Century Gothic"/>
          <w:color w:val="000000" w:themeColor="text1"/>
          <w:sz w:val="20"/>
          <w:szCs w:val="20"/>
          <w:u w:val="single"/>
        </w:rPr>
        <w:t xml:space="preserve"> for the</w:t>
      </w:r>
      <w:r w:rsidRPr="006870EB">
        <w:rPr>
          <w:rFonts w:ascii="Century Gothic" w:hAnsi="Century Gothic"/>
          <w:color w:val="000000" w:themeColor="text1"/>
          <w:sz w:val="20"/>
          <w:szCs w:val="20"/>
          <w:u w:val="single"/>
        </w:rPr>
        <w:t xml:space="preserve"> </w:t>
      </w:r>
      <w:bookmarkStart w:id="0" w:name="_Hlk137475181"/>
      <w:r w:rsidR="00B63E02" w:rsidRPr="00B63E02">
        <w:rPr>
          <w:rFonts w:ascii="Century Gothic" w:hAnsi="Century Gothic"/>
          <w:color w:val="000000" w:themeColor="text1"/>
          <w:sz w:val="20"/>
          <w:szCs w:val="20"/>
        </w:rPr>
        <w:t>design</w:t>
      </w:r>
      <w:r w:rsidR="00FA3E2F">
        <w:rPr>
          <w:rFonts w:ascii="Century Gothic" w:hAnsi="Century Gothic"/>
          <w:color w:val="000000" w:themeColor="text1"/>
          <w:sz w:val="20"/>
          <w:szCs w:val="20"/>
        </w:rPr>
        <w:t xml:space="preserve"> of the 1600 sqm mixed-use building</w:t>
      </w:r>
      <w:r w:rsidR="00B63E02" w:rsidRPr="00B63E02">
        <w:rPr>
          <w:rFonts w:ascii="Century Gothic" w:hAnsi="Century Gothic"/>
          <w:color w:val="000000" w:themeColor="text1"/>
          <w:sz w:val="20"/>
          <w:szCs w:val="20"/>
        </w:rPr>
        <w:t xml:space="preserve">. For example, a </w:t>
      </w:r>
      <w:r w:rsidR="00FA3E2F">
        <w:rPr>
          <w:rFonts w:ascii="Century Gothic" w:hAnsi="Century Gothic"/>
          <w:color w:val="000000" w:themeColor="text1"/>
          <w:sz w:val="20"/>
          <w:szCs w:val="20"/>
        </w:rPr>
        <w:t xml:space="preserve">2D </w:t>
      </w:r>
      <w:r w:rsidR="00B63E02" w:rsidRPr="00B63E02">
        <w:rPr>
          <w:rFonts w:ascii="Century Gothic" w:hAnsi="Century Gothic"/>
          <w:color w:val="000000" w:themeColor="text1"/>
          <w:sz w:val="20"/>
          <w:szCs w:val="20"/>
        </w:rPr>
        <w:t xml:space="preserve">design </w:t>
      </w:r>
      <w:r w:rsidR="00FA3E2F">
        <w:rPr>
          <w:rFonts w:ascii="Century Gothic" w:hAnsi="Century Gothic"/>
          <w:color w:val="000000" w:themeColor="text1"/>
          <w:sz w:val="20"/>
          <w:szCs w:val="20"/>
        </w:rPr>
        <w:t xml:space="preserve">plan will be create with </w:t>
      </w:r>
      <w:r w:rsidR="00B63E02" w:rsidRPr="00B63E02">
        <w:rPr>
          <w:rFonts w:ascii="Century Gothic" w:hAnsi="Century Gothic"/>
          <w:color w:val="000000" w:themeColor="text1"/>
          <w:sz w:val="20"/>
          <w:szCs w:val="20"/>
        </w:rPr>
        <w:t xml:space="preserve">a 3D visualization of the </w:t>
      </w:r>
      <w:r w:rsidR="00FA3E2F">
        <w:rPr>
          <w:rFonts w:ascii="Century Gothic" w:hAnsi="Century Gothic"/>
          <w:color w:val="000000" w:themeColor="text1"/>
          <w:sz w:val="20"/>
          <w:szCs w:val="20"/>
        </w:rPr>
        <w:t>development.</w:t>
      </w:r>
      <w:r w:rsidR="00B63E02" w:rsidRPr="00B63E02">
        <w:rPr>
          <w:rFonts w:ascii="Century Gothic" w:hAnsi="Century Gothic"/>
          <w:color w:val="000000" w:themeColor="text1"/>
          <w:sz w:val="20"/>
          <w:szCs w:val="20"/>
        </w:rPr>
        <w:t xml:space="preserve"> Once the client approves the design, we will </w:t>
      </w:r>
      <w:r w:rsidR="00FA3E2F">
        <w:rPr>
          <w:rFonts w:ascii="Century Gothic" w:hAnsi="Century Gothic"/>
          <w:color w:val="000000" w:themeColor="text1"/>
          <w:sz w:val="20"/>
          <w:szCs w:val="20"/>
        </w:rPr>
        <w:t>quote for the following steps</w:t>
      </w:r>
      <w:r w:rsidR="005B1A79">
        <w:rPr>
          <w:rFonts w:ascii="Century Gothic" w:hAnsi="Century Gothic"/>
          <w:color w:val="000000" w:themeColor="text1"/>
          <w:sz w:val="20"/>
          <w:szCs w:val="20"/>
        </w:rPr>
        <w:t xml:space="preserve">. </w:t>
      </w:r>
    </w:p>
    <w:p w14:paraId="080FAAD0" w14:textId="03AE4136" w:rsidR="005B1A79" w:rsidRDefault="005B1A79" w:rsidP="00B82435">
      <w:pPr>
        <w:rPr>
          <w:rFonts w:ascii="Century Gothic" w:hAnsi="Century Gothic"/>
          <w:color w:val="000000" w:themeColor="text1"/>
          <w:sz w:val="20"/>
          <w:szCs w:val="20"/>
        </w:rPr>
      </w:pPr>
      <w:r>
        <w:rPr>
          <w:rFonts w:ascii="Century Gothic" w:hAnsi="Century Gothic"/>
          <w:color w:val="000000" w:themeColor="text1"/>
          <w:sz w:val="20"/>
          <w:szCs w:val="20"/>
          <w:u w:val="single"/>
        </w:rPr>
        <w:t>S</w:t>
      </w:r>
      <w:r w:rsidR="00B63E02" w:rsidRPr="005B1A79">
        <w:rPr>
          <w:rFonts w:ascii="Century Gothic" w:hAnsi="Century Gothic"/>
          <w:color w:val="000000" w:themeColor="text1"/>
          <w:sz w:val="20"/>
          <w:szCs w:val="20"/>
          <w:u w:val="single"/>
        </w:rPr>
        <w:t xml:space="preserve">ite development plan </w:t>
      </w:r>
      <w:r w:rsidRPr="005B1A79">
        <w:rPr>
          <w:rFonts w:ascii="Century Gothic" w:hAnsi="Century Gothic"/>
          <w:color w:val="000000" w:themeColor="text1"/>
          <w:sz w:val="20"/>
          <w:szCs w:val="20"/>
          <w:u w:val="single"/>
        </w:rPr>
        <w:t xml:space="preserve">drawings and the submission there of </w:t>
      </w:r>
      <w:r>
        <w:rPr>
          <w:rFonts w:ascii="Century Gothic" w:hAnsi="Century Gothic"/>
          <w:color w:val="000000" w:themeColor="text1"/>
          <w:sz w:val="20"/>
          <w:szCs w:val="20"/>
          <w:u w:val="single"/>
        </w:rPr>
        <w:t>are</w:t>
      </w:r>
      <w:r w:rsidRPr="005B1A79">
        <w:rPr>
          <w:rFonts w:ascii="Century Gothic" w:hAnsi="Century Gothic"/>
          <w:color w:val="000000" w:themeColor="text1"/>
          <w:sz w:val="20"/>
          <w:szCs w:val="20"/>
          <w:u w:val="single"/>
        </w:rPr>
        <w:t xml:space="preserve"> </w:t>
      </w:r>
      <w:r w:rsidRPr="005B1A79">
        <w:rPr>
          <w:rFonts w:ascii="Century Gothic" w:hAnsi="Century Gothic"/>
          <w:color w:val="000000" w:themeColor="text1"/>
          <w:sz w:val="20"/>
          <w:szCs w:val="20"/>
          <w:u w:val="single"/>
        </w:rPr>
        <w:t xml:space="preserve">NOT </w:t>
      </w:r>
      <w:r w:rsidRPr="005B1A79">
        <w:rPr>
          <w:rFonts w:ascii="Century Gothic" w:hAnsi="Century Gothic"/>
          <w:color w:val="000000" w:themeColor="text1"/>
          <w:sz w:val="20"/>
          <w:szCs w:val="20"/>
          <w:u w:val="single"/>
        </w:rPr>
        <w:t>included</w:t>
      </w:r>
      <w:r w:rsidRPr="005B1A79">
        <w:rPr>
          <w:rFonts w:ascii="Century Gothic" w:hAnsi="Century Gothic"/>
          <w:color w:val="000000" w:themeColor="text1"/>
          <w:sz w:val="20"/>
          <w:szCs w:val="20"/>
        </w:rPr>
        <w:t xml:space="preserve"> </w:t>
      </w:r>
      <w:r w:rsidRPr="00B82435">
        <w:rPr>
          <w:rFonts w:ascii="Century Gothic" w:hAnsi="Century Gothic"/>
          <w:color w:val="000000" w:themeColor="text1"/>
          <w:sz w:val="20"/>
          <w:szCs w:val="20"/>
        </w:rPr>
        <w:t xml:space="preserve">in this quotation. </w:t>
      </w:r>
      <w:r>
        <w:rPr>
          <w:rFonts w:ascii="Century Gothic" w:hAnsi="Century Gothic"/>
          <w:color w:val="000000" w:themeColor="text1"/>
          <w:sz w:val="20"/>
          <w:szCs w:val="20"/>
        </w:rPr>
        <w:t>A separate quote can be provided upon request</w:t>
      </w:r>
      <w:r w:rsidRPr="00B82435">
        <w:rPr>
          <w:rFonts w:ascii="Century Gothic" w:hAnsi="Century Gothic"/>
          <w:color w:val="000000" w:themeColor="text1"/>
          <w:sz w:val="20"/>
          <w:szCs w:val="20"/>
        </w:rPr>
        <w:t>.</w:t>
      </w:r>
    </w:p>
    <w:p w14:paraId="42A60CEF" w14:textId="33B60A60" w:rsidR="005B1A79" w:rsidRDefault="005B1A79" w:rsidP="00B82435">
      <w:pPr>
        <w:rPr>
          <w:rFonts w:ascii="Century Gothic" w:hAnsi="Century Gothic"/>
          <w:color w:val="000000" w:themeColor="text1"/>
          <w:sz w:val="20"/>
          <w:szCs w:val="20"/>
        </w:rPr>
      </w:pPr>
      <w:r>
        <w:rPr>
          <w:rFonts w:ascii="Century Gothic" w:hAnsi="Century Gothic"/>
          <w:color w:val="000000" w:themeColor="text1"/>
          <w:sz w:val="20"/>
          <w:szCs w:val="20"/>
          <w:u w:val="single"/>
        </w:rPr>
        <w:t>M</w:t>
      </w:r>
      <w:r w:rsidR="00B63E02" w:rsidRPr="005B1A79">
        <w:rPr>
          <w:rFonts w:ascii="Century Gothic" w:hAnsi="Century Gothic"/>
          <w:color w:val="000000" w:themeColor="text1"/>
          <w:sz w:val="20"/>
          <w:szCs w:val="20"/>
          <w:u w:val="single"/>
        </w:rPr>
        <w:t>unicipal drawings</w:t>
      </w:r>
      <w:r w:rsidRPr="005B1A79">
        <w:rPr>
          <w:rFonts w:ascii="Century Gothic" w:hAnsi="Century Gothic"/>
          <w:color w:val="000000" w:themeColor="text1"/>
          <w:sz w:val="20"/>
          <w:szCs w:val="20"/>
          <w:u w:val="single"/>
        </w:rPr>
        <w:t xml:space="preserve"> and the submission there </w:t>
      </w:r>
      <w:r w:rsidRPr="005B1A79">
        <w:rPr>
          <w:rFonts w:ascii="Century Gothic" w:hAnsi="Century Gothic"/>
          <w:color w:val="000000" w:themeColor="text1"/>
          <w:sz w:val="20"/>
          <w:szCs w:val="20"/>
          <w:u w:val="single"/>
        </w:rPr>
        <w:t xml:space="preserve">of </w:t>
      </w:r>
      <w:r>
        <w:rPr>
          <w:rFonts w:ascii="Century Gothic" w:hAnsi="Century Gothic"/>
          <w:color w:val="000000" w:themeColor="text1"/>
          <w:sz w:val="20"/>
          <w:szCs w:val="20"/>
          <w:u w:val="single"/>
        </w:rPr>
        <w:t>are</w:t>
      </w:r>
      <w:r w:rsidRPr="005B1A79">
        <w:rPr>
          <w:rFonts w:ascii="Century Gothic" w:hAnsi="Century Gothic"/>
          <w:color w:val="000000" w:themeColor="text1"/>
          <w:sz w:val="20"/>
          <w:szCs w:val="20"/>
          <w:u w:val="single"/>
        </w:rPr>
        <w:t xml:space="preserve"> NOT included</w:t>
      </w:r>
      <w:r w:rsidRPr="005B1A79">
        <w:rPr>
          <w:rFonts w:ascii="Century Gothic" w:hAnsi="Century Gothic"/>
          <w:color w:val="000000" w:themeColor="text1"/>
          <w:sz w:val="20"/>
          <w:szCs w:val="20"/>
        </w:rPr>
        <w:t xml:space="preserve"> </w:t>
      </w:r>
      <w:r w:rsidRPr="00B82435">
        <w:rPr>
          <w:rFonts w:ascii="Century Gothic" w:hAnsi="Century Gothic"/>
          <w:color w:val="000000" w:themeColor="text1"/>
          <w:sz w:val="20"/>
          <w:szCs w:val="20"/>
        </w:rPr>
        <w:t xml:space="preserve">in this quotation. </w:t>
      </w:r>
      <w:r>
        <w:rPr>
          <w:rFonts w:ascii="Century Gothic" w:hAnsi="Century Gothic"/>
          <w:color w:val="000000" w:themeColor="text1"/>
          <w:sz w:val="20"/>
          <w:szCs w:val="20"/>
        </w:rPr>
        <w:t>A separate quote can be provided upon request</w:t>
      </w:r>
      <w:r w:rsidRPr="00B82435">
        <w:rPr>
          <w:rFonts w:ascii="Century Gothic" w:hAnsi="Century Gothic"/>
          <w:color w:val="000000" w:themeColor="text1"/>
          <w:sz w:val="20"/>
          <w:szCs w:val="20"/>
        </w:rPr>
        <w:t>.</w:t>
      </w:r>
    </w:p>
    <w:p w14:paraId="70AB0449" w14:textId="77777777" w:rsidR="00B82435" w:rsidRPr="00997EA8" w:rsidRDefault="00B82435" w:rsidP="00B82435">
      <w:pPr>
        <w:pStyle w:val="NoSpacing"/>
      </w:pPr>
    </w:p>
    <w:bookmarkEnd w:id="0"/>
    <w:p w14:paraId="70A1D117"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0ADF5C31" w14:textId="4FC7CFD9" w:rsidR="006870EB" w:rsidRDefault="006870EB" w:rsidP="006870EB">
      <w:pPr>
        <w:pStyle w:val="NoSpacing"/>
        <w:rPr>
          <w:rFonts w:ascii="Century Gothic" w:hAnsi="Century Gothic"/>
          <w:sz w:val="20"/>
          <w:szCs w:val="20"/>
        </w:rPr>
      </w:pPr>
      <w:r w:rsidRPr="00E02C71">
        <w:rPr>
          <w:rFonts w:ascii="Century Gothic" w:hAnsi="Century Gothic"/>
          <w:color w:val="000000" w:themeColor="text1"/>
          <w:sz w:val="20"/>
          <w:szCs w:val="20"/>
        </w:rPr>
        <w:t xml:space="preserve">If </w:t>
      </w:r>
      <w:r w:rsidRPr="00E02C71">
        <w:rPr>
          <w:rFonts w:ascii="Century Gothic" w:hAnsi="Century Gothic"/>
          <w:sz w:val="20"/>
          <w:szCs w:val="20"/>
        </w:rPr>
        <w:t xml:space="preserve">additional Site Visits are requested, a travel expense of </w:t>
      </w:r>
      <w:r w:rsidR="005B1A79">
        <w:rPr>
          <w:rFonts w:ascii="Century Gothic" w:hAnsi="Century Gothic"/>
          <w:b/>
          <w:sz w:val="20"/>
          <w:szCs w:val="20"/>
        </w:rPr>
        <w:t>2200</w:t>
      </w:r>
      <w:r w:rsidRPr="00E02C71">
        <w:rPr>
          <w:rFonts w:ascii="Century Gothic" w:hAnsi="Century Gothic"/>
          <w:b/>
          <w:sz w:val="20"/>
          <w:szCs w:val="20"/>
        </w:rPr>
        <w:t xml:space="preserve">.00 </w:t>
      </w:r>
      <w:r w:rsidRPr="00E02C71">
        <w:rPr>
          <w:rFonts w:ascii="Century Gothic" w:hAnsi="Century Gothic"/>
          <w:sz w:val="20"/>
          <w:szCs w:val="20"/>
        </w:rPr>
        <w:t>per Site Visit will be charged. This will be invoiced at the end of each month for the duration of the project or when Site visits are requested.</w:t>
      </w:r>
    </w:p>
    <w:p w14:paraId="4D60BEFA" w14:textId="77777777" w:rsidR="00D76857" w:rsidRDefault="00D76857" w:rsidP="006870EB">
      <w:pPr>
        <w:pStyle w:val="NoSpacing"/>
        <w:rPr>
          <w:rFonts w:ascii="Century Gothic" w:hAnsi="Century Gothic"/>
          <w:sz w:val="20"/>
          <w:szCs w:val="20"/>
        </w:rPr>
      </w:pPr>
    </w:p>
    <w:p w14:paraId="4A9E24A3" w14:textId="69E2C86A" w:rsidR="00D76857" w:rsidRPr="00B94054" w:rsidRDefault="00D76857" w:rsidP="00B94054">
      <w:pPr>
        <w:pStyle w:val="ListParagraph"/>
        <w:numPr>
          <w:ilvl w:val="1"/>
          <w:numId w:val="14"/>
        </w:numPr>
        <w:rPr>
          <w:rFonts w:ascii="Century Gothic" w:hAnsi="Century Gothic" w:cs="Arial"/>
          <w:b/>
          <w:sz w:val="28"/>
          <w:szCs w:val="28"/>
        </w:rPr>
      </w:pPr>
      <w:r w:rsidRPr="00B94054">
        <w:rPr>
          <w:rFonts w:ascii="Century Gothic" w:hAnsi="Century Gothic" w:cs="Arial"/>
          <w:b/>
          <w:sz w:val="28"/>
          <w:szCs w:val="28"/>
        </w:rPr>
        <w:t>DEVIATIONS:</w:t>
      </w:r>
    </w:p>
    <w:p w14:paraId="029860AA" w14:textId="77777777" w:rsidR="005B1A79" w:rsidRDefault="00924BB3" w:rsidP="005B1A79">
      <w:pPr>
        <w:pStyle w:val="NoSpacing"/>
        <w:rPr>
          <w:rFonts w:ascii="Century Gothic" w:hAnsi="Century Gothic"/>
          <w:sz w:val="20"/>
          <w:szCs w:val="20"/>
        </w:rPr>
      </w:pPr>
      <w:r w:rsidRPr="00924BB3">
        <w:rPr>
          <w:rFonts w:ascii="Century Gothic" w:hAnsi="Century Gothic"/>
          <w:sz w:val="20"/>
          <w:szCs w:val="20"/>
        </w:rPr>
        <w:t xml:space="preserve">Any on-site deviations requiring updated plans will be billed at an hourly rate of </w:t>
      </w:r>
      <w:r w:rsidRPr="00924BB3">
        <w:rPr>
          <w:rFonts w:ascii="Century Gothic" w:hAnsi="Century Gothic"/>
          <w:b/>
          <w:bCs/>
          <w:sz w:val="20"/>
          <w:szCs w:val="20"/>
        </w:rPr>
        <w:t>R 650.00</w:t>
      </w:r>
      <w:r w:rsidRPr="00924BB3">
        <w:rPr>
          <w:rFonts w:ascii="Century Gothic" w:hAnsi="Century Gothic"/>
          <w:sz w:val="20"/>
          <w:szCs w:val="20"/>
        </w:rPr>
        <w:t>. A separate quotation for revising and, if necessary, resubmitting the drawings</w:t>
      </w:r>
      <w:r>
        <w:rPr>
          <w:rFonts w:ascii="Century Gothic" w:hAnsi="Century Gothic"/>
          <w:sz w:val="20"/>
          <w:szCs w:val="20"/>
        </w:rPr>
        <w:t xml:space="preserve"> to council</w:t>
      </w:r>
      <w:r w:rsidRPr="00924BB3">
        <w:rPr>
          <w:rFonts w:ascii="Century Gothic" w:hAnsi="Century Gothic"/>
          <w:sz w:val="20"/>
          <w:szCs w:val="20"/>
        </w:rPr>
        <w:t xml:space="preserve"> will be provided </w:t>
      </w:r>
      <w:r>
        <w:rPr>
          <w:rFonts w:ascii="Century Gothic" w:hAnsi="Century Gothic"/>
          <w:sz w:val="20"/>
          <w:szCs w:val="20"/>
        </w:rPr>
        <w:t>to</w:t>
      </w:r>
      <w:r w:rsidRPr="00924BB3">
        <w:rPr>
          <w:rFonts w:ascii="Century Gothic" w:hAnsi="Century Gothic"/>
          <w:sz w:val="20"/>
          <w:szCs w:val="20"/>
        </w:rPr>
        <w:t xml:space="preserve"> the client</w:t>
      </w:r>
      <w:r>
        <w:rPr>
          <w:rFonts w:ascii="Century Gothic" w:hAnsi="Century Gothic"/>
          <w:sz w:val="20"/>
          <w:szCs w:val="20"/>
        </w:rPr>
        <w:t xml:space="preserve"> for their </w:t>
      </w:r>
      <w:r w:rsidRPr="00924BB3">
        <w:rPr>
          <w:rFonts w:ascii="Century Gothic" w:hAnsi="Century Gothic"/>
          <w:sz w:val="20"/>
          <w:szCs w:val="20"/>
        </w:rPr>
        <w:t>approval.</w:t>
      </w:r>
    </w:p>
    <w:p w14:paraId="2AC11BB2" w14:textId="77777777" w:rsidR="005B1A79" w:rsidRDefault="005B1A79" w:rsidP="005B1A79">
      <w:pPr>
        <w:pStyle w:val="NoSpacing"/>
        <w:rPr>
          <w:rFonts w:ascii="Century Gothic" w:hAnsi="Century Gothic"/>
          <w:sz w:val="20"/>
          <w:szCs w:val="20"/>
        </w:rPr>
      </w:pPr>
    </w:p>
    <w:p w14:paraId="7D1949CF" w14:textId="16830C94" w:rsidR="006870EB" w:rsidRDefault="006870EB" w:rsidP="005B1A79">
      <w:pPr>
        <w:pStyle w:val="NoSpacing"/>
        <w:numPr>
          <w:ilvl w:val="1"/>
          <w:numId w:val="14"/>
        </w:numPr>
        <w:rPr>
          <w:rFonts w:ascii="Century Gothic" w:hAnsi="Century Gothic"/>
          <w:b/>
          <w:color w:val="000000" w:themeColor="text1"/>
          <w:sz w:val="28"/>
        </w:rPr>
      </w:pPr>
      <w:r>
        <w:rPr>
          <w:rFonts w:ascii="Century Gothic" w:hAnsi="Century Gothic"/>
          <w:b/>
          <w:color w:val="000000" w:themeColor="text1"/>
          <w:sz w:val="28"/>
        </w:rPr>
        <w:t>PRINTS:</w:t>
      </w:r>
    </w:p>
    <w:p w14:paraId="4E318C0D" w14:textId="77777777" w:rsidR="006870EB" w:rsidRPr="00AD3003" w:rsidRDefault="006870EB" w:rsidP="006870EB">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Our fees are exclusive of any hard copy prints</w:t>
      </w:r>
      <w:r w:rsidRPr="00AD3003">
        <w:rPr>
          <w:rFonts w:ascii="Century Gothic" w:eastAsiaTheme="minorEastAsia" w:hAnsi="Century Gothic" w:cs="Times New Roman"/>
          <w:sz w:val="20"/>
          <w:szCs w:val="20"/>
          <w:u w:val="single"/>
        </w:rPr>
        <w:t>.</w:t>
      </w:r>
      <w:r w:rsidRPr="00AD3003">
        <w:rPr>
          <w:rFonts w:ascii="Century Gothic" w:eastAsiaTheme="minorEastAsia" w:hAnsi="Century Gothic" w:cs="Times New Roman"/>
          <w:sz w:val="20"/>
          <w:szCs w:val="20"/>
        </w:rPr>
        <w:t xml:space="preserve"> If we must make hard copy prints for any reasons not attributed to BLACKHOUND ENTERPRISES PTY LTD, the client will be notified beforehand and will be invoiced separately or added to the client’s final invoice. Once the plans are approved by council, we </w:t>
      </w:r>
      <w:r>
        <w:rPr>
          <w:rFonts w:ascii="Century Gothic" w:eastAsiaTheme="minorEastAsia" w:hAnsi="Century Gothic" w:cs="Times New Roman"/>
          <w:sz w:val="20"/>
          <w:szCs w:val="20"/>
        </w:rPr>
        <w:t xml:space="preserve">will provide you with your </w:t>
      </w:r>
      <w:r w:rsidRPr="00AD3003">
        <w:rPr>
          <w:rFonts w:ascii="Century Gothic" w:eastAsiaTheme="minorEastAsia" w:hAnsi="Century Gothic" w:cs="Times New Roman"/>
          <w:sz w:val="20"/>
          <w:szCs w:val="20"/>
        </w:rPr>
        <w:t>stamped</w:t>
      </w:r>
      <w:r>
        <w:rPr>
          <w:rFonts w:ascii="Century Gothic" w:eastAsiaTheme="minorEastAsia" w:hAnsi="Century Gothic" w:cs="Times New Roman"/>
          <w:sz w:val="20"/>
          <w:szCs w:val="20"/>
        </w:rPr>
        <w:t xml:space="preserve"> approved hard</w:t>
      </w:r>
      <w:r w:rsidRPr="00AD3003">
        <w:rPr>
          <w:rFonts w:ascii="Century Gothic" w:eastAsiaTheme="minorEastAsia" w:hAnsi="Century Gothic" w:cs="Times New Roman"/>
          <w:sz w:val="20"/>
          <w:szCs w:val="20"/>
        </w:rPr>
        <w:t xml:space="preserve"> copy.  </w:t>
      </w:r>
    </w:p>
    <w:p w14:paraId="18BE436B" w14:textId="77777777" w:rsidR="005B1A79" w:rsidRDefault="006870EB" w:rsidP="005B1A79">
      <w:pPr>
        <w:pStyle w:val="NoSpacing"/>
        <w:rPr>
          <w:rFonts w:ascii="Century Gothic" w:hAnsi="Century Gothic"/>
          <w:sz w:val="20"/>
          <w:szCs w:val="20"/>
        </w:rPr>
      </w:pPr>
      <w:r w:rsidRPr="00AD3003">
        <w:rPr>
          <w:rFonts w:ascii="Century Gothic" w:hAnsi="Century Gothic"/>
          <w:sz w:val="20"/>
          <w:szCs w:val="20"/>
        </w:rPr>
        <w:t>Revision drawings will be emailed to the site management team or the client where hard copy revision drawings will be the responsibility of the contractor / client / site manager.</w:t>
      </w:r>
    </w:p>
    <w:p w14:paraId="0BE041CD" w14:textId="77777777" w:rsidR="005B1A79" w:rsidRDefault="005B1A79" w:rsidP="005B1A79">
      <w:pPr>
        <w:pStyle w:val="NoSpacing"/>
        <w:rPr>
          <w:rFonts w:ascii="Century Gothic" w:hAnsi="Century Gothic"/>
          <w:sz w:val="20"/>
          <w:szCs w:val="20"/>
        </w:rPr>
      </w:pPr>
    </w:p>
    <w:p w14:paraId="2EA3ED52"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61D423AD"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If the agreement between the parties is terminated by either party for reasons not caused by BLACKHOUND ENTERPRISES PTY LTD, the fee for the work in progress and the completed work will be due for payment.</w:t>
      </w:r>
    </w:p>
    <w:p w14:paraId="3094F025" w14:textId="77777777" w:rsidR="005B1A79" w:rsidRDefault="005B1A79" w:rsidP="006870EB">
      <w:pPr>
        <w:pStyle w:val="NoSpacing"/>
        <w:rPr>
          <w:rFonts w:ascii="Century Gothic" w:hAnsi="Century Gothic"/>
          <w:sz w:val="20"/>
          <w:szCs w:val="20"/>
        </w:rPr>
      </w:pPr>
    </w:p>
    <w:p w14:paraId="45C246B1"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491EDF39"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40666F44" w14:textId="77777777" w:rsidR="006870EB" w:rsidRDefault="006870EB" w:rsidP="006870EB">
      <w:pPr>
        <w:pStyle w:val="NoSpacing"/>
        <w:rPr>
          <w:rFonts w:ascii="Century Gothic" w:hAnsi="Century Gothic"/>
          <w:sz w:val="20"/>
          <w:szCs w:val="20"/>
        </w:rPr>
      </w:pPr>
    </w:p>
    <w:p w14:paraId="34C74A36"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5C76D088" w14:textId="77777777" w:rsidR="006870EB" w:rsidRDefault="006870EB" w:rsidP="006870EB">
      <w:pPr>
        <w:pStyle w:val="NoSpacing"/>
        <w:rPr>
          <w:rFonts w:ascii="Century Gothic" w:hAnsi="Century Gothic"/>
          <w:b/>
          <w:bCs/>
          <w:sz w:val="20"/>
          <w:szCs w:val="20"/>
        </w:rPr>
      </w:pPr>
      <w:r w:rsidRPr="00904D7E">
        <w:rPr>
          <w:rFonts w:ascii="Century Gothic" w:hAnsi="Century Gothic"/>
          <w:sz w:val="20"/>
          <w:szCs w:val="20"/>
        </w:rPr>
        <w:t>BLACKHOUND ENTERPRISES PTY LTD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 (such as Town Planners and Engineers),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12072A04" w14:textId="77777777" w:rsidR="00C04E0C" w:rsidRDefault="00C04E0C" w:rsidP="006870EB">
      <w:pPr>
        <w:pStyle w:val="NoSpacing"/>
        <w:rPr>
          <w:rFonts w:ascii="Century Gothic" w:hAnsi="Century Gothic"/>
          <w:sz w:val="20"/>
          <w:szCs w:val="20"/>
        </w:rPr>
      </w:pPr>
    </w:p>
    <w:p w14:paraId="69CED300"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COPYRIGHT:</w:t>
      </w:r>
    </w:p>
    <w:p w14:paraId="3E818CFA" w14:textId="2507CD7F" w:rsidR="006870EB" w:rsidRDefault="006870EB" w:rsidP="006870EB">
      <w:pPr>
        <w:pStyle w:val="NoSpacing"/>
        <w:rPr>
          <w:rFonts w:ascii="Century Gothic" w:hAnsi="Century Gothic"/>
          <w:sz w:val="20"/>
          <w:szCs w:val="20"/>
        </w:rPr>
      </w:pPr>
      <w:r w:rsidRPr="00904D7E">
        <w:rPr>
          <w:rFonts w:ascii="Century Gothic" w:hAnsi="Century Gothic"/>
          <w:sz w:val="20"/>
          <w:szCs w:val="20"/>
        </w:rPr>
        <w:t>BLACKHOUND ENTERPRISES PTY LTD</w:t>
      </w:r>
      <w:r w:rsidRPr="00E247CD">
        <w:rPr>
          <w:rFonts w:ascii="Century Gothic" w:hAnsi="Century Gothic"/>
          <w:sz w:val="20"/>
          <w:szCs w:val="20"/>
        </w:rPr>
        <w:t xml:space="preserve"> retains the ownership of copyright to </w:t>
      </w:r>
      <w:r w:rsidR="00B63E02" w:rsidRPr="00E247CD">
        <w:rPr>
          <w:rFonts w:ascii="Century Gothic" w:hAnsi="Century Gothic"/>
          <w:sz w:val="20"/>
          <w:szCs w:val="20"/>
        </w:rPr>
        <w:t>all</w:t>
      </w:r>
      <w:r>
        <w:rPr>
          <w:rFonts w:ascii="Century Gothic" w:hAnsi="Century Gothic"/>
          <w:sz w:val="20"/>
          <w:szCs w:val="20"/>
        </w:rPr>
        <w:t xml:space="preserve"> </w:t>
      </w:r>
      <w:r w:rsidRPr="00E247CD">
        <w:rPr>
          <w:rFonts w:ascii="Century Gothic" w:hAnsi="Century Gothic"/>
          <w:sz w:val="20"/>
          <w:szCs w:val="20"/>
        </w:rPr>
        <w:t xml:space="preserve">its intellectual property. No designs, drawings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Pr>
          <w:rFonts w:ascii="Century Gothic" w:hAnsi="Century Gothic"/>
          <w:sz w:val="20"/>
          <w:szCs w:val="20"/>
        </w:rPr>
        <w:t>.</w:t>
      </w:r>
    </w:p>
    <w:p w14:paraId="0B0A34D4" w14:textId="77777777" w:rsidR="006870EB" w:rsidRDefault="006870EB" w:rsidP="006870EB">
      <w:pPr>
        <w:pStyle w:val="NoSpacing"/>
        <w:rPr>
          <w:rFonts w:ascii="Century Gothic" w:hAnsi="Century Gothic"/>
          <w:sz w:val="20"/>
          <w:szCs w:val="20"/>
        </w:rPr>
      </w:pPr>
    </w:p>
    <w:p w14:paraId="55C29820" w14:textId="77777777" w:rsidR="00C04E0C" w:rsidRDefault="00C04E0C" w:rsidP="006870EB">
      <w:pPr>
        <w:pStyle w:val="NoSpacing"/>
        <w:rPr>
          <w:rFonts w:ascii="Century Gothic" w:hAnsi="Century Gothic"/>
          <w:sz w:val="20"/>
          <w:szCs w:val="20"/>
        </w:rPr>
      </w:pPr>
    </w:p>
    <w:p w14:paraId="6137721E" w14:textId="77777777" w:rsidR="00C04E0C" w:rsidRDefault="00C04E0C" w:rsidP="006870EB">
      <w:pPr>
        <w:pStyle w:val="NoSpacing"/>
        <w:rPr>
          <w:rFonts w:ascii="Century Gothic" w:hAnsi="Century Gothic"/>
          <w:sz w:val="20"/>
          <w:szCs w:val="20"/>
        </w:rPr>
      </w:pPr>
    </w:p>
    <w:p w14:paraId="4226D45E" w14:textId="77777777" w:rsidR="00C04E0C" w:rsidRDefault="00C04E0C" w:rsidP="006870EB">
      <w:pPr>
        <w:pStyle w:val="NoSpacing"/>
        <w:rPr>
          <w:rFonts w:ascii="Century Gothic" w:hAnsi="Century Gothic"/>
          <w:sz w:val="20"/>
          <w:szCs w:val="20"/>
        </w:rPr>
      </w:pPr>
    </w:p>
    <w:p w14:paraId="219972F9"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FEE OFFSET:</w:t>
      </w:r>
    </w:p>
    <w:p w14:paraId="16DC78A6" w14:textId="77777777" w:rsidR="006870EB" w:rsidRDefault="006870EB" w:rsidP="006870EB">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or any other party involved in the building contract. The claim is to be dealt with on its own merits.</w:t>
      </w:r>
    </w:p>
    <w:p w14:paraId="230D4901" w14:textId="77777777" w:rsidR="006870EB" w:rsidRPr="00AD3003" w:rsidRDefault="006870EB" w:rsidP="006870EB">
      <w:pPr>
        <w:pStyle w:val="NoSpacing"/>
      </w:pPr>
    </w:p>
    <w:p w14:paraId="40BA9EE3"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p>
    <w:p w14:paraId="77AB6B22" w14:textId="77777777" w:rsidR="00027ADC" w:rsidRDefault="006870EB" w:rsidP="00027ADC">
      <w:pPr>
        <w:pStyle w:val="NoSpacing"/>
        <w:rPr>
          <w:rFonts w:ascii="Century Gothic" w:hAnsi="Century Gothic"/>
          <w:sz w:val="20"/>
          <w:szCs w:val="20"/>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 xml:space="preserve">Is not a VAT vendor. All architectural fees presented are exclusive of VAT until further notice. </w:t>
      </w:r>
      <w:r w:rsidR="00B63E02">
        <w:rPr>
          <w:rFonts w:ascii="Century Gothic" w:hAnsi="Century Gothic"/>
          <w:bCs/>
          <w:color w:val="000000" w:themeColor="text1"/>
          <w:sz w:val="20"/>
          <w:szCs w:val="16"/>
        </w:rPr>
        <w:t>If the client requires a VAT number, we can make the arrangements with our accountant.</w:t>
      </w:r>
    </w:p>
    <w:p w14:paraId="063A0113" w14:textId="77777777" w:rsidR="00027ADC" w:rsidRPr="00AD3003" w:rsidRDefault="00027ADC" w:rsidP="00027ADC">
      <w:pPr>
        <w:pStyle w:val="NoSpacing"/>
      </w:pPr>
    </w:p>
    <w:p w14:paraId="7A47E3FB" w14:textId="20D6859D" w:rsidR="00027ADC" w:rsidRDefault="00027ADC" w:rsidP="00027ADC">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 </w:t>
      </w:r>
      <w:r w:rsidRPr="00027ADC">
        <w:rPr>
          <w:rFonts w:ascii="Century Gothic" w:hAnsi="Century Gothic"/>
          <w:b/>
          <w:color w:val="000000" w:themeColor="text1"/>
          <w:sz w:val="28"/>
        </w:rPr>
        <w:t>PROJECT MANAGEMENT:</w:t>
      </w:r>
    </w:p>
    <w:p w14:paraId="45666FBC" w14:textId="77777777" w:rsidR="00027ADC" w:rsidRPr="00027ADC" w:rsidRDefault="00027ADC" w:rsidP="00027ADC">
      <w:pPr>
        <w:autoSpaceDE w:val="0"/>
        <w:autoSpaceDN w:val="0"/>
        <w:adjustRightInd w:val="0"/>
        <w:spacing w:after="0" w:line="240" w:lineRule="auto"/>
        <w:rPr>
          <w:rFonts w:ascii="Century Gothic" w:hAnsi="Century Gothic" w:cs="Arial"/>
          <w:sz w:val="20"/>
          <w:szCs w:val="20"/>
        </w:rPr>
      </w:pPr>
      <w:r w:rsidRPr="00027ADC">
        <w:rPr>
          <w:rFonts w:ascii="Century Gothic" w:hAnsi="Century Gothic" w:cs="Arial"/>
          <w:sz w:val="20"/>
          <w:szCs w:val="20"/>
        </w:rPr>
        <w:t xml:space="preserve">Project management is not included in this fee proposal. </w:t>
      </w:r>
    </w:p>
    <w:p w14:paraId="28FAFA31" w14:textId="77777777" w:rsidR="00027ADC" w:rsidRDefault="00027ADC" w:rsidP="00027ADC">
      <w:pPr>
        <w:pStyle w:val="NoSpacing"/>
        <w:rPr>
          <w:rFonts w:ascii="Century Gothic" w:hAnsi="Century Gothic" w:cs="Arial"/>
          <w:sz w:val="20"/>
          <w:szCs w:val="20"/>
        </w:rPr>
      </w:pPr>
      <w:r w:rsidRPr="00027ADC">
        <w:rPr>
          <w:rFonts w:ascii="Century Gothic" w:hAnsi="Century Gothic" w:cs="Arial"/>
          <w:sz w:val="20"/>
          <w:szCs w:val="20"/>
        </w:rPr>
        <w:t>Should you require this service a separate quote can be provided.</w:t>
      </w:r>
    </w:p>
    <w:p w14:paraId="3739230C" w14:textId="77777777" w:rsidR="00C04E0C" w:rsidRDefault="00C04E0C" w:rsidP="00027ADC">
      <w:pPr>
        <w:pStyle w:val="NoSpacing"/>
        <w:rPr>
          <w:rFonts w:ascii="Century Gothic" w:hAnsi="Century Gothic" w:cs="Arial"/>
          <w:sz w:val="20"/>
          <w:szCs w:val="20"/>
        </w:rPr>
      </w:pPr>
    </w:p>
    <w:p w14:paraId="3FF58AC8" w14:textId="77777777" w:rsidR="00C04E0C" w:rsidRDefault="00C04E0C" w:rsidP="00027ADC">
      <w:pPr>
        <w:pStyle w:val="NoSpacing"/>
        <w:rPr>
          <w:rFonts w:ascii="Century Gothic" w:hAnsi="Century Gothic" w:cs="Arial"/>
          <w:sz w:val="20"/>
          <w:szCs w:val="20"/>
        </w:rPr>
      </w:pPr>
    </w:p>
    <w:p w14:paraId="4C932F6D" w14:textId="329AC0C9" w:rsidR="00C04E0C" w:rsidRDefault="00C04E0C" w:rsidP="00C04E0C">
      <w:pPr>
        <w:pStyle w:val="NoSpacing"/>
        <w:numPr>
          <w:ilvl w:val="1"/>
          <w:numId w:val="14"/>
        </w:numPr>
        <w:rPr>
          <w:rFonts w:ascii="Century Gothic" w:hAnsi="Century Gothic"/>
          <w:b/>
          <w:color w:val="000000" w:themeColor="text1"/>
          <w:sz w:val="28"/>
        </w:rPr>
      </w:pPr>
      <w:r>
        <w:rPr>
          <w:rFonts w:ascii="Century Gothic" w:hAnsi="Century Gothic"/>
          <w:b/>
          <w:color w:val="000000" w:themeColor="text1"/>
          <w:sz w:val="28"/>
        </w:rPr>
        <w:t xml:space="preserve">TECHNICAL </w:t>
      </w:r>
      <w:r w:rsidRPr="00C04E0C">
        <w:rPr>
          <w:rFonts w:ascii="Century Gothic" w:hAnsi="Century Gothic"/>
          <w:b/>
          <w:color w:val="000000" w:themeColor="text1"/>
          <w:sz w:val="28"/>
        </w:rPr>
        <w:t>DRAWINGS</w:t>
      </w:r>
      <w:r>
        <w:rPr>
          <w:rFonts w:ascii="Century Gothic" w:hAnsi="Century Gothic"/>
          <w:b/>
          <w:color w:val="000000" w:themeColor="text1"/>
          <w:sz w:val="28"/>
        </w:rPr>
        <w:t xml:space="preserve"> </w:t>
      </w:r>
    </w:p>
    <w:p w14:paraId="16856B87" w14:textId="77777777" w:rsidR="00C04E0C" w:rsidRDefault="00C04E0C" w:rsidP="00C04E0C">
      <w:pPr>
        <w:pStyle w:val="NoSpacing"/>
        <w:rPr>
          <w:rFonts w:ascii="Century Gothic" w:hAnsi="Century Gothic" w:cs="Arial"/>
          <w:sz w:val="20"/>
          <w:szCs w:val="20"/>
        </w:rPr>
      </w:pPr>
    </w:p>
    <w:p w14:paraId="458F455C" w14:textId="75E29CFB" w:rsidR="00C04E0C" w:rsidRDefault="00C04E0C" w:rsidP="00C04E0C">
      <w:pPr>
        <w:pStyle w:val="NoSpacing"/>
        <w:rPr>
          <w:rFonts w:ascii="Century Gothic" w:hAnsi="Century Gothic" w:cs="Arial"/>
          <w:sz w:val="20"/>
          <w:szCs w:val="20"/>
        </w:rPr>
      </w:pPr>
      <w:r w:rsidRPr="00C04E0C">
        <w:rPr>
          <w:rFonts w:ascii="Century Gothic" w:hAnsi="Century Gothic" w:cs="Arial"/>
          <w:sz w:val="20"/>
          <w:szCs w:val="20"/>
        </w:rPr>
        <w:t>Technica</w:t>
      </w:r>
      <w:r>
        <w:rPr>
          <w:rFonts w:ascii="Century Gothic" w:hAnsi="Century Gothic" w:cs="Arial"/>
          <w:sz w:val="20"/>
          <w:szCs w:val="20"/>
        </w:rPr>
        <w:t xml:space="preserve">l drawings </w:t>
      </w:r>
      <w:r w:rsidRPr="00C04E0C">
        <w:rPr>
          <w:rFonts w:ascii="Century Gothic" w:hAnsi="Century Gothic" w:cs="Arial"/>
          <w:sz w:val="20"/>
          <w:szCs w:val="20"/>
        </w:rPr>
        <w:t xml:space="preserve">are NOT included in this quotation. </w:t>
      </w:r>
    </w:p>
    <w:p w14:paraId="2464AF51" w14:textId="77777777" w:rsidR="00C04E0C" w:rsidRDefault="00C04E0C" w:rsidP="00C04E0C">
      <w:pPr>
        <w:pStyle w:val="NoSpacing"/>
        <w:rPr>
          <w:rFonts w:ascii="Century Gothic" w:hAnsi="Century Gothic" w:cs="Arial"/>
          <w:sz w:val="20"/>
          <w:szCs w:val="20"/>
        </w:rPr>
      </w:pPr>
      <w:r w:rsidRPr="00027ADC">
        <w:rPr>
          <w:rFonts w:ascii="Century Gothic" w:hAnsi="Century Gothic" w:cs="Arial"/>
          <w:sz w:val="20"/>
          <w:szCs w:val="20"/>
        </w:rPr>
        <w:t>Should you require this service a separate quote can be provided.</w:t>
      </w:r>
    </w:p>
    <w:p w14:paraId="0C942104" w14:textId="77777777" w:rsidR="00C04E0C" w:rsidRPr="00C04E0C" w:rsidRDefault="00C04E0C" w:rsidP="00C04E0C">
      <w:pPr>
        <w:pStyle w:val="NoSpacing"/>
        <w:ind w:left="720"/>
        <w:rPr>
          <w:rFonts w:ascii="Century Gothic" w:hAnsi="Century Gothic" w:cs="Arial"/>
          <w:b/>
          <w:sz w:val="20"/>
          <w:szCs w:val="20"/>
        </w:rPr>
      </w:pPr>
    </w:p>
    <w:p w14:paraId="4A9C5143" w14:textId="68C930D5" w:rsidR="00C04E0C" w:rsidRPr="00C04E0C" w:rsidRDefault="00C04E0C" w:rsidP="00C04E0C">
      <w:pPr>
        <w:pStyle w:val="NoSpacing"/>
        <w:numPr>
          <w:ilvl w:val="1"/>
          <w:numId w:val="14"/>
        </w:numPr>
        <w:rPr>
          <w:rFonts w:ascii="Century Gothic" w:hAnsi="Century Gothic" w:cs="Arial"/>
          <w:b/>
          <w:sz w:val="20"/>
          <w:szCs w:val="20"/>
        </w:rPr>
      </w:pPr>
      <w:r w:rsidRPr="00C04E0C">
        <w:rPr>
          <w:rFonts w:ascii="Century Gothic" w:hAnsi="Century Gothic"/>
          <w:b/>
          <w:color w:val="000000" w:themeColor="text1"/>
          <w:sz w:val="28"/>
        </w:rPr>
        <w:t>CONSTRUCTION DRAWINGS</w:t>
      </w:r>
      <w:r w:rsidRPr="00C04E0C">
        <w:rPr>
          <w:rFonts w:ascii="Century Gothic" w:hAnsi="Century Gothic"/>
          <w:b/>
          <w:color w:val="000000" w:themeColor="text1"/>
          <w:sz w:val="28"/>
        </w:rPr>
        <w:t>:</w:t>
      </w:r>
    </w:p>
    <w:p w14:paraId="47099DC0" w14:textId="77777777" w:rsidR="00C04E0C" w:rsidRDefault="00C04E0C" w:rsidP="00027ADC">
      <w:pPr>
        <w:pStyle w:val="NoSpacing"/>
        <w:rPr>
          <w:rFonts w:ascii="Century Gothic" w:hAnsi="Century Gothic" w:cs="Arial"/>
          <w:sz w:val="20"/>
          <w:szCs w:val="20"/>
        </w:rPr>
      </w:pPr>
    </w:p>
    <w:p w14:paraId="013D4218" w14:textId="11AD51B5" w:rsidR="00C04E0C" w:rsidRDefault="00C04E0C" w:rsidP="00027ADC">
      <w:pPr>
        <w:pStyle w:val="NoSpacing"/>
        <w:rPr>
          <w:rFonts w:ascii="Century Gothic" w:hAnsi="Century Gothic" w:cs="Arial"/>
          <w:sz w:val="20"/>
          <w:szCs w:val="20"/>
        </w:rPr>
      </w:pPr>
      <w:r w:rsidRPr="00C04E0C">
        <w:rPr>
          <w:rFonts w:ascii="Century Gothic" w:hAnsi="Century Gothic" w:cs="Arial"/>
          <w:sz w:val="20"/>
          <w:szCs w:val="20"/>
        </w:rPr>
        <w:t xml:space="preserve">Construction drawings are NOT included in this quotation. </w:t>
      </w:r>
    </w:p>
    <w:p w14:paraId="4CBBB698" w14:textId="77777777" w:rsidR="00C04E0C" w:rsidRDefault="00C04E0C" w:rsidP="00C04E0C">
      <w:pPr>
        <w:pStyle w:val="NoSpacing"/>
        <w:rPr>
          <w:rFonts w:ascii="Century Gothic" w:hAnsi="Century Gothic" w:cs="Arial"/>
          <w:sz w:val="20"/>
          <w:szCs w:val="20"/>
        </w:rPr>
      </w:pPr>
      <w:r w:rsidRPr="00027ADC">
        <w:rPr>
          <w:rFonts w:ascii="Century Gothic" w:hAnsi="Century Gothic" w:cs="Arial"/>
          <w:sz w:val="20"/>
          <w:szCs w:val="20"/>
        </w:rPr>
        <w:t>Should you require this service a separate quote can be provided.</w:t>
      </w:r>
    </w:p>
    <w:p w14:paraId="32B4F25E" w14:textId="77777777" w:rsidR="00C04E0C" w:rsidRDefault="00C04E0C" w:rsidP="00027ADC">
      <w:pPr>
        <w:pStyle w:val="NoSpacing"/>
        <w:rPr>
          <w:rFonts w:ascii="Century Gothic" w:hAnsi="Century Gothic" w:cs="Arial"/>
          <w:sz w:val="20"/>
          <w:szCs w:val="20"/>
        </w:rPr>
      </w:pPr>
    </w:p>
    <w:p w14:paraId="6D7E6677" w14:textId="773AD108" w:rsidR="00027ADC" w:rsidRDefault="00027ADC" w:rsidP="00027ADC">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 </w:t>
      </w:r>
      <w:r w:rsidRPr="00027ADC">
        <w:rPr>
          <w:rFonts w:ascii="Century Gothic" w:hAnsi="Century Gothic"/>
          <w:b/>
          <w:color w:val="000000" w:themeColor="text1"/>
          <w:sz w:val="28"/>
        </w:rPr>
        <w:t>PROCUREMENT</w:t>
      </w:r>
      <w:r>
        <w:rPr>
          <w:rFonts w:ascii="Century Gothic" w:hAnsi="Century Gothic"/>
          <w:b/>
          <w:color w:val="000000" w:themeColor="text1"/>
          <w:sz w:val="28"/>
        </w:rPr>
        <w:t>:</w:t>
      </w:r>
    </w:p>
    <w:p w14:paraId="5D04A028" w14:textId="77777777" w:rsidR="00027ADC" w:rsidRPr="00027ADC" w:rsidRDefault="00027ADC" w:rsidP="00027ADC">
      <w:pPr>
        <w:autoSpaceDE w:val="0"/>
        <w:autoSpaceDN w:val="0"/>
        <w:adjustRightInd w:val="0"/>
        <w:spacing w:after="0" w:line="240" w:lineRule="auto"/>
        <w:rPr>
          <w:rFonts w:ascii="Century Gothic" w:hAnsi="Century Gothic" w:cs="Arial"/>
          <w:sz w:val="20"/>
          <w:szCs w:val="20"/>
        </w:rPr>
      </w:pPr>
      <w:r w:rsidRPr="00027ADC">
        <w:rPr>
          <w:rFonts w:ascii="Century Gothic" w:hAnsi="Century Gothic" w:cs="Arial"/>
          <w:sz w:val="20"/>
          <w:szCs w:val="20"/>
        </w:rPr>
        <w:t xml:space="preserve">Procurement is not included in this fee proposal. </w:t>
      </w:r>
    </w:p>
    <w:p w14:paraId="1580FA52" w14:textId="77777777" w:rsidR="00027ADC" w:rsidRPr="00027ADC" w:rsidRDefault="00027ADC" w:rsidP="00027ADC">
      <w:pPr>
        <w:autoSpaceDE w:val="0"/>
        <w:autoSpaceDN w:val="0"/>
        <w:adjustRightInd w:val="0"/>
        <w:spacing w:after="0" w:line="240" w:lineRule="auto"/>
        <w:rPr>
          <w:rFonts w:ascii="Century Gothic" w:hAnsi="Century Gothic" w:cs="Arial"/>
          <w:sz w:val="20"/>
          <w:szCs w:val="20"/>
        </w:rPr>
      </w:pPr>
      <w:r w:rsidRPr="00027ADC">
        <w:rPr>
          <w:rFonts w:ascii="Century Gothic" w:hAnsi="Century Gothic" w:cs="Arial"/>
          <w:sz w:val="20"/>
          <w:szCs w:val="20"/>
        </w:rPr>
        <w:t xml:space="preserve">This is where we for example, source the furniture and related items for the client. </w:t>
      </w:r>
    </w:p>
    <w:p w14:paraId="100FE2D3" w14:textId="77777777" w:rsidR="00027ADC" w:rsidRPr="00027ADC" w:rsidRDefault="00027ADC" w:rsidP="00027ADC">
      <w:pPr>
        <w:autoSpaceDE w:val="0"/>
        <w:autoSpaceDN w:val="0"/>
        <w:adjustRightInd w:val="0"/>
        <w:spacing w:after="0" w:line="240" w:lineRule="auto"/>
        <w:rPr>
          <w:rFonts w:ascii="Century Gothic" w:hAnsi="Century Gothic" w:cs="Arial"/>
          <w:sz w:val="20"/>
          <w:szCs w:val="20"/>
        </w:rPr>
      </w:pPr>
      <w:r w:rsidRPr="00027ADC">
        <w:rPr>
          <w:rFonts w:ascii="Century Gothic" w:hAnsi="Century Gothic" w:cs="Arial"/>
          <w:sz w:val="20"/>
          <w:szCs w:val="20"/>
        </w:rPr>
        <w:t>Should you require this service a separate quote can be provided.</w:t>
      </w:r>
    </w:p>
    <w:p w14:paraId="00DAA2DE" w14:textId="640DDEE9" w:rsidR="009F675F" w:rsidRPr="00711C48" w:rsidRDefault="009F675F" w:rsidP="009F675F">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ACCEPTANCE:</w:t>
      </w:r>
    </w:p>
    <w:p w14:paraId="5EA6CB28"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The Terms and Conditions presented here may be modified or amended as necessary only by written instrument signed by both parties.</w:t>
      </w:r>
    </w:p>
    <w:p w14:paraId="3FCC9353"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By submitting the non-refundable deposit payment, you are agreeing to the terms and conditions detailed in this document. This proposal is agreed upon in full, signed and dated.</w:t>
      </w:r>
    </w:p>
    <w:p w14:paraId="263CBBA2" w14:textId="7AADB934"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 xml:space="preserve">By signing this document, I indicate that I understand, agree to, and accept the terms and conditions as contained herein, dated </w:t>
      </w:r>
      <w:r w:rsidRPr="006870EB">
        <w:rPr>
          <w:rFonts w:ascii="Century Gothic" w:hAnsi="Century Gothic"/>
          <w:b/>
          <w:color w:val="000000" w:themeColor="text1"/>
          <w:sz w:val="20"/>
          <w:szCs w:val="20"/>
        </w:rPr>
        <w:fldChar w:fldCharType="begin"/>
      </w:r>
      <w:r w:rsidRPr="006870EB">
        <w:rPr>
          <w:rFonts w:ascii="Century Gothic" w:hAnsi="Century Gothic"/>
          <w:b/>
          <w:color w:val="000000" w:themeColor="text1"/>
          <w:sz w:val="20"/>
          <w:szCs w:val="20"/>
        </w:rPr>
        <w:instrText xml:space="preserve"> DATE \@ "dd MMMM yyyy" </w:instrText>
      </w:r>
      <w:r w:rsidRPr="006870EB">
        <w:rPr>
          <w:rFonts w:ascii="Century Gothic" w:hAnsi="Century Gothic"/>
          <w:b/>
          <w:color w:val="000000" w:themeColor="text1"/>
          <w:sz w:val="20"/>
          <w:szCs w:val="20"/>
        </w:rPr>
        <w:fldChar w:fldCharType="separate"/>
      </w:r>
      <w:r w:rsidR="00947375">
        <w:rPr>
          <w:rFonts w:ascii="Century Gothic" w:hAnsi="Century Gothic"/>
          <w:b/>
          <w:noProof/>
          <w:color w:val="000000" w:themeColor="text1"/>
          <w:sz w:val="20"/>
          <w:szCs w:val="20"/>
        </w:rPr>
        <w:t>07 March 2025</w:t>
      </w:r>
      <w:r w:rsidRPr="006870EB">
        <w:rPr>
          <w:rFonts w:ascii="Century Gothic" w:hAnsi="Century Gothic"/>
          <w:b/>
          <w:color w:val="000000" w:themeColor="text1"/>
          <w:sz w:val="20"/>
          <w:szCs w:val="20"/>
        </w:rPr>
        <w:fldChar w:fldCharType="end"/>
      </w:r>
      <w:r w:rsidRPr="006870EB">
        <w:rPr>
          <w:rFonts w:ascii="Century Gothic" w:hAnsi="Century Gothic"/>
          <w:b/>
          <w:color w:val="000000" w:themeColor="text1"/>
          <w:sz w:val="20"/>
          <w:szCs w:val="20"/>
        </w:rPr>
        <w:t>.</w:t>
      </w:r>
    </w:p>
    <w:p w14:paraId="02F6FF96" w14:textId="77777777" w:rsidR="009F675F" w:rsidRPr="006870EB" w:rsidRDefault="009F675F" w:rsidP="009F675F">
      <w:pPr>
        <w:rPr>
          <w:rFonts w:ascii="Century Gothic" w:hAnsi="Century Gothic"/>
          <w:color w:val="000000" w:themeColor="text1"/>
          <w:sz w:val="20"/>
          <w:szCs w:val="20"/>
        </w:rPr>
      </w:pPr>
    </w:p>
    <w:p w14:paraId="58B7C6C7"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I, __________________________________________ hereby agree to the Terms and Conditions laid out in this document.</w:t>
      </w:r>
    </w:p>
    <w:p w14:paraId="704421BD" w14:textId="12C07002" w:rsidR="009F675F" w:rsidRPr="006870EB" w:rsidRDefault="009F675F" w:rsidP="009F675F">
      <w:pPr>
        <w:rPr>
          <w:rFonts w:ascii="Century Gothic" w:hAnsi="Century Gothic"/>
          <w:sz w:val="20"/>
          <w:szCs w:val="20"/>
        </w:rPr>
      </w:pPr>
      <w:r w:rsidRPr="006870EB">
        <w:rPr>
          <w:rFonts w:ascii="Century Gothic" w:hAnsi="Century Gothic"/>
          <w:noProof/>
          <w:sz w:val="18"/>
          <w:szCs w:val="18"/>
        </w:rPr>
        <w:drawing>
          <wp:anchor distT="0" distB="0" distL="114300" distR="114300" simplePos="0" relativeHeight="251670016" behindDoc="0" locked="0" layoutInCell="1" allowOverlap="1" wp14:anchorId="45D57E59" wp14:editId="46E0B930">
            <wp:simplePos x="0" y="0"/>
            <wp:positionH relativeFrom="column">
              <wp:posOffset>399415</wp:posOffset>
            </wp:positionH>
            <wp:positionV relativeFrom="paragraph">
              <wp:posOffset>85725</wp:posOffset>
            </wp:positionV>
            <wp:extent cx="885825" cy="730250"/>
            <wp:effectExtent l="0" t="0" r="952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5825" cy="730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CF387D" w14:textId="77777777" w:rsidR="009F675F" w:rsidRPr="006870EB" w:rsidRDefault="009F675F" w:rsidP="009F675F">
      <w:pPr>
        <w:rPr>
          <w:rFonts w:ascii="Century Gothic" w:hAnsi="Century Gothic"/>
          <w:sz w:val="20"/>
          <w:szCs w:val="20"/>
        </w:rPr>
      </w:pPr>
    </w:p>
    <w:p w14:paraId="28B6CB62" w14:textId="77777777" w:rsidR="009F675F" w:rsidRPr="006870EB" w:rsidRDefault="009F675F" w:rsidP="009F675F">
      <w:pPr>
        <w:rPr>
          <w:rFonts w:ascii="Century Gothic" w:hAnsi="Century Gothic"/>
          <w:sz w:val="20"/>
          <w:szCs w:val="20"/>
        </w:rPr>
      </w:pPr>
      <w:r w:rsidRPr="006870EB">
        <w:rPr>
          <w:rFonts w:ascii="Century Gothic" w:hAnsi="Century Gothic"/>
          <w:sz w:val="20"/>
          <w:szCs w:val="20"/>
        </w:rPr>
        <w:t>-----------------------------------------------</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w:t>
      </w:r>
    </w:p>
    <w:p w14:paraId="07A53C62" w14:textId="40E4556E" w:rsidR="009F675F" w:rsidRPr="006870EB" w:rsidRDefault="009F675F" w:rsidP="00027ADC">
      <w:pPr>
        <w:tabs>
          <w:tab w:val="left" w:pos="6521"/>
        </w:tabs>
        <w:spacing w:after="0" w:line="240" w:lineRule="auto"/>
        <w:rPr>
          <w:rFonts w:ascii="Century Gothic" w:hAnsi="Century Gothic"/>
          <w:sz w:val="20"/>
          <w:szCs w:val="20"/>
        </w:rPr>
      </w:pPr>
      <w:r w:rsidRPr="006870EB">
        <w:rPr>
          <w:rFonts w:ascii="Century Gothic" w:hAnsi="Century Gothic"/>
          <w:sz w:val="20"/>
          <w:szCs w:val="20"/>
        </w:rPr>
        <w:t>Dewald Potgieter</w:t>
      </w:r>
      <w:r w:rsidR="00AA15BF">
        <w:rPr>
          <w:rFonts w:ascii="Century Gothic" w:hAnsi="Century Gothic"/>
          <w:sz w:val="20"/>
          <w:szCs w:val="20"/>
        </w:rPr>
        <w:tab/>
      </w:r>
      <w:r w:rsidR="00C04E0C" w:rsidRPr="00C04E0C">
        <w:rPr>
          <w:rFonts w:ascii="Century Gothic" w:hAnsi="Century Gothic"/>
          <w:sz w:val="20"/>
          <w:szCs w:val="20"/>
        </w:rPr>
        <w:t xml:space="preserve">Thami </w:t>
      </w:r>
      <w:proofErr w:type="spellStart"/>
      <w:r w:rsidR="00C04E0C" w:rsidRPr="00C04E0C">
        <w:rPr>
          <w:rFonts w:ascii="Century Gothic" w:hAnsi="Century Gothic"/>
          <w:sz w:val="20"/>
          <w:szCs w:val="20"/>
        </w:rPr>
        <w:t>Ralo</w:t>
      </w:r>
      <w:proofErr w:type="spellEnd"/>
    </w:p>
    <w:p w14:paraId="690A290B" w14:textId="6CBD8761" w:rsidR="009F675F" w:rsidRPr="006870EB" w:rsidRDefault="009F675F" w:rsidP="00027ADC">
      <w:pPr>
        <w:tabs>
          <w:tab w:val="left" w:pos="6521"/>
        </w:tabs>
        <w:spacing w:after="0" w:line="240" w:lineRule="auto"/>
        <w:rPr>
          <w:rFonts w:ascii="Century Gothic" w:hAnsi="Century Gothic"/>
          <w:sz w:val="20"/>
          <w:szCs w:val="20"/>
        </w:rPr>
      </w:pPr>
      <w:r w:rsidRPr="006870EB">
        <w:rPr>
          <w:rFonts w:ascii="Century Gothic" w:hAnsi="Century Gothic"/>
          <w:sz w:val="20"/>
          <w:szCs w:val="20"/>
        </w:rPr>
        <w:t>Director | PAT 30442820</w:t>
      </w:r>
      <w:r w:rsidRPr="006870EB">
        <w:rPr>
          <w:rFonts w:ascii="Century Gothic" w:hAnsi="Century Gothic"/>
          <w:sz w:val="20"/>
          <w:szCs w:val="20"/>
        </w:rPr>
        <w:tab/>
        <w:t>Date:</w:t>
      </w:r>
      <w:r w:rsidRPr="006870EB">
        <w:rPr>
          <w:rFonts w:ascii="Century Gothic" w:hAnsi="Century Gothic"/>
          <w:sz w:val="20"/>
          <w:szCs w:val="20"/>
        </w:rPr>
        <w:tab/>
      </w:r>
    </w:p>
    <w:p w14:paraId="10D844B9" w14:textId="77777777" w:rsidR="00AA15BF" w:rsidRPr="006870EB" w:rsidRDefault="00AA15BF" w:rsidP="00027ADC">
      <w:pPr>
        <w:spacing w:after="0" w:line="240" w:lineRule="auto"/>
        <w:rPr>
          <w:rFonts w:ascii="Century Gothic" w:hAnsi="Century Gothic"/>
          <w:sz w:val="20"/>
          <w:szCs w:val="20"/>
        </w:rPr>
      </w:pPr>
      <w:r w:rsidRPr="006870EB">
        <w:rPr>
          <w:rFonts w:ascii="Century Gothic" w:hAnsi="Century Gothic"/>
          <w:b/>
          <w:sz w:val="20"/>
          <w:szCs w:val="20"/>
        </w:rPr>
        <w:t>Email</w:t>
      </w:r>
      <w:r w:rsidRPr="006870EB">
        <w:rPr>
          <w:rFonts w:ascii="Century Gothic" w:hAnsi="Century Gothic"/>
          <w:sz w:val="20"/>
          <w:szCs w:val="20"/>
        </w:rPr>
        <w:t xml:space="preserve">: </w:t>
      </w:r>
      <w:hyperlink r:id="rId13" w:history="1">
        <w:r w:rsidRPr="006870EB">
          <w:rPr>
            <w:rStyle w:val="Hyperlink"/>
            <w:rFonts w:ascii="Century Gothic" w:hAnsi="Century Gothic"/>
            <w:sz w:val="20"/>
            <w:szCs w:val="20"/>
          </w:rPr>
          <w:t>dewald@blackhoundenterprises.com</w:t>
        </w:r>
      </w:hyperlink>
      <w:r w:rsidRPr="006870EB">
        <w:rPr>
          <w:rFonts w:ascii="Century Gothic" w:hAnsi="Century Gothic"/>
          <w:sz w:val="20"/>
          <w:szCs w:val="20"/>
        </w:rPr>
        <w:t xml:space="preserve"> </w:t>
      </w:r>
    </w:p>
    <w:p w14:paraId="43F49632" w14:textId="53D13284" w:rsidR="00C01745" w:rsidRDefault="00AA15BF" w:rsidP="00AA15BF">
      <w:pPr>
        <w:pStyle w:val="NoSpacing"/>
        <w:rPr>
          <w:rFonts w:ascii="Century Gothic" w:hAnsi="Century Gothic" w:cs="Arial"/>
          <w:sz w:val="20"/>
          <w:szCs w:val="14"/>
        </w:rPr>
      </w:pPr>
      <w:r w:rsidRPr="006870EB">
        <w:rPr>
          <w:rFonts w:ascii="Century Gothic" w:hAnsi="Century Gothic"/>
          <w:b/>
          <w:sz w:val="20"/>
          <w:szCs w:val="20"/>
        </w:rPr>
        <w:t>Phone</w:t>
      </w:r>
      <w:r w:rsidRPr="006870EB">
        <w:rPr>
          <w:rFonts w:ascii="Century Gothic" w:hAnsi="Century Gothic"/>
          <w:sz w:val="20"/>
          <w:szCs w:val="20"/>
        </w:rPr>
        <w:t>: 072 418 6867</w:t>
      </w:r>
      <w:r w:rsidRPr="006870EB">
        <w:rPr>
          <w:rFonts w:ascii="Century Gothic" w:hAnsi="Century Gothic"/>
          <w:sz w:val="20"/>
          <w:szCs w:val="20"/>
        </w:rPr>
        <w:tab/>
      </w:r>
    </w:p>
    <w:p w14:paraId="1C7285AF" w14:textId="77777777" w:rsidR="00403414" w:rsidRDefault="00403414" w:rsidP="00403414">
      <w:pPr>
        <w:tabs>
          <w:tab w:val="left" w:pos="1741"/>
        </w:tabs>
        <w:rPr>
          <w:rFonts w:ascii="Century Gothic" w:hAnsi="Century Gothic"/>
          <w:color w:val="A17C01"/>
          <w:sz w:val="36"/>
        </w:rPr>
      </w:pPr>
      <w:r>
        <w:rPr>
          <w:rFonts w:ascii="Century Gothic" w:hAnsi="Century Gothic"/>
          <w:color w:val="A17C01"/>
          <w:sz w:val="72"/>
        </w:rPr>
        <w:lastRenderedPageBreak/>
        <w:t>|</w:t>
      </w:r>
      <w:r>
        <w:rPr>
          <w:rFonts w:ascii="Century Gothic" w:hAnsi="Century Gothic"/>
          <w:color w:val="A17C01"/>
          <w:sz w:val="36"/>
        </w:rPr>
        <w:t>ARCHITECTURAL WORK STAGES:</w:t>
      </w:r>
    </w:p>
    <w:p w14:paraId="707F54E7" w14:textId="77777777" w:rsidR="00403414" w:rsidRPr="00F334AE" w:rsidRDefault="00403414" w:rsidP="00403414">
      <w:pPr>
        <w:tabs>
          <w:tab w:val="left" w:pos="1741"/>
        </w:tabs>
        <w:rPr>
          <w:rFonts w:ascii="Century Gothic" w:hAnsi="Century Gothic"/>
          <w:sz w:val="20"/>
          <w:szCs w:val="20"/>
        </w:rPr>
      </w:pPr>
      <w:r w:rsidRPr="00F334AE">
        <w:rPr>
          <w:rFonts w:ascii="Century Gothic" w:hAnsi="Century Gothic"/>
          <w:sz w:val="20"/>
          <w:szCs w:val="20"/>
        </w:rPr>
        <w:t>For information purposes only:</w:t>
      </w:r>
    </w:p>
    <w:p w14:paraId="5FE902F3" w14:textId="77777777" w:rsidR="00403414" w:rsidRDefault="00403414" w:rsidP="00403414">
      <w:pPr>
        <w:tabs>
          <w:tab w:val="left" w:pos="1741"/>
        </w:tabs>
        <w:rPr>
          <w:rFonts w:ascii="Century Gothic" w:hAnsi="Century Gothic"/>
          <w:b/>
          <w:color w:val="000000" w:themeColor="text1"/>
          <w:sz w:val="28"/>
        </w:rPr>
      </w:pPr>
      <w:r>
        <w:rPr>
          <w:rFonts w:ascii="Century Gothic" w:hAnsi="Century Gothic"/>
          <w:b/>
          <w:color w:val="000000" w:themeColor="text1"/>
          <w:sz w:val="28"/>
        </w:rPr>
        <w:t>Stage 1: Inception</w:t>
      </w:r>
    </w:p>
    <w:p w14:paraId="092306D0" w14:textId="77777777" w:rsidR="00403414"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Receive, appraise and report on the client's requirements with regard to the client's </w:t>
      </w:r>
      <w:proofErr w:type="gramStart"/>
      <w:r w:rsidRPr="00F334AE">
        <w:rPr>
          <w:rFonts w:ascii="Century Gothic" w:hAnsi="Century Gothic"/>
          <w:sz w:val="20"/>
          <w:szCs w:val="18"/>
        </w:rPr>
        <w:t>brief;</w:t>
      </w:r>
      <w:proofErr w:type="gramEnd"/>
      <w:r w:rsidRPr="00F334AE">
        <w:rPr>
          <w:rFonts w:ascii="Century Gothic" w:hAnsi="Century Gothic"/>
          <w:sz w:val="20"/>
          <w:szCs w:val="18"/>
        </w:rPr>
        <w:t xml:space="preserve"> </w:t>
      </w:r>
    </w:p>
    <w:p w14:paraId="1FC90792" w14:textId="77777777" w:rsidR="00403414"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the site and rights and </w:t>
      </w:r>
      <w:proofErr w:type="gramStart"/>
      <w:r w:rsidRPr="00F334AE">
        <w:rPr>
          <w:rFonts w:ascii="Century Gothic" w:hAnsi="Century Gothic"/>
          <w:sz w:val="20"/>
          <w:szCs w:val="18"/>
        </w:rPr>
        <w:t>constraints;</w:t>
      </w:r>
      <w:proofErr w:type="gramEnd"/>
      <w:r w:rsidRPr="00F334AE">
        <w:rPr>
          <w:rFonts w:ascii="Century Gothic" w:hAnsi="Century Gothic"/>
          <w:sz w:val="20"/>
          <w:szCs w:val="18"/>
        </w:rPr>
        <w:t xml:space="preserve"> </w:t>
      </w:r>
    </w:p>
    <w:p w14:paraId="7E3433BE" w14:textId="77777777" w:rsidR="00403414"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Determine budgetary constraints; 0</w:t>
      </w:r>
    </w:p>
    <w:p w14:paraId="33B1F9B5" w14:textId="77777777" w:rsidR="00403414"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the need for </w:t>
      </w:r>
      <w:proofErr w:type="gramStart"/>
      <w:r w:rsidRPr="00F334AE">
        <w:rPr>
          <w:rFonts w:ascii="Century Gothic" w:hAnsi="Century Gothic"/>
          <w:sz w:val="20"/>
          <w:szCs w:val="18"/>
        </w:rPr>
        <w:t>consultants;</w:t>
      </w:r>
      <w:proofErr w:type="gramEnd"/>
      <w:r w:rsidRPr="00F334AE">
        <w:rPr>
          <w:rFonts w:ascii="Century Gothic" w:hAnsi="Century Gothic"/>
          <w:sz w:val="20"/>
          <w:szCs w:val="18"/>
        </w:rPr>
        <w:t xml:space="preserve"> </w:t>
      </w:r>
    </w:p>
    <w:p w14:paraId="4DC56DFE" w14:textId="77777777" w:rsidR="00403414"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indicative project </w:t>
      </w:r>
      <w:proofErr w:type="gramStart"/>
      <w:r w:rsidRPr="00F334AE">
        <w:rPr>
          <w:rFonts w:ascii="Century Gothic" w:hAnsi="Century Gothic"/>
          <w:sz w:val="20"/>
          <w:szCs w:val="18"/>
        </w:rPr>
        <w:t>timelines;</w:t>
      </w:r>
      <w:proofErr w:type="gramEnd"/>
      <w:r w:rsidRPr="00F334AE">
        <w:rPr>
          <w:rFonts w:ascii="Century Gothic" w:hAnsi="Century Gothic"/>
          <w:sz w:val="20"/>
          <w:szCs w:val="18"/>
        </w:rPr>
        <w:t xml:space="preserve"> </w:t>
      </w:r>
    </w:p>
    <w:p w14:paraId="2A198FED" w14:textId="77777777" w:rsidR="00403414"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methods of contracting; and </w:t>
      </w:r>
    </w:p>
    <w:p w14:paraId="31B34B18" w14:textId="77777777" w:rsidR="00403414" w:rsidRPr="00F334AE"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Whether other statutory authority applications are required or desirable.</w:t>
      </w:r>
      <w:r w:rsidRPr="00F334AE">
        <w:rPr>
          <w:rFonts w:ascii="Century Gothic" w:hAnsi="Century Gothic"/>
          <w:color w:val="000000" w:themeColor="text1"/>
          <w:szCs w:val="18"/>
        </w:rPr>
        <w:t xml:space="preserve"> </w:t>
      </w:r>
    </w:p>
    <w:p w14:paraId="4654A2F2" w14:textId="77777777" w:rsidR="00403414" w:rsidRDefault="00403414" w:rsidP="00403414">
      <w:pPr>
        <w:tabs>
          <w:tab w:val="left" w:pos="1741"/>
        </w:tabs>
        <w:rPr>
          <w:rFonts w:ascii="Century Gothic" w:hAnsi="Century Gothic"/>
          <w:b/>
          <w:color w:val="000000" w:themeColor="text1"/>
          <w:sz w:val="28"/>
        </w:rPr>
      </w:pPr>
      <w:r>
        <w:rPr>
          <w:rFonts w:ascii="Century Gothic" w:hAnsi="Century Gothic"/>
          <w:b/>
          <w:color w:val="000000" w:themeColor="text1"/>
          <w:sz w:val="28"/>
        </w:rPr>
        <w:t>Stage 2: Concept Design</w:t>
      </w:r>
    </w:p>
    <w:p w14:paraId="37FC05D7" w14:textId="77777777" w:rsidR="00403414" w:rsidRPr="00F334AE" w:rsidRDefault="00403414" w:rsidP="00403414">
      <w:pPr>
        <w:pStyle w:val="ListParagraph"/>
        <w:numPr>
          <w:ilvl w:val="0"/>
          <w:numId w:val="8"/>
        </w:numPr>
        <w:tabs>
          <w:tab w:val="left" w:pos="1741"/>
        </w:tabs>
        <w:spacing w:line="360" w:lineRule="auto"/>
        <w:rPr>
          <w:rFonts w:ascii="Century Gothic" w:hAnsi="Century Gothic"/>
          <w:b/>
          <w:color w:val="000000" w:themeColor="text1"/>
          <w:sz w:val="28"/>
        </w:rPr>
      </w:pPr>
      <w:r w:rsidRPr="00F334AE">
        <w:rPr>
          <w:rFonts w:ascii="Century Gothic" w:hAnsi="Century Gothic"/>
          <w:sz w:val="20"/>
          <w:szCs w:val="18"/>
        </w:rPr>
        <w:t xml:space="preserve">Prepare an initial design concept and advise on: </w:t>
      </w:r>
    </w:p>
    <w:p w14:paraId="5A78E078" w14:textId="77777777" w:rsidR="00403414" w:rsidRDefault="00403414" w:rsidP="00403414">
      <w:pPr>
        <w:pStyle w:val="ListParagraph"/>
        <w:numPr>
          <w:ilvl w:val="5"/>
          <w:numId w:val="8"/>
        </w:numPr>
        <w:tabs>
          <w:tab w:val="left" w:pos="1741"/>
        </w:tabs>
        <w:spacing w:line="360" w:lineRule="auto"/>
        <w:ind w:left="1418"/>
        <w:rPr>
          <w:rFonts w:ascii="Century Gothic" w:hAnsi="Century Gothic"/>
          <w:sz w:val="20"/>
          <w:szCs w:val="18"/>
        </w:rPr>
      </w:pPr>
      <w:r>
        <w:rPr>
          <w:rFonts w:ascii="Century Gothic" w:hAnsi="Century Gothic"/>
          <w:sz w:val="20"/>
          <w:szCs w:val="18"/>
        </w:rPr>
        <w:t xml:space="preserve">the intended space provisions and planning </w:t>
      </w:r>
      <w:proofErr w:type="gramStart"/>
      <w:r>
        <w:rPr>
          <w:rFonts w:ascii="Century Gothic" w:hAnsi="Century Gothic"/>
          <w:sz w:val="20"/>
          <w:szCs w:val="18"/>
        </w:rPr>
        <w:t>relationships;</w:t>
      </w:r>
      <w:proofErr w:type="gramEnd"/>
      <w:r>
        <w:rPr>
          <w:rFonts w:ascii="Century Gothic" w:hAnsi="Century Gothic"/>
          <w:sz w:val="20"/>
          <w:szCs w:val="18"/>
        </w:rPr>
        <w:t xml:space="preserve"> </w:t>
      </w:r>
    </w:p>
    <w:p w14:paraId="6A4853DA" w14:textId="77777777" w:rsidR="00403414" w:rsidRDefault="00403414" w:rsidP="00403414">
      <w:pPr>
        <w:pStyle w:val="ListParagraph"/>
        <w:numPr>
          <w:ilvl w:val="5"/>
          <w:numId w:val="8"/>
        </w:numPr>
        <w:tabs>
          <w:tab w:val="left" w:pos="1741"/>
        </w:tabs>
        <w:spacing w:line="360" w:lineRule="auto"/>
        <w:ind w:left="1418"/>
        <w:rPr>
          <w:rFonts w:ascii="Century Gothic" w:hAnsi="Century Gothic"/>
          <w:sz w:val="20"/>
          <w:szCs w:val="18"/>
        </w:rPr>
      </w:pPr>
      <w:r w:rsidRPr="006975ED">
        <w:rPr>
          <w:rFonts w:ascii="Century Gothic" w:hAnsi="Century Gothic"/>
          <w:sz w:val="20"/>
          <w:szCs w:val="18"/>
        </w:rPr>
        <w:t xml:space="preserve">proposed materials and intended building services; and </w:t>
      </w:r>
    </w:p>
    <w:p w14:paraId="73C5C07D" w14:textId="77777777" w:rsidR="00403414" w:rsidRPr="006975ED" w:rsidRDefault="00403414" w:rsidP="00403414">
      <w:pPr>
        <w:pStyle w:val="ListParagraph"/>
        <w:numPr>
          <w:ilvl w:val="5"/>
          <w:numId w:val="8"/>
        </w:numPr>
        <w:tabs>
          <w:tab w:val="left" w:pos="1741"/>
        </w:tabs>
        <w:spacing w:line="360" w:lineRule="auto"/>
        <w:ind w:left="1418"/>
        <w:rPr>
          <w:rFonts w:ascii="Century Gothic" w:hAnsi="Century Gothic"/>
          <w:sz w:val="20"/>
          <w:szCs w:val="18"/>
        </w:rPr>
      </w:pPr>
      <w:r w:rsidRPr="006975ED">
        <w:rPr>
          <w:rFonts w:ascii="Century Gothic" w:hAnsi="Century Gothic"/>
          <w:sz w:val="20"/>
          <w:szCs w:val="18"/>
        </w:rPr>
        <w:t xml:space="preserve">the technical and functional characteristics of the design. </w:t>
      </w:r>
    </w:p>
    <w:p w14:paraId="047663A4" w14:textId="77777777" w:rsidR="00403414" w:rsidRPr="00F334AE" w:rsidRDefault="00403414" w:rsidP="00403414">
      <w:pPr>
        <w:pStyle w:val="ListParagraph"/>
        <w:numPr>
          <w:ilvl w:val="0"/>
          <w:numId w:val="8"/>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Check for conformity of the concept with the rights to the use of the land. </w:t>
      </w:r>
    </w:p>
    <w:p w14:paraId="4CD9312A" w14:textId="77777777" w:rsidR="00403414" w:rsidRPr="00F334AE" w:rsidRDefault="00403414" w:rsidP="00403414">
      <w:pPr>
        <w:pStyle w:val="ListParagraph"/>
        <w:numPr>
          <w:ilvl w:val="0"/>
          <w:numId w:val="8"/>
        </w:numPr>
        <w:tabs>
          <w:tab w:val="left" w:pos="1741"/>
        </w:tabs>
        <w:spacing w:line="360" w:lineRule="auto"/>
        <w:rPr>
          <w:rFonts w:ascii="Century Gothic" w:hAnsi="Century Gothic"/>
          <w:b/>
          <w:color w:val="000000" w:themeColor="text1"/>
          <w:sz w:val="28"/>
        </w:rPr>
      </w:pPr>
      <w:r>
        <w:rPr>
          <w:rFonts w:ascii="Century Gothic" w:hAnsi="Century Gothic"/>
          <w:sz w:val="20"/>
          <w:szCs w:val="18"/>
        </w:rPr>
        <w:t>Consult with local and statutory authorities.</w:t>
      </w:r>
    </w:p>
    <w:p w14:paraId="43400700" w14:textId="77777777" w:rsidR="00403414" w:rsidRPr="00F334AE" w:rsidRDefault="00403414" w:rsidP="00403414">
      <w:pPr>
        <w:pStyle w:val="ListParagraph"/>
        <w:numPr>
          <w:ilvl w:val="0"/>
          <w:numId w:val="8"/>
        </w:numPr>
        <w:tabs>
          <w:tab w:val="left" w:pos="1741"/>
        </w:tabs>
        <w:spacing w:line="360" w:lineRule="auto"/>
        <w:rPr>
          <w:rFonts w:ascii="Century Gothic" w:hAnsi="Century Gothic"/>
          <w:b/>
          <w:color w:val="000000" w:themeColor="text1"/>
          <w:sz w:val="28"/>
        </w:rPr>
      </w:pPr>
      <w:r>
        <w:rPr>
          <w:rFonts w:ascii="Century Gothic" w:hAnsi="Century Gothic"/>
          <w:sz w:val="20"/>
          <w:szCs w:val="18"/>
        </w:rPr>
        <w:t>Review the anticipated costs of the project. e) Review the project programme.</w:t>
      </w:r>
    </w:p>
    <w:p w14:paraId="0A5976AD" w14:textId="77777777" w:rsidR="00403414" w:rsidRDefault="00403414" w:rsidP="00403414">
      <w:pPr>
        <w:tabs>
          <w:tab w:val="left" w:pos="1741"/>
        </w:tabs>
        <w:rPr>
          <w:rFonts w:ascii="Century Gothic" w:hAnsi="Century Gothic"/>
          <w:b/>
          <w:color w:val="000000" w:themeColor="text1"/>
          <w:sz w:val="28"/>
        </w:rPr>
      </w:pPr>
      <w:r>
        <w:rPr>
          <w:rFonts w:ascii="Century Gothic" w:hAnsi="Century Gothic"/>
          <w:b/>
          <w:color w:val="000000" w:themeColor="text1"/>
          <w:sz w:val="28"/>
        </w:rPr>
        <w:t xml:space="preserve">Stage 3: Design Documentation </w:t>
      </w:r>
    </w:p>
    <w:p w14:paraId="252A7F00" w14:textId="77777777" w:rsidR="00403414" w:rsidRDefault="00403414" w:rsidP="00403414">
      <w:pPr>
        <w:pStyle w:val="ListParagraph"/>
        <w:numPr>
          <w:ilvl w:val="0"/>
          <w:numId w:val="9"/>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Develop all aspects of the design from concept to full development including, but not limited to, construction systems, materials, fittings, and finishes </w:t>
      </w:r>
      <w:proofErr w:type="gramStart"/>
      <w:r w:rsidRPr="00F334AE">
        <w:rPr>
          <w:rFonts w:ascii="Century Gothic" w:hAnsi="Century Gothic"/>
          <w:sz w:val="20"/>
          <w:szCs w:val="18"/>
        </w:rPr>
        <w:t>selections;</w:t>
      </w:r>
      <w:proofErr w:type="gramEnd"/>
      <w:r w:rsidRPr="00F334AE">
        <w:rPr>
          <w:rFonts w:ascii="Century Gothic" w:hAnsi="Century Gothic"/>
          <w:sz w:val="20"/>
          <w:szCs w:val="18"/>
        </w:rPr>
        <w:t xml:space="preserve"> </w:t>
      </w:r>
    </w:p>
    <w:p w14:paraId="6A56E6A8" w14:textId="77777777" w:rsidR="00403414" w:rsidRDefault="00403414" w:rsidP="00403414">
      <w:pPr>
        <w:pStyle w:val="ListParagraph"/>
        <w:numPr>
          <w:ilvl w:val="0"/>
          <w:numId w:val="9"/>
        </w:numPr>
        <w:tabs>
          <w:tab w:val="left" w:pos="1741"/>
        </w:tabs>
        <w:spacing w:line="360" w:lineRule="auto"/>
        <w:rPr>
          <w:rFonts w:ascii="Century Gothic" w:hAnsi="Century Gothic"/>
          <w:sz w:val="20"/>
          <w:szCs w:val="18"/>
        </w:rPr>
      </w:pPr>
      <w:r>
        <w:rPr>
          <w:rFonts w:ascii="Century Gothic" w:hAnsi="Century Gothic"/>
          <w:sz w:val="20"/>
          <w:szCs w:val="18"/>
        </w:rPr>
        <w:t xml:space="preserve">Review the programme and budget with the client, principal consultant or other </w:t>
      </w:r>
      <w:proofErr w:type="gramStart"/>
      <w:r>
        <w:rPr>
          <w:rFonts w:ascii="Century Gothic" w:hAnsi="Century Gothic"/>
          <w:sz w:val="20"/>
          <w:szCs w:val="18"/>
        </w:rPr>
        <w:t>consultants;</w:t>
      </w:r>
      <w:proofErr w:type="gramEnd"/>
    </w:p>
    <w:p w14:paraId="22DBBC0F" w14:textId="77777777" w:rsidR="00403414" w:rsidRDefault="00403414" w:rsidP="00403414">
      <w:pPr>
        <w:pStyle w:val="ListParagraph"/>
        <w:numPr>
          <w:ilvl w:val="0"/>
          <w:numId w:val="9"/>
        </w:numPr>
        <w:tabs>
          <w:tab w:val="left" w:pos="1741"/>
        </w:tabs>
        <w:spacing w:line="360" w:lineRule="auto"/>
        <w:rPr>
          <w:rFonts w:ascii="Century Gothic" w:hAnsi="Century Gothic"/>
          <w:sz w:val="20"/>
          <w:szCs w:val="18"/>
        </w:rPr>
      </w:pPr>
      <w:r>
        <w:rPr>
          <w:rFonts w:ascii="Century Gothic" w:hAnsi="Century Gothic"/>
          <w:sz w:val="20"/>
          <w:szCs w:val="18"/>
        </w:rPr>
        <w:t xml:space="preserve">Coordinate other consultants’ designs into building </w:t>
      </w:r>
      <w:proofErr w:type="gramStart"/>
      <w:r>
        <w:rPr>
          <w:rFonts w:ascii="Century Gothic" w:hAnsi="Century Gothic"/>
          <w:sz w:val="20"/>
          <w:szCs w:val="18"/>
        </w:rPr>
        <w:t>design;</w:t>
      </w:r>
      <w:proofErr w:type="gramEnd"/>
    </w:p>
    <w:p w14:paraId="62CA5D0B" w14:textId="77777777" w:rsidR="00403414" w:rsidRDefault="00403414" w:rsidP="00403414">
      <w:pPr>
        <w:pStyle w:val="ListParagraph"/>
        <w:numPr>
          <w:ilvl w:val="0"/>
          <w:numId w:val="9"/>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Prepare design development drawings including drafting technical details and material </w:t>
      </w:r>
      <w:proofErr w:type="gramStart"/>
      <w:r w:rsidRPr="00F334AE">
        <w:rPr>
          <w:rFonts w:ascii="Century Gothic" w:hAnsi="Century Gothic"/>
          <w:sz w:val="20"/>
          <w:szCs w:val="18"/>
        </w:rPr>
        <w:t>specifications;</w:t>
      </w:r>
      <w:proofErr w:type="gramEnd"/>
    </w:p>
    <w:p w14:paraId="086067C9" w14:textId="77777777" w:rsidR="00403414" w:rsidRPr="00F334AE" w:rsidRDefault="00403414" w:rsidP="00403414">
      <w:pPr>
        <w:pStyle w:val="ListParagraph"/>
        <w:numPr>
          <w:ilvl w:val="0"/>
          <w:numId w:val="9"/>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Discuss and agree on the building plan application and approval requirements with the local </w:t>
      </w:r>
      <w:proofErr w:type="gramStart"/>
      <w:r w:rsidRPr="00F334AE">
        <w:rPr>
          <w:rFonts w:ascii="Century Gothic" w:hAnsi="Century Gothic"/>
          <w:sz w:val="20"/>
          <w:szCs w:val="18"/>
        </w:rPr>
        <w:t>authority;</w:t>
      </w:r>
      <w:proofErr w:type="gramEnd"/>
    </w:p>
    <w:p w14:paraId="757A3600" w14:textId="77777777" w:rsidR="00403414" w:rsidRPr="00C04E0C" w:rsidRDefault="00403414" w:rsidP="00403414">
      <w:pPr>
        <w:tabs>
          <w:tab w:val="left" w:pos="1134"/>
        </w:tabs>
        <w:rPr>
          <w:rFonts w:ascii="Century Gothic" w:hAnsi="Century Gothic"/>
          <w:b/>
          <w:strike/>
          <w:color w:val="000000" w:themeColor="text1"/>
          <w:sz w:val="28"/>
        </w:rPr>
      </w:pPr>
      <w:r w:rsidRPr="00C04E0C">
        <w:rPr>
          <w:rFonts w:ascii="Century Gothic" w:hAnsi="Century Gothic"/>
          <w:b/>
          <w:strike/>
          <w:color w:val="000000" w:themeColor="text1"/>
          <w:sz w:val="28"/>
        </w:rPr>
        <w:t>Stage 4:</w:t>
      </w:r>
      <w:r w:rsidRPr="00C04E0C">
        <w:rPr>
          <w:rFonts w:ascii="Century Gothic" w:hAnsi="Century Gothic"/>
          <w:b/>
          <w:strike/>
          <w:color w:val="000000" w:themeColor="text1"/>
          <w:sz w:val="28"/>
        </w:rPr>
        <w:tab/>
        <w:t xml:space="preserve">Documentation and Procurement </w:t>
      </w:r>
    </w:p>
    <w:p w14:paraId="6C768FBD" w14:textId="77777777" w:rsidR="00403414" w:rsidRPr="00C04E0C" w:rsidRDefault="00403414" w:rsidP="00403414">
      <w:pPr>
        <w:tabs>
          <w:tab w:val="left" w:pos="1134"/>
        </w:tabs>
        <w:rPr>
          <w:rFonts w:ascii="Century Gothic" w:hAnsi="Century Gothic"/>
          <w:b/>
          <w:strike/>
          <w:color w:val="000000" w:themeColor="text1"/>
          <w:sz w:val="28"/>
          <w:u w:val="single"/>
        </w:rPr>
      </w:pPr>
      <w:r w:rsidRPr="00C04E0C">
        <w:rPr>
          <w:rFonts w:ascii="Century Gothic" w:hAnsi="Century Gothic"/>
          <w:b/>
          <w:strike/>
          <w:color w:val="000000" w:themeColor="text1"/>
          <w:sz w:val="28"/>
          <w:u w:val="single"/>
        </w:rPr>
        <w:t>Stage 4.1: (Municipal Submission stage)</w:t>
      </w:r>
    </w:p>
    <w:p w14:paraId="1B753BAD" w14:textId="77777777" w:rsidR="00403414" w:rsidRPr="00C04E0C" w:rsidRDefault="00403414" w:rsidP="00403414">
      <w:pPr>
        <w:pStyle w:val="ListParagraph"/>
        <w:numPr>
          <w:ilvl w:val="0"/>
          <w:numId w:val="10"/>
        </w:numPr>
        <w:spacing w:line="360" w:lineRule="auto"/>
        <w:ind w:left="709"/>
        <w:rPr>
          <w:rFonts w:ascii="Century Gothic" w:hAnsi="Century Gothic"/>
          <w:strike/>
          <w:sz w:val="20"/>
          <w:szCs w:val="18"/>
        </w:rPr>
      </w:pPr>
      <w:r w:rsidRPr="00C04E0C">
        <w:rPr>
          <w:rFonts w:ascii="Century Gothic" w:hAnsi="Century Gothic"/>
          <w:strike/>
          <w:sz w:val="20"/>
          <w:szCs w:val="18"/>
        </w:rPr>
        <w:t xml:space="preserve">Prepare documentation required for local authority building plan application </w:t>
      </w:r>
      <w:proofErr w:type="gramStart"/>
      <w:r w:rsidRPr="00C04E0C">
        <w:rPr>
          <w:rFonts w:ascii="Century Gothic" w:hAnsi="Century Gothic"/>
          <w:strike/>
          <w:sz w:val="20"/>
          <w:szCs w:val="18"/>
        </w:rPr>
        <w:t>submission;</w:t>
      </w:r>
      <w:proofErr w:type="gramEnd"/>
    </w:p>
    <w:p w14:paraId="7B7F129E" w14:textId="77777777" w:rsidR="00403414" w:rsidRPr="00C04E0C" w:rsidRDefault="00403414" w:rsidP="00403414">
      <w:pPr>
        <w:pStyle w:val="ListParagraph"/>
        <w:numPr>
          <w:ilvl w:val="0"/>
          <w:numId w:val="10"/>
        </w:numPr>
        <w:spacing w:line="360" w:lineRule="auto"/>
        <w:ind w:left="709"/>
        <w:rPr>
          <w:rFonts w:ascii="Century Gothic" w:hAnsi="Century Gothic"/>
          <w:strike/>
          <w:sz w:val="20"/>
          <w:szCs w:val="18"/>
        </w:rPr>
      </w:pPr>
      <w:r w:rsidRPr="00C04E0C">
        <w:rPr>
          <w:rFonts w:ascii="Century Gothic" w:hAnsi="Century Gothic"/>
          <w:strike/>
          <w:sz w:val="20"/>
          <w:szCs w:val="18"/>
        </w:rPr>
        <w:t xml:space="preserve">Co-ordinate technical documentation with the consultants and complete primary co-ordination sufficient to support building plan </w:t>
      </w:r>
      <w:proofErr w:type="gramStart"/>
      <w:r w:rsidRPr="00C04E0C">
        <w:rPr>
          <w:rFonts w:ascii="Century Gothic" w:hAnsi="Century Gothic"/>
          <w:strike/>
          <w:sz w:val="20"/>
          <w:szCs w:val="18"/>
        </w:rPr>
        <w:t>submission;</w:t>
      </w:r>
      <w:proofErr w:type="gramEnd"/>
      <w:r w:rsidRPr="00C04E0C">
        <w:rPr>
          <w:rFonts w:ascii="Century Gothic" w:hAnsi="Century Gothic"/>
          <w:strike/>
          <w:sz w:val="20"/>
          <w:szCs w:val="18"/>
        </w:rPr>
        <w:t xml:space="preserve"> </w:t>
      </w:r>
    </w:p>
    <w:p w14:paraId="54FA2F22" w14:textId="77777777" w:rsidR="00403414" w:rsidRPr="00C04E0C" w:rsidRDefault="00403414" w:rsidP="00403414">
      <w:pPr>
        <w:pStyle w:val="ListParagraph"/>
        <w:numPr>
          <w:ilvl w:val="0"/>
          <w:numId w:val="10"/>
        </w:numPr>
        <w:spacing w:line="360" w:lineRule="auto"/>
        <w:ind w:left="709"/>
        <w:rPr>
          <w:rFonts w:ascii="Century Gothic" w:hAnsi="Century Gothic"/>
          <w:strike/>
          <w:sz w:val="20"/>
          <w:szCs w:val="18"/>
        </w:rPr>
      </w:pPr>
      <w:r w:rsidRPr="00C04E0C">
        <w:rPr>
          <w:rFonts w:ascii="Century Gothic" w:hAnsi="Century Gothic"/>
          <w:strike/>
          <w:sz w:val="20"/>
          <w:szCs w:val="18"/>
        </w:rPr>
        <w:t xml:space="preserve">Review the costing and programme with the </w:t>
      </w:r>
      <w:proofErr w:type="gramStart"/>
      <w:r w:rsidRPr="00C04E0C">
        <w:rPr>
          <w:rFonts w:ascii="Century Gothic" w:hAnsi="Century Gothic"/>
          <w:strike/>
          <w:sz w:val="20"/>
          <w:szCs w:val="18"/>
        </w:rPr>
        <w:t>consultants;</w:t>
      </w:r>
      <w:proofErr w:type="gramEnd"/>
      <w:r w:rsidRPr="00C04E0C">
        <w:rPr>
          <w:rFonts w:ascii="Century Gothic" w:hAnsi="Century Gothic"/>
          <w:strike/>
          <w:sz w:val="20"/>
          <w:szCs w:val="18"/>
        </w:rPr>
        <w:t xml:space="preserve"> </w:t>
      </w:r>
    </w:p>
    <w:p w14:paraId="1CEF0F62" w14:textId="77777777" w:rsidR="00403414" w:rsidRPr="00C04E0C" w:rsidRDefault="00403414" w:rsidP="00403414">
      <w:pPr>
        <w:pStyle w:val="ListParagraph"/>
        <w:numPr>
          <w:ilvl w:val="0"/>
          <w:numId w:val="10"/>
        </w:numPr>
        <w:spacing w:line="360" w:lineRule="auto"/>
        <w:ind w:left="709"/>
        <w:rPr>
          <w:rFonts w:ascii="Century Gothic" w:hAnsi="Century Gothic"/>
          <w:strike/>
          <w:sz w:val="20"/>
          <w:szCs w:val="18"/>
        </w:rPr>
      </w:pPr>
      <w:r w:rsidRPr="00C04E0C">
        <w:rPr>
          <w:rFonts w:ascii="Century Gothic" w:hAnsi="Century Gothic"/>
          <w:strike/>
          <w:sz w:val="20"/>
          <w:szCs w:val="18"/>
        </w:rPr>
        <w:t xml:space="preserve">Obtain the client's </w:t>
      </w:r>
      <w:proofErr w:type="gramStart"/>
      <w:r w:rsidRPr="00C04E0C">
        <w:rPr>
          <w:rFonts w:ascii="Century Gothic" w:hAnsi="Century Gothic"/>
          <w:strike/>
          <w:sz w:val="20"/>
          <w:szCs w:val="18"/>
        </w:rPr>
        <w:t>authority, and</w:t>
      </w:r>
      <w:proofErr w:type="gramEnd"/>
      <w:r w:rsidRPr="00C04E0C">
        <w:rPr>
          <w:rFonts w:ascii="Century Gothic" w:hAnsi="Century Gothic"/>
          <w:strike/>
          <w:sz w:val="20"/>
          <w:szCs w:val="18"/>
        </w:rPr>
        <w:t xml:space="preserve"> submit documents for approval at the local authority.</w:t>
      </w:r>
    </w:p>
    <w:p w14:paraId="1A2DE8E3" w14:textId="77777777" w:rsidR="00403414" w:rsidRPr="00403414" w:rsidRDefault="00403414" w:rsidP="00403414">
      <w:pPr>
        <w:tabs>
          <w:tab w:val="left" w:pos="1741"/>
        </w:tabs>
        <w:ind w:left="426"/>
        <w:rPr>
          <w:rFonts w:ascii="Century Gothic" w:hAnsi="Century Gothic"/>
          <w:b/>
          <w:color w:val="000000" w:themeColor="text1"/>
          <w:sz w:val="28"/>
        </w:rPr>
      </w:pPr>
    </w:p>
    <w:p w14:paraId="6E4C0E79" w14:textId="77777777" w:rsidR="00403414" w:rsidRPr="00C04E0C" w:rsidRDefault="00403414" w:rsidP="00403414">
      <w:pPr>
        <w:tabs>
          <w:tab w:val="left" w:pos="1741"/>
        </w:tabs>
        <w:rPr>
          <w:rFonts w:ascii="Century Gothic" w:hAnsi="Century Gothic"/>
          <w:b/>
          <w:strike/>
          <w:color w:val="000000" w:themeColor="text1"/>
          <w:sz w:val="28"/>
        </w:rPr>
      </w:pPr>
      <w:r w:rsidRPr="00C04E0C">
        <w:rPr>
          <w:rFonts w:ascii="Century Gothic" w:hAnsi="Century Gothic"/>
          <w:b/>
          <w:strike/>
          <w:color w:val="000000" w:themeColor="text1"/>
          <w:sz w:val="28"/>
        </w:rPr>
        <w:lastRenderedPageBreak/>
        <w:t>Stage 4.2: (Construction / Tender stage)</w:t>
      </w:r>
    </w:p>
    <w:p w14:paraId="76D43921" w14:textId="77777777" w:rsidR="00403414" w:rsidRPr="00C04E0C" w:rsidRDefault="00403414" w:rsidP="00403414">
      <w:pPr>
        <w:pStyle w:val="ListParagraph"/>
        <w:numPr>
          <w:ilvl w:val="0"/>
          <w:numId w:val="11"/>
        </w:numPr>
        <w:tabs>
          <w:tab w:val="left" w:pos="1741"/>
        </w:tabs>
        <w:spacing w:line="360" w:lineRule="auto"/>
        <w:rPr>
          <w:rFonts w:ascii="Century Gothic" w:hAnsi="Century Gothic"/>
          <w:strike/>
          <w:sz w:val="20"/>
          <w:szCs w:val="18"/>
        </w:rPr>
      </w:pPr>
      <w:r w:rsidRPr="00C04E0C">
        <w:rPr>
          <w:rFonts w:ascii="Century Gothic" w:hAnsi="Century Gothic"/>
          <w:strike/>
          <w:sz w:val="20"/>
          <w:szCs w:val="18"/>
        </w:rPr>
        <w:t xml:space="preserve">Prepare specifications for the </w:t>
      </w:r>
      <w:proofErr w:type="gramStart"/>
      <w:r w:rsidRPr="00C04E0C">
        <w:rPr>
          <w:rFonts w:ascii="Century Gothic" w:hAnsi="Century Gothic"/>
          <w:strike/>
          <w:sz w:val="20"/>
          <w:szCs w:val="18"/>
        </w:rPr>
        <w:t>works;</w:t>
      </w:r>
      <w:proofErr w:type="gramEnd"/>
      <w:r w:rsidRPr="00C04E0C">
        <w:rPr>
          <w:rFonts w:ascii="Century Gothic" w:hAnsi="Century Gothic"/>
          <w:strike/>
          <w:sz w:val="20"/>
          <w:szCs w:val="18"/>
        </w:rPr>
        <w:t xml:space="preserve"> </w:t>
      </w:r>
    </w:p>
    <w:p w14:paraId="46A0ACE3" w14:textId="77777777" w:rsidR="00403414" w:rsidRPr="00C04E0C" w:rsidRDefault="00403414" w:rsidP="00403414">
      <w:pPr>
        <w:pStyle w:val="ListParagraph"/>
        <w:numPr>
          <w:ilvl w:val="0"/>
          <w:numId w:val="11"/>
        </w:numPr>
        <w:tabs>
          <w:tab w:val="left" w:pos="1741"/>
        </w:tabs>
        <w:spacing w:line="360" w:lineRule="auto"/>
        <w:rPr>
          <w:rFonts w:ascii="Century Gothic" w:hAnsi="Century Gothic"/>
          <w:strike/>
          <w:sz w:val="20"/>
          <w:szCs w:val="18"/>
        </w:rPr>
      </w:pPr>
      <w:r w:rsidRPr="00C04E0C">
        <w:rPr>
          <w:rFonts w:ascii="Century Gothic" w:hAnsi="Century Gothic"/>
          <w:strike/>
          <w:sz w:val="20"/>
          <w:szCs w:val="18"/>
        </w:rPr>
        <w:t xml:space="preserve">Complete technical documentation sufficient for </w:t>
      </w:r>
      <w:proofErr w:type="gramStart"/>
      <w:r w:rsidRPr="00C04E0C">
        <w:rPr>
          <w:rFonts w:ascii="Century Gothic" w:hAnsi="Century Gothic"/>
          <w:strike/>
          <w:sz w:val="20"/>
          <w:szCs w:val="18"/>
        </w:rPr>
        <w:t>tender;</w:t>
      </w:r>
      <w:proofErr w:type="gramEnd"/>
      <w:r w:rsidRPr="00C04E0C">
        <w:rPr>
          <w:rFonts w:ascii="Century Gothic" w:hAnsi="Century Gothic"/>
          <w:strike/>
          <w:sz w:val="20"/>
          <w:szCs w:val="18"/>
        </w:rPr>
        <w:t xml:space="preserve"> </w:t>
      </w:r>
    </w:p>
    <w:p w14:paraId="1D154AB9" w14:textId="77777777" w:rsidR="00403414" w:rsidRPr="00C04E0C" w:rsidRDefault="00403414" w:rsidP="00403414">
      <w:pPr>
        <w:pStyle w:val="ListParagraph"/>
        <w:numPr>
          <w:ilvl w:val="0"/>
          <w:numId w:val="11"/>
        </w:numPr>
        <w:tabs>
          <w:tab w:val="left" w:pos="1741"/>
        </w:tabs>
        <w:spacing w:line="360" w:lineRule="auto"/>
        <w:rPr>
          <w:rFonts w:ascii="Century Gothic" w:hAnsi="Century Gothic"/>
          <w:strike/>
          <w:sz w:val="20"/>
          <w:szCs w:val="18"/>
        </w:rPr>
      </w:pPr>
      <w:r w:rsidRPr="00C04E0C">
        <w:rPr>
          <w:rFonts w:ascii="Century Gothic" w:hAnsi="Century Gothic"/>
          <w:strike/>
          <w:sz w:val="20"/>
          <w:szCs w:val="18"/>
        </w:rPr>
        <w:t xml:space="preserve">Obtain offers for the execution of the </w:t>
      </w:r>
      <w:proofErr w:type="gramStart"/>
      <w:r w:rsidRPr="00C04E0C">
        <w:rPr>
          <w:rFonts w:ascii="Century Gothic" w:hAnsi="Century Gothic"/>
          <w:strike/>
          <w:sz w:val="20"/>
          <w:szCs w:val="18"/>
        </w:rPr>
        <w:t>works;</w:t>
      </w:r>
      <w:proofErr w:type="gramEnd"/>
      <w:r w:rsidRPr="00C04E0C">
        <w:rPr>
          <w:rFonts w:ascii="Century Gothic" w:hAnsi="Century Gothic"/>
          <w:strike/>
          <w:sz w:val="20"/>
          <w:szCs w:val="18"/>
        </w:rPr>
        <w:t xml:space="preserve"> </w:t>
      </w:r>
    </w:p>
    <w:p w14:paraId="54E04EE8" w14:textId="77777777" w:rsidR="00403414" w:rsidRPr="00C04E0C" w:rsidRDefault="00403414" w:rsidP="00403414">
      <w:pPr>
        <w:pStyle w:val="ListParagraph"/>
        <w:numPr>
          <w:ilvl w:val="0"/>
          <w:numId w:val="11"/>
        </w:numPr>
        <w:tabs>
          <w:tab w:val="left" w:pos="1741"/>
        </w:tabs>
        <w:spacing w:line="360" w:lineRule="auto"/>
        <w:rPr>
          <w:rFonts w:ascii="Century Gothic" w:hAnsi="Century Gothic"/>
          <w:strike/>
          <w:sz w:val="20"/>
          <w:szCs w:val="18"/>
        </w:rPr>
      </w:pPr>
      <w:r w:rsidRPr="00C04E0C">
        <w:rPr>
          <w:rFonts w:ascii="Century Gothic" w:hAnsi="Century Gothic"/>
          <w:strike/>
          <w:sz w:val="20"/>
          <w:szCs w:val="18"/>
        </w:rPr>
        <w:t xml:space="preserve">Evaluate offers, and recommend a successful tenderer for </w:t>
      </w:r>
      <w:proofErr w:type="gramStart"/>
      <w:r w:rsidRPr="00C04E0C">
        <w:rPr>
          <w:rFonts w:ascii="Century Gothic" w:hAnsi="Century Gothic"/>
          <w:strike/>
          <w:sz w:val="20"/>
          <w:szCs w:val="18"/>
        </w:rPr>
        <w:t>appointment;</w:t>
      </w:r>
      <w:proofErr w:type="gramEnd"/>
      <w:r w:rsidRPr="00C04E0C">
        <w:rPr>
          <w:rFonts w:ascii="Century Gothic" w:hAnsi="Century Gothic"/>
          <w:strike/>
          <w:sz w:val="20"/>
          <w:szCs w:val="18"/>
        </w:rPr>
        <w:t xml:space="preserve"> </w:t>
      </w:r>
    </w:p>
    <w:p w14:paraId="3C4000DC" w14:textId="77777777" w:rsidR="00403414" w:rsidRPr="00C04E0C" w:rsidRDefault="00403414" w:rsidP="00403414">
      <w:pPr>
        <w:pStyle w:val="ListParagraph"/>
        <w:numPr>
          <w:ilvl w:val="0"/>
          <w:numId w:val="11"/>
        </w:numPr>
        <w:tabs>
          <w:tab w:val="left" w:pos="1741"/>
        </w:tabs>
        <w:spacing w:line="360" w:lineRule="auto"/>
        <w:rPr>
          <w:rFonts w:ascii="Century Gothic" w:hAnsi="Century Gothic"/>
          <w:strike/>
          <w:sz w:val="20"/>
          <w:szCs w:val="18"/>
        </w:rPr>
      </w:pPr>
      <w:r w:rsidRPr="00C04E0C">
        <w:rPr>
          <w:rFonts w:ascii="Century Gothic" w:hAnsi="Century Gothic"/>
          <w:strike/>
          <w:sz w:val="20"/>
          <w:szCs w:val="18"/>
        </w:rPr>
        <w:t xml:space="preserve">Prepare the contract documentation and arrange the signing of the building contract by the client and the successful </w:t>
      </w:r>
      <w:proofErr w:type="gramStart"/>
      <w:r w:rsidRPr="00C04E0C">
        <w:rPr>
          <w:rFonts w:ascii="Century Gothic" w:hAnsi="Century Gothic"/>
          <w:strike/>
          <w:sz w:val="20"/>
          <w:szCs w:val="18"/>
        </w:rPr>
        <w:t>tenderer;</w:t>
      </w:r>
      <w:proofErr w:type="gramEnd"/>
      <w:r w:rsidRPr="00C04E0C">
        <w:rPr>
          <w:rFonts w:ascii="Century Gothic" w:hAnsi="Century Gothic"/>
          <w:strike/>
          <w:sz w:val="20"/>
          <w:szCs w:val="18"/>
        </w:rPr>
        <w:t xml:space="preserve"> </w:t>
      </w:r>
    </w:p>
    <w:p w14:paraId="7E6DC4F2" w14:textId="77777777" w:rsidR="00403414" w:rsidRPr="00C04E0C" w:rsidRDefault="00403414" w:rsidP="00403414">
      <w:pPr>
        <w:pStyle w:val="ListParagraph"/>
        <w:numPr>
          <w:ilvl w:val="0"/>
          <w:numId w:val="11"/>
        </w:numPr>
        <w:tabs>
          <w:tab w:val="left" w:pos="1741"/>
        </w:tabs>
        <w:spacing w:line="360" w:lineRule="auto"/>
        <w:rPr>
          <w:rFonts w:ascii="Century Gothic" w:hAnsi="Century Gothic"/>
          <w:strike/>
          <w:sz w:val="20"/>
          <w:szCs w:val="18"/>
        </w:rPr>
      </w:pPr>
      <w:r w:rsidRPr="00C04E0C">
        <w:rPr>
          <w:rFonts w:ascii="Century Gothic" w:hAnsi="Century Gothic"/>
          <w:strike/>
          <w:sz w:val="20"/>
          <w:szCs w:val="18"/>
        </w:rPr>
        <w:t xml:space="preserve">Complete all remaining technical and construction documentation and coordinate same with the </w:t>
      </w:r>
      <w:proofErr w:type="gramStart"/>
      <w:r w:rsidRPr="00C04E0C">
        <w:rPr>
          <w:rFonts w:ascii="Century Gothic" w:hAnsi="Century Gothic"/>
          <w:strike/>
          <w:sz w:val="20"/>
          <w:szCs w:val="18"/>
        </w:rPr>
        <w:t>consultants;</w:t>
      </w:r>
      <w:proofErr w:type="gramEnd"/>
    </w:p>
    <w:p w14:paraId="54296DA0" w14:textId="77777777" w:rsidR="00403414" w:rsidRPr="00924BB3" w:rsidRDefault="00403414" w:rsidP="00403414">
      <w:pPr>
        <w:tabs>
          <w:tab w:val="left" w:pos="1741"/>
        </w:tabs>
        <w:rPr>
          <w:rFonts w:ascii="Century Gothic" w:hAnsi="Century Gothic"/>
          <w:b/>
          <w:strike/>
          <w:color w:val="000000" w:themeColor="text1"/>
          <w:sz w:val="28"/>
        </w:rPr>
      </w:pPr>
      <w:r w:rsidRPr="00924BB3">
        <w:rPr>
          <w:rFonts w:ascii="Century Gothic" w:hAnsi="Century Gothic"/>
          <w:b/>
          <w:strike/>
          <w:color w:val="000000" w:themeColor="text1"/>
          <w:sz w:val="28"/>
        </w:rPr>
        <w:t xml:space="preserve">Stage 5: Construction </w:t>
      </w:r>
    </w:p>
    <w:p w14:paraId="545F7AC0"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Administer the building </w:t>
      </w:r>
      <w:proofErr w:type="gramStart"/>
      <w:r w:rsidRPr="00924BB3">
        <w:rPr>
          <w:rFonts w:ascii="Century Gothic" w:hAnsi="Century Gothic"/>
          <w:strike/>
          <w:sz w:val="20"/>
          <w:szCs w:val="18"/>
        </w:rPr>
        <w:t>contract;</w:t>
      </w:r>
      <w:proofErr w:type="gramEnd"/>
      <w:r w:rsidRPr="00924BB3">
        <w:rPr>
          <w:rFonts w:ascii="Century Gothic" w:hAnsi="Century Gothic"/>
          <w:strike/>
          <w:sz w:val="20"/>
          <w:szCs w:val="18"/>
        </w:rPr>
        <w:t xml:space="preserve"> </w:t>
      </w:r>
    </w:p>
    <w:p w14:paraId="6DF4F99B"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Give possession of the site to the </w:t>
      </w:r>
      <w:proofErr w:type="gramStart"/>
      <w:r w:rsidRPr="00924BB3">
        <w:rPr>
          <w:rFonts w:ascii="Century Gothic" w:hAnsi="Century Gothic"/>
          <w:strike/>
          <w:sz w:val="20"/>
          <w:szCs w:val="18"/>
        </w:rPr>
        <w:t>contractor;</w:t>
      </w:r>
      <w:proofErr w:type="gramEnd"/>
      <w:r w:rsidRPr="00924BB3">
        <w:rPr>
          <w:rFonts w:ascii="Century Gothic" w:hAnsi="Century Gothic"/>
          <w:strike/>
          <w:sz w:val="20"/>
          <w:szCs w:val="18"/>
        </w:rPr>
        <w:t xml:space="preserve"> </w:t>
      </w:r>
    </w:p>
    <w:p w14:paraId="6A1891B0"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Issue construction </w:t>
      </w:r>
      <w:proofErr w:type="gramStart"/>
      <w:r w:rsidRPr="00924BB3">
        <w:rPr>
          <w:rFonts w:ascii="Century Gothic" w:hAnsi="Century Gothic"/>
          <w:strike/>
          <w:sz w:val="20"/>
          <w:szCs w:val="18"/>
        </w:rPr>
        <w:t>documentation;</w:t>
      </w:r>
      <w:proofErr w:type="gramEnd"/>
      <w:r w:rsidRPr="00924BB3">
        <w:rPr>
          <w:rFonts w:ascii="Century Gothic" w:hAnsi="Century Gothic"/>
          <w:strike/>
          <w:sz w:val="20"/>
          <w:szCs w:val="18"/>
        </w:rPr>
        <w:t xml:space="preserve"> </w:t>
      </w:r>
    </w:p>
    <w:p w14:paraId="4B99F9CF"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Review sub-contractor designs, shop drawings and documentation for conformity of design </w:t>
      </w:r>
      <w:proofErr w:type="gramStart"/>
      <w:r w:rsidRPr="00924BB3">
        <w:rPr>
          <w:rFonts w:ascii="Century Gothic" w:hAnsi="Century Gothic"/>
          <w:strike/>
          <w:sz w:val="20"/>
          <w:szCs w:val="18"/>
        </w:rPr>
        <w:t>intent;</w:t>
      </w:r>
      <w:proofErr w:type="gramEnd"/>
      <w:r w:rsidRPr="00924BB3">
        <w:rPr>
          <w:rFonts w:ascii="Century Gothic" w:hAnsi="Century Gothic"/>
          <w:strike/>
          <w:sz w:val="20"/>
          <w:szCs w:val="18"/>
        </w:rPr>
        <w:t xml:space="preserve"> </w:t>
      </w:r>
    </w:p>
    <w:p w14:paraId="6D11511D"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Inspect the works for conformity with the contract documentation and acceptable quality in terms of industry </w:t>
      </w:r>
      <w:proofErr w:type="gramStart"/>
      <w:r w:rsidRPr="00924BB3">
        <w:rPr>
          <w:rFonts w:ascii="Century Gothic" w:hAnsi="Century Gothic"/>
          <w:strike/>
          <w:sz w:val="20"/>
          <w:szCs w:val="18"/>
        </w:rPr>
        <w:t>standards;</w:t>
      </w:r>
      <w:proofErr w:type="gramEnd"/>
      <w:r w:rsidRPr="00924BB3">
        <w:rPr>
          <w:rFonts w:ascii="Century Gothic" w:hAnsi="Century Gothic"/>
          <w:strike/>
          <w:sz w:val="20"/>
          <w:szCs w:val="18"/>
        </w:rPr>
        <w:t xml:space="preserve"> </w:t>
      </w:r>
    </w:p>
    <w:p w14:paraId="4C61BA59"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Administer and perform the duties and obligations assigned to the principal agent in the building </w:t>
      </w:r>
      <w:proofErr w:type="gramStart"/>
      <w:r w:rsidRPr="00924BB3">
        <w:rPr>
          <w:rFonts w:ascii="Century Gothic" w:hAnsi="Century Gothic"/>
          <w:strike/>
          <w:sz w:val="20"/>
          <w:szCs w:val="18"/>
        </w:rPr>
        <w:t>contract;</w:t>
      </w:r>
      <w:proofErr w:type="gramEnd"/>
      <w:r w:rsidRPr="00924BB3">
        <w:rPr>
          <w:rFonts w:ascii="Century Gothic" w:hAnsi="Century Gothic"/>
          <w:strike/>
          <w:sz w:val="20"/>
          <w:szCs w:val="18"/>
        </w:rPr>
        <w:t xml:space="preserve"> </w:t>
      </w:r>
    </w:p>
    <w:p w14:paraId="5C36C910"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Manage the completion process of the </w:t>
      </w:r>
      <w:proofErr w:type="gramStart"/>
      <w:r w:rsidRPr="00924BB3">
        <w:rPr>
          <w:rFonts w:ascii="Century Gothic" w:hAnsi="Century Gothic"/>
          <w:strike/>
          <w:sz w:val="20"/>
          <w:szCs w:val="18"/>
        </w:rPr>
        <w:t>project;</w:t>
      </w:r>
      <w:proofErr w:type="gramEnd"/>
      <w:r w:rsidRPr="00924BB3">
        <w:rPr>
          <w:rFonts w:ascii="Century Gothic" w:hAnsi="Century Gothic"/>
          <w:strike/>
          <w:sz w:val="20"/>
          <w:szCs w:val="18"/>
        </w:rPr>
        <w:t xml:space="preserve"> </w:t>
      </w:r>
    </w:p>
    <w:p w14:paraId="3CCC57C2"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Assist the client to obtain the required documentation necessary for the client to obtain the occupation certificate.</w:t>
      </w:r>
    </w:p>
    <w:p w14:paraId="064F8B5E" w14:textId="77777777" w:rsidR="00403414" w:rsidRPr="00924BB3" w:rsidRDefault="00403414" w:rsidP="00403414">
      <w:pPr>
        <w:tabs>
          <w:tab w:val="left" w:pos="1741"/>
        </w:tabs>
        <w:rPr>
          <w:rFonts w:ascii="Century Gothic" w:hAnsi="Century Gothic"/>
          <w:b/>
          <w:strike/>
          <w:sz w:val="28"/>
        </w:rPr>
      </w:pPr>
      <w:r w:rsidRPr="00924BB3">
        <w:rPr>
          <w:rFonts w:ascii="Century Gothic" w:hAnsi="Century Gothic"/>
          <w:b/>
          <w:strike/>
          <w:sz w:val="28"/>
        </w:rPr>
        <w:t>Stage 6: Close out</w:t>
      </w:r>
    </w:p>
    <w:p w14:paraId="34A2391D" w14:textId="77777777" w:rsidR="00403414" w:rsidRPr="00924BB3" w:rsidRDefault="00403414" w:rsidP="00403414">
      <w:pPr>
        <w:pStyle w:val="ListParagraph"/>
        <w:numPr>
          <w:ilvl w:val="0"/>
          <w:numId w:val="13"/>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Facilitate the project close-out including the collation of the necessary documentation to effect completion, handover and operational manual of the project. </w:t>
      </w:r>
    </w:p>
    <w:p w14:paraId="4E75EE91" w14:textId="77777777" w:rsidR="00403414" w:rsidRPr="00924BB3" w:rsidRDefault="00403414" w:rsidP="00403414">
      <w:pPr>
        <w:pStyle w:val="ListParagraph"/>
        <w:numPr>
          <w:ilvl w:val="0"/>
          <w:numId w:val="13"/>
        </w:numPr>
        <w:tabs>
          <w:tab w:val="left" w:pos="1741"/>
        </w:tabs>
        <w:spacing w:line="360" w:lineRule="auto"/>
        <w:rPr>
          <w:rFonts w:ascii="Century Gothic" w:hAnsi="Century Gothic"/>
          <w:strike/>
          <w:sz w:val="20"/>
          <w:szCs w:val="18"/>
        </w:rPr>
      </w:pPr>
      <w:r w:rsidRPr="00924BB3">
        <w:rPr>
          <w:rFonts w:ascii="Century Gothic" w:hAnsi="Century Gothic"/>
          <w:strike/>
          <w:sz w:val="20"/>
          <w:szCs w:val="20"/>
        </w:rPr>
        <w:t xml:space="preserve">When the contractor's obligations with respect to the building contract have been fulfilled, the architectural professional shall issue the certificates related to the contract completion. </w:t>
      </w:r>
    </w:p>
    <w:p w14:paraId="1D4E1322" w14:textId="77777777" w:rsidR="00403414" w:rsidRPr="00924BB3" w:rsidRDefault="00403414" w:rsidP="00403414">
      <w:pPr>
        <w:pStyle w:val="ListParagraph"/>
        <w:numPr>
          <w:ilvl w:val="0"/>
          <w:numId w:val="13"/>
        </w:numPr>
        <w:tabs>
          <w:tab w:val="left" w:pos="1741"/>
        </w:tabs>
        <w:spacing w:line="360" w:lineRule="auto"/>
        <w:rPr>
          <w:rFonts w:ascii="Century Gothic" w:hAnsi="Century Gothic"/>
          <w:strike/>
          <w:sz w:val="20"/>
          <w:szCs w:val="18"/>
        </w:rPr>
      </w:pPr>
      <w:r w:rsidRPr="00924BB3">
        <w:rPr>
          <w:rFonts w:ascii="Century Gothic" w:hAnsi="Century Gothic"/>
          <w:strike/>
          <w:sz w:val="20"/>
          <w:szCs w:val="20"/>
        </w:rPr>
        <w:t xml:space="preserve"> Provide the client with construction record documentation and the relevant technical and contractual undertakings by the contractor and subcontractors</w:t>
      </w:r>
      <w:r w:rsidRPr="00924BB3">
        <w:rPr>
          <w:strike/>
          <w:sz w:val="20"/>
          <w:szCs w:val="20"/>
        </w:rPr>
        <w:t>.</w:t>
      </w:r>
    </w:p>
    <w:p w14:paraId="3670B23C" w14:textId="77777777" w:rsidR="00403414" w:rsidRPr="00403414" w:rsidRDefault="00403414" w:rsidP="006E1370">
      <w:pPr>
        <w:pStyle w:val="NoSpacing"/>
        <w:rPr>
          <w:rFonts w:ascii="Century Gothic" w:hAnsi="Century Gothic" w:cs="Arial"/>
          <w:sz w:val="20"/>
          <w:szCs w:val="14"/>
        </w:rPr>
      </w:pPr>
    </w:p>
    <w:sectPr w:rsidR="00403414" w:rsidRPr="00403414" w:rsidSect="003D17A3">
      <w:footerReference w:type="default" r:id="rId14"/>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6B327" w14:textId="77777777" w:rsidR="006B614D" w:rsidRDefault="006B614D" w:rsidP="0023653A">
      <w:pPr>
        <w:spacing w:after="0" w:line="240" w:lineRule="auto"/>
      </w:pPr>
      <w:r>
        <w:separator/>
      </w:r>
    </w:p>
  </w:endnote>
  <w:endnote w:type="continuationSeparator" w:id="0">
    <w:p w14:paraId="70811738" w14:textId="77777777" w:rsidR="006B614D" w:rsidRDefault="006B614D"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EE5039"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B559E" w14:textId="77777777" w:rsidR="006B614D" w:rsidRDefault="006B614D" w:rsidP="0023653A">
      <w:pPr>
        <w:spacing w:after="0" w:line="240" w:lineRule="auto"/>
      </w:pPr>
      <w:r>
        <w:separator/>
      </w:r>
    </w:p>
  </w:footnote>
  <w:footnote w:type="continuationSeparator" w:id="0">
    <w:p w14:paraId="46B22136" w14:textId="77777777" w:rsidR="006B614D" w:rsidRDefault="006B614D"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B713A"/>
    <w:multiLevelType w:val="hybridMultilevel"/>
    <w:tmpl w:val="00D07C6E"/>
    <w:lvl w:ilvl="0" w:tplc="1C090011">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15:restartNumberingAfterBreak="0">
    <w:nsid w:val="086254BA"/>
    <w:multiLevelType w:val="hybridMultilevel"/>
    <w:tmpl w:val="09405D02"/>
    <w:lvl w:ilvl="0" w:tplc="F5D806EA">
      <w:start w:val="4"/>
      <w:numFmt w:val="bullet"/>
      <w:lvlText w:val="-"/>
      <w:lvlJc w:val="left"/>
      <w:pPr>
        <w:ind w:left="720" w:hanging="360"/>
      </w:pPr>
      <w:rPr>
        <w:rFonts w:ascii="Century Gothic" w:eastAsiaTheme="minorHAnsi" w:hAnsi="Century Gothic"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484ED7"/>
    <w:multiLevelType w:val="hybridMultilevel"/>
    <w:tmpl w:val="931876F2"/>
    <w:lvl w:ilvl="0" w:tplc="252C5F26">
      <w:start w:val="1"/>
      <w:numFmt w:val="bullet"/>
      <w:lvlText w:val="-"/>
      <w:lvlJc w:val="left"/>
      <w:pPr>
        <w:ind w:left="720" w:hanging="360"/>
      </w:pPr>
      <w:rPr>
        <w:rFonts w:ascii="Century Gothic" w:eastAsiaTheme="minorHAnsi" w:hAnsi="Century Gothic"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D080ED8"/>
    <w:multiLevelType w:val="hybridMultilevel"/>
    <w:tmpl w:val="43B2739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10D512A"/>
    <w:multiLevelType w:val="multilevel"/>
    <w:tmpl w:val="1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1BB6E51"/>
    <w:multiLevelType w:val="hybridMultilevel"/>
    <w:tmpl w:val="CFD808EE"/>
    <w:lvl w:ilvl="0" w:tplc="1C09000F">
      <w:start w:val="1"/>
      <w:numFmt w:val="decimal"/>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55A4A7B"/>
    <w:multiLevelType w:val="hybridMultilevel"/>
    <w:tmpl w:val="DB90A292"/>
    <w:lvl w:ilvl="0" w:tplc="1C090017">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7" w15:restartNumberingAfterBreak="0">
    <w:nsid w:val="17972E83"/>
    <w:multiLevelType w:val="hybridMultilevel"/>
    <w:tmpl w:val="B268B888"/>
    <w:lvl w:ilvl="0" w:tplc="F5D806EA">
      <w:start w:val="4"/>
      <w:numFmt w:val="bullet"/>
      <w:lvlText w:val="-"/>
      <w:lvlJc w:val="left"/>
      <w:pPr>
        <w:ind w:left="1080" w:hanging="360"/>
      </w:pPr>
      <w:rPr>
        <w:rFonts w:ascii="Century Gothic" w:eastAsiaTheme="minorHAnsi" w:hAnsi="Century Gothic"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 w15:restartNumberingAfterBreak="0">
    <w:nsid w:val="27983C25"/>
    <w:multiLevelType w:val="hybridMultilevel"/>
    <w:tmpl w:val="5A7E0D38"/>
    <w:lvl w:ilvl="0" w:tplc="FFD2BEC6">
      <w:start w:val="2"/>
      <w:numFmt w:val="bullet"/>
      <w:lvlText w:val="-"/>
      <w:lvlJc w:val="left"/>
      <w:pPr>
        <w:ind w:left="1440" w:hanging="360"/>
      </w:pPr>
      <w:rPr>
        <w:rFonts w:ascii="Century Gothic" w:eastAsiaTheme="minorEastAsia" w:hAnsi="Century Gothic" w:cs="Times New Roman"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9" w15:restartNumberingAfterBreak="0">
    <w:nsid w:val="28770D67"/>
    <w:multiLevelType w:val="hybridMultilevel"/>
    <w:tmpl w:val="CC2C60E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414362C4"/>
    <w:multiLevelType w:val="hybridMultilevel"/>
    <w:tmpl w:val="6428B8F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A6301A6"/>
    <w:multiLevelType w:val="hybridMultilevel"/>
    <w:tmpl w:val="71FE7F1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539550A9"/>
    <w:multiLevelType w:val="hybridMultilevel"/>
    <w:tmpl w:val="9A542F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8A45AE1"/>
    <w:multiLevelType w:val="hybridMultilevel"/>
    <w:tmpl w:val="9CAA90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61110917"/>
    <w:multiLevelType w:val="multilevel"/>
    <w:tmpl w:val="679E8EE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61734D35"/>
    <w:multiLevelType w:val="hybridMultilevel"/>
    <w:tmpl w:val="9A542F6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62C85B59"/>
    <w:multiLevelType w:val="hybridMultilevel"/>
    <w:tmpl w:val="029432D6"/>
    <w:lvl w:ilvl="0" w:tplc="FE56DAB6">
      <w:start w:val="150"/>
      <w:numFmt w:val="bullet"/>
      <w:lvlText w:val="-"/>
      <w:lvlJc w:val="left"/>
      <w:pPr>
        <w:ind w:left="720" w:hanging="360"/>
      </w:pPr>
      <w:rPr>
        <w:rFonts w:ascii="Century Gothic" w:eastAsiaTheme="minorHAnsi" w:hAnsi="Century Gothic"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68252905"/>
    <w:multiLevelType w:val="hybridMultilevel"/>
    <w:tmpl w:val="FE500D92"/>
    <w:lvl w:ilvl="0" w:tplc="1C090017">
      <w:start w:val="1"/>
      <w:numFmt w:val="lowerLetter"/>
      <w:lvlText w:val="%1)"/>
      <w:lvlJc w:val="left"/>
      <w:pPr>
        <w:ind w:left="720" w:hanging="360"/>
      </w:pPr>
      <w:rPr>
        <w:rFonts w:hint="default"/>
        <w:b w:val="0"/>
        <w:color w:val="auto"/>
        <w:sz w:val="2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77AC4465"/>
    <w:multiLevelType w:val="hybridMultilevel"/>
    <w:tmpl w:val="81CE2558"/>
    <w:lvl w:ilvl="0" w:tplc="46F0B2A2">
      <w:start w:val="1"/>
      <w:numFmt w:val="bullet"/>
      <w:lvlText w:val="-"/>
      <w:lvlJc w:val="left"/>
      <w:pPr>
        <w:ind w:left="1080" w:hanging="360"/>
      </w:pPr>
      <w:rPr>
        <w:rFonts w:ascii="Century Gothic" w:eastAsiaTheme="minorHAnsi" w:hAnsi="Century Gothic"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0" w15:restartNumberingAfterBreak="0">
    <w:nsid w:val="7CFF1321"/>
    <w:multiLevelType w:val="hybridMultilevel"/>
    <w:tmpl w:val="F77A8FF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3947660">
    <w:abstractNumId w:val="20"/>
  </w:num>
  <w:num w:numId="2" w16cid:durableId="737820812">
    <w:abstractNumId w:val="18"/>
  </w:num>
  <w:num w:numId="3" w16cid:durableId="1690058555">
    <w:abstractNumId w:val="8"/>
  </w:num>
  <w:num w:numId="4" w16cid:durableId="265163818">
    <w:abstractNumId w:val="15"/>
  </w:num>
  <w:num w:numId="5" w16cid:durableId="998537771">
    <w:abstractNumId w:val="10"/>
  </w:num>
  <w:num w:numId="6" w16cid:durableId="1952348976">
    <w:abstractNumId w:val="14"/>
  </w:num>
  <w:num w:numId="7" w16cid:durableId="825974019">
    <w:abstractNumId w:val="4"/>
  </w:num>
  <w:num w:numId="8" w16cid:durableId="347223269">
    <w:abstractNumId w:val="17"/>
  </w:num>
  <w:num w:numId="9" w16cid:durableId="1444304460">
    <w:abstractNumId w:val="9"/>
  </w:num>
  <w:num w:numId="10" w16cid:durableId="942299404">
    <w:abstractNumId w:val="6"/>
  </w:num>
  <w:num w:numId="11" w16cid:durableId="803354615">
    <w:abstractNumId w:val="11"/>
  </w:num>
  <w:num w:numId="12" w16cid:durableId="702245933">
    <w:abstractNumId w:val="13"/>
  </w:num>
  <w:num w:numId="13" w16cid:durableId="1687441516">
    <w:abstractNumId w:val="3"/>
  </w:num>
  <w:num w:numId="14" w16cid:durableId="2007316066">
    <w:abstractNumId w:val="14"/>
  </w:num>
  <w:num w:numId="15" w16cid:durableId="209191999">
    <w:abstractNumId w:val="19"/>
  </w:num>
  <w:num w:numId="16" w16cid:durableId="191916228">
    <w:abstractNumId w:val="7"/>
  </w:num>
  <w:num w:numId="17" w16cid:durableId="2598019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8539636">
    <w:abstractNumId w:val="0"/>
  </w:num>
  <w:num w:numId="19" w16cid:durableId="226918184">
    <w:abstractNumId w:val="1"/>
  </w:num>
  <w:num w:numId="20" w16cid:durableId="614990834">
    <w:abstractNumId w:val="2"/>
  </w:num>
  <w:num w:numId="21" w16cid:durableId="728111925">
    <w:abstractNumId w:val="16"/>
  </w:num>
  <w:num w:numId="22" w16cid:durableId="713237802">
    <w:abstractNumId w:val="12"/>
  </w:num>
  <w:num w:numId="23" w16cid:durableId="650137197">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4830"/>
    <w:rsid w:val="00025EB3"/>
    <w:rsid w:val="00027ADC"/>
    <w:rsid w:val="00027EB8"/>
    <w:rsid w:val="00031A47"/>
    <w:rsid w:val="0003247C"/>
    <w:rsid w:val="00035931"/>
    <w:rsid w:val="00036CC6"/>
    <w:rsid w:val="00040E06"/>
    <w:rsid w:val="00043CCC"/>
    <w:rsid w:val="0004664A"/>
    <w:rsid w:val="0004790E"/>
    <w:rsid w:val="000533D9"/>
    <w:rsid w:val="00054157"/>
    <w:rsid w:val="00054BEF"/>
    <w:rsid w:val="000576EA"/>
    <w:rsid w:val="000602FE"/>
    <w:rsid w:val="000635D7"/>
    <w:rsid w:val="000640BA"/>
    <w:rsid w:val="00065373"/>
    <w:rsid w:val="000755B7"/>
    <w:rsid w:val="000763EA"/>
    <w:rsid w:val="00080353"/>
    <w:rsid w:val="00084A85"/>
    <w:rsid w:val="00090D9B"/>
    <w:rsid w:val="00091734"/>
    <w:rsid w:val="00092A6B"/>
    <w:rsid w:val="00092EAC"/>
    <w:rsid w:val="00097928"/>
    <w:rsid w:val="000A0C9D"/>
    <w:rsid w:val="000A3B3D"/>
    <w:rsid w:val="000B2C89"/>
    <w:rsid w:val="000C731F"/>
    <w:rsid w:val="000D2450"/>
    <w:rsid w:val="000D2823"/>
    <w:rsid w:val="000E0E93"/>
    <w:rsid w:val="000F498E"/>
    <w:rsid w:val="000F5E9A"/>
    <w:rsid w:val="001123EF"/>
    <w:rsid w:val="001131CB"/>
    <w:rsid w:val="001211D6"/>
    <w:rsid w:val="0012204F"/>
    <w:rsid w:val="00123118"/>
    <w:rsid w:val="00127265"/>
    <w:rsid w:val="00142BD3"/>
    <w:rsid w:val="00145306"/>
    <w:rsid w:val="001479CE"/>
    <w:rsid w:val="001511CC"/>
    <w:rsid w:val="001533AA"/>
    <w:rsid w:val="00153665"/>
    <w:rsid w:val="00154B20"/>
    <w:rsid w:val="00155729"/>
    <w:rsid w:val="001615B3"/>
    <w:rsid w:val="00172151"/>
    <w:rsid w:val="00172911"/>
    <w:rsid w:val="00183992"/>
    <w:rsid w:val="00183E57"/>
    <w:rsid w:val="00190818"/>
    <w:rsid w:val="001972C7"/>
    <w:rsid w:val="001B5A60"/>
    <w:rsid w:val="001B768F"/>
    <w:rsid w:val="001D2B77"/>
    <w:rsid w:val="001D67CC"/>
    <w:rsid w:val="001F0109"/>
    <w:rsid w:val="001F08DE"/>
    <w:rsid w:val="001F20CE"/>
    <w:rsid w:val="001F55AB"/>
    <w:rsid w:val="001F6263"/>
    <w:rsid w:val="00202110"/>
    <w:rsid w:val="0021101B"/>
    <w:rsid w:val="00213FD1"/>
    <w:rsid w:val="00222A63"/>
    <w:rsid w:val="002232C8"/>
    <w:rsid w:val="00224BC5"/>
    <w:rsid w:val="0023653A"/>
    <w:rsid w:val="0024275E"/>
    <w:rsid w:val="00252B10"/>
    <w:rsid w:val="00257E21"/>
    <w:rsid w:val="00262869"/>
    <w:rsid w:val="002637C4"/>
    <w:rsid w:val="00271336"/>
    <w:rsid w:val="0027415B"/>
    <w:rsid w:val="0027631D"/>
    <w:rsid w:val="002779D1"/>
    <w:rsid w:val="00283026"/>
    <w:rsid w:val="00287673"/>
    <w:rsid w:val="002A2D36"/>
    <w:rsid w:val="002A2F95"/>
    <w:rsid w:val="002A3535"/>
    <w:rsid w:val="002A37F9"/>
    <w:rsid w:val="002B3D9A"/>
    <w:rsid w:val="002C64E2"/>
    <w:rsid w:val="002C69FC"/>
    <w:rsid w:val="002C6CB3"/>
    <w:rsid w:val="002D0086"/>
    <w:rsid w:val="002D519A"/>
    <w:rsid w:val="002E34CF"/>
    <w:rsid w:val="002E4977"/>
    <w:rsid w:val="002F0E46"/>
    <w:rsid w:val="002F170F"/>
    <w:rsid w:val="002F3A37"/>
    <w:rsid w:val="002F45E8"/>
    <w:rsid w:val="00312FD6"/>
    <w:rsid w:val="00334C10"/>
    <w:rsid w:val="00336ABC"/>
    <w:rsid w:val="00336BCD"/>
    <w:rsid w:val="00340B15"/>
    <w:rsid w:val="00343A23"/>
    <w:rsid w:val="003507C5"/>
    <w:rsid w:val="00355B6F"/>
    <w:rsid w:val="00364A6E"/>
    <w:rsid w:val="00373F5F"/>
    <w:rsid w:val="003753C1"/>
    <w:rsid w:val="00376BEA"/>
    <w:rsid w:val="00385C68"/>
    <w:rsid w:val="00385F68"/>
    <w:rsid w:val="00395B31"/>
    <w:rsid w:val="003A1851"/>
    <w:rsid w:val="003A48C1"/>
    <w:rsid w:val="003A6CE9"/>
    <w:rsid w:val="003C054C"/>
    <w:rsid w:val="003C5CE1"/>
    <w:rsid w:val="003C6A95"/>
    <w:rsid w:val="003D17A3"/>
    <w:rsid w:val="003D28F0"/>
    <w:rsid w:val="003D4E32"/>
    <w:rsid w:val="003D70C6"/>
    <w:rsid w:val="003E543F"/>
    <w:rsid w:val="003E629F"/>
    <w:rsid w:val="003E6BA4"/>
    <w:rsid w:val="003E7E40"/>
    <w:rsid w:val="003F0628"/>
    <w:rsid w:val="003F4EE7"/>
    <w:rsid w:val="00403414"/>
    <w:rsid w:val="0040435C"/>
    <w:rsid w:val="00424221"/>
    <w:rsid w:val="00433D79"/>
    <w:rsid w:val="004479B8"/>
    <w:rsid w:val="00456D91"/>
    <w:rsid w:val="00464706"/>
    <w:rsid w:val="00464F3D"/>
    <w:rsid w:val="00474E4B"/>
    <w:rsid w:val="00480322"/>
    <w:rsid w:val="00481D21"/>
    <w:rsid w:val="004835EF"/>
    <w:rsid w:val="004A5B86"/>
    <w:rsid w:val="004A64B8"/>
    <w:rsid w:val="004B3B9C"/>
    <w:rsid w:val="004B3EEF"/>
    <w:rsid w:val="004D0ECE"/>
    <w:rsid w:val="004E0054"/>
    <w:rsid w:val="004E180E"/>
    <w:rsid w:val="004E5590"/>
    <w:rsid w:val="004F358C"/>
    <w:rsid w:val="005008BC"/>
    <w:rsid w:val="005026DF"/>
    <w:rsid w:val="00507033"/>
    <w:rsid w:val="00516BFD"/>
    <w:rsid w:val="0052026A"/>
    <w:rsid w:val="00522C07"/>
    <w:rsid w:val="00522EFB"/>
    <w:rsid w:val="0052436A"/>
    <w:rsid w:val="00526031"/>
    <w:rsid w:val="005271A4"/>
    <w:rsid w:val="005345D3"/>
    <w:rsid w:val="00536522"/>
    <w:rsid w:val="00537868"/>
    <w:rsid w:val="00540673"/>
    <w:rsid w:val="00545D41"/>
    <w:rsid w:val="00546634"/>
    <w:rsid w:val="0054756B"/>
    <w:rsid w:val="005542B9"/>
    <w:rsid w:val="00554D10"/>
    <w:rsid w:val="00567DC3"/>
    <w:rsid w:val="0057048D"/>
    <w:rsid w:val="00576CF1"/>
    <w:rsid w:val="00581B54"/>
    <w:rsid w:val="005A6954"/>
    <w:rsid w:val="005B1A79"/>
    <w:rsid w:val="005B2F89"/>
    <w:rsid w:val="005B4D5A"/>
    <w:rsid w:val="005C3001"/>
    <w:rsid w:val="005D4FE4"/>
    <w:rsid w:val="005D6611"/>
    <w:rsid w:val="005E4764"/>
    <w:rsid w:val="005E4874"/>
    <w:rsid w:val="005E5578"/>
    <w:rsid w:val="005E5AED"/>
    <w:rsid w:val="005E690A"/>
    <w:rsid w:val="005E76EE"/>
    <w:rsid w:val="005F2273"/>
    <w:rsid w:val="005F6B37"/>
    <w:rsid w:val="00600295"/>
    <w:rsid w:val="006007ED"/>
    <w:rsid w:val="00614C82"/>
    <w:rsid w:val="00620BEE"/>
    <w:rsid w:val="006257D6"/>
    <w:rsid w:val="0063090A"/>
    <w:rsid w:val="00635195"/>
    <w:rsid w:val="00641499"/>
    <w:rsid w:val="0064298D"/>
    <w:rsid w:val="00647BB6"/>
    <w:rsid w:val="00660BE5"/>
    <w:rsid w:val="00663841"/>
    <w:rsid w:val="00667D62"/>
    <w:rsid w:val="00672D42"/>
    <w:rsid w:val="00681789"/>
    <w:rsid w:val="00682DE8"/>
    <w:rsid w:val="006870EB"/>
    <w:rsid w:val="00692470"/>
    <w:rsid w:val="00694777"/>
    <w:rsid w:val="00694F8B"/>
    <w:rsid w:val="00695BB5"/>
    <w:rsid w:val="006975ED"/>
    <w:rsid w:val="006A1F59"/>
    <w:rsid w:val="006A210E"/>
    <w:rsid w:val="006A3F99"/>
    <w:rsid w:val="006A7ED3"/>
    <w:rsid w:val="006B124F"/>
    <w:rsid w:val="006B1A88"/>
    <w:rsid w:val="006B614D"/>
    <w:rsid w:val="006C2309"/>
    <w:rsid w:val="006C3BD7"/>
    <w:rsid w:val="006C4CF3"/>
    <w:rsid w:val="006C65A1"/>
    <w:rsid w:val="006D4E5A"/>
    <w:rsid w:val="006E0EE2"/>
    <w:rsid w:val="006E1370"/>
    <w:rsid w:val="006E255C"/>
    <w:rsid w:val="006E406C"/>
    <w:rsid w:val="006F6BD6"/>
    <w:rsid w:val="006F726F"/>
    <w:rsid w:val="006F75F0"/>
    <w:rsid w:val="00702EFC"/>
    <w:rsid w:val="007050EB"/>
    <w:rsid w:val="00711C48"/>
    <w:rsid w:val="00712DD3"/>
    <w:rsid w:val="007174C7"/>
    <w:rsid w:val="007212C6"/>
    <w:rsid w:val="00721334"/>
    <w:rsid w:val="00724350"/>
    <w:rsid w:val="00724A91"/>
    <w:rsid w:val="00732B36"/>
    <w:rsid w:val="007378DC"/>
    <w:rsid w:val="00742B8D"/>
    <w:rsid w:val="007629B4"/>
    <w:rsid w:val="007730B8"/>
    <w:rsid w:val="00776093"/>
    <w:rsid w:val="007919B0"/>
    <w:rsid w:val="00796089"/>
    <w:rsid w:val="007A1254"/>
    <w:rsid w:val="007A1381"/>
    <w:rsid w:val="007A3093"/>
    <w:rsid w:val="007A497E"/>
    <w:rsid w:val="007B64F9"/>
    <w:rsid w:val="007B74F8"/>
    <w:rsid w:val="007C2452"/>
    <w:rsid w:val="007C357E"/>
    <w:rsid w:val="007C3F3C"/>
    <w:rsid w:val="007C594E"/>
    <w:rsid w:val="007D1CB1"/>
    <w:rsid w:val="007E09D9"/>
    <w:rsid w:val="007E0CF5"/>
    <w:rsid w:val="007E39E4"/>
    <w:rsid w:val="007F1ED1"/>
    <w:rsid w:val="007F3BC6"/>
    <w:rsid w:val="007F5E5B"/>
    <w:rsid w:val="007F7843"/>
    <w:rsid w:val="008005DC"/>
    <w:rsid w:val="008014F0"/>
    <w:rsid w:val="00813D4C"/>
    <w:rsid w:val="00821F20"/>
    <w:rsid w:val="00841E76"/>
    <w:rsid w:val="00842183"/>
    <w:rsid w:val="00844E2B"/>
    <w:rsid w:val="008466E6"/>
    <w:rsid w:val="00846D4F"/>
    <w:rsid w:val="00850908"/>
    <w:rsid w:val="008534CA"/>
    <w:rsid w:val="0085443E"/>
    <w:rsid w:val="00855D94"/>
    <w:rsid w:val="00862138"/>
    <w:rsid w:val="00863272"/>
    <w:rsid w:val="00866415"/>
    <w:rsid w:val="00870E6D"/>
    <w:rsid w:val="008838CA"/>
    <w:rsid w:val="00886CDD"/>
    <w:rsid w:val="00895704"/>
    <w:rsid w:val="00897F4F"/>
    <w:rsid w:val="008A0188"/>
    <w:rsid w:val="008A18A4"/>
    <w:rsid w:val="008A3051"/>
    <w:rsid w:val="008A37A8"/>
    <w:rsid w:val="008A5365"/>
    <w:rsid w:val="008B3C26"/>
    <w:rsid w:val="008B6408"/>
    <w:rsid w:val="008C6D12"/>
    <w:rsid w:val="008D3849"/>
    <w:rsid w:val="008E02F1"/>
    <w:rsid w:val="008E440E"/>
    <w:rsid w:val="008E5017"/>
    <w:rsid w:val="008F4925"/>
    <w:rsid w:val="00905DD9"/>
    <w:rsid w:val="0090610E"/>
    <w:rsid w:val="00907A65"/>
    <w:rsid w:val="00911FDF"/>
    <w:rsid w:val="0091333D"/>
    <w:rsid w:val="00920921"/>
    <w:rsid w:val="00924BB3"/>
    <w:rsid w:val="009378EC"/>
    <w:rsid w:val="00937AF7"/>
    <w:rsid w:val="00940F60"/>
    <w:rsid w:val="00947375"/>
    <w:rsid w:val="009506D6"/>
    <w:rsid w:val="00957BDD"/>
    <w:rsid w:val="0096061F"/>
    <w:rsid w:val="00962C31"/>
    <w:rsid w:val="00970A2C"/>
    <w:rsid w:val="0097481E"/>
    <w:rsid w:val="00980E68"/>
    <w:rsid w:val="00981092"/>
    <w:rsid w:val="00982CF4"/>
    <w:rsid w:val="009872EA"/>
    <w:rsid w:val="00991494"/>
    <w:rsid w:val="009A1FB1"/>
    <w:rsid w:val="009A42A9"/>
    <w:rsid w:val="009B6051"/>
    <w:rsid w:val="009B652B"/>
    <w:rsid w:val="009C012B"/>
    <w:rsid w:val="009C0974"/>
    <w:rsid w:val="009C1942"/>
    <w:rsid w:val="009D0AF9"/>
    <w:rsid w:val="009E30C4"/>
    <w:rsid w:val="009F675F"/>
    <w:rsid w:val="00A06968"/>
    <w:rsid w:val="00A10092"/>
    <w:rsid w:val="00A12C4F"/>
    <w:rsid w:val="00A22380"/>
    <w:rsid w:val="00A24F3E"/>
    <w:rsid w:val="00A42F26"/>
    <w:rsid w:val="00A4443C"/>
    <w:rsid w:val="00A522E1"/>
    <w:rsid w:val="00A52751"/>
    <w:rsid w:val="00A650E1"/>
    <w:rsid w:val="00A65B08"/>
    <w:rsid w:val="00A81432"/>
    <w:rsid w:val="00A81534"/>
    <w:rsid w:val="00A9109A"/>
    <w:rsid w:val="00A91ABB"/>
    <w:rsid w:val="00A93E21"/>
    <w:rsid w:val="00A94C2F"/>
    <w:rsid w:val="00A95411"/>
    <w:rsid w:val="00A95C17"/>
    <w:rsid w:val="00AA15BF"/>
    <w:rsid w:val="00AA2B51"/>
    <w:rsid w:val="00AA4E70"/>
    <w:rsid w:val="00AA7A1E"/>
    <w:rsid w:val="00AB4FB1"/>
    <w:rsid w:val="00AB5FCF"/>
    <w:rsid w:val="00AC56D7"/>
    <w:rsid w:val="00AC7093"/>
    <w:rsid w:val="00AD24F5"/>
    <w:rsid w:val="00AD3A1F"/>
    <w:rsid w:val="00AE0D5D"/>
    <w:rsid w:val="00AF122B"/>
    <w:rsid w:val="00AF6493"/>
    <w:rsid w:val="00B00C65"/>
    <w:rsid w:val="00B0162E"/>
    <w:rsid w:val="00B02B94"/>
    <w:rsid w:val="00B04981"/>
    <w:rsid w:val="00B164B2"/>
    <w:rsid w:val="00B17D57"/>
    <w:rsid w:val="00B221EB"/>
    <w:rsid w:val="00B224A4"/>
    <w:rsid w:val="00B26A4F"/>
    <w:rsid w:val="00B30594"/>
    <w:rsid w:val="00B31006"/>
    <w:rsid w:val="00B3323A"/>
    <w:rsid w:val="00B40FEA"/>
    <w:rsid w:val="00B41DBC"/>
    <w:rsid w:val="00B426EC"/>
    <w:rsid w:val="00B45C5B"/>
    <w:rsid w:val="00B462CB"/>
    <w:rsid w:val="00B46581"/>
    <w:rsid w:val="00B47EA0"/>
    <w:rsid w:val="00B51CA8"/>
    <w:rsid w:val="00B54403"/>
    <w:rsid w:val="00B63E02"/>
    <w:rsid w:val="00B644F8"/>
    <w:rsid w:val="00B65EC1"/>
    <w:rsid w:val="00B66718"/>
    <w:rsid w:val="00B82435"/>
    <w:rsid w:val="00B842D9"/>
    <w:rsid w:val="00B86F19"/>
    <w:rsid w:val="00B94054"/>
    <w:rsid w:val="00B95BC1"/>
    <w:rsid w:val="00BA2919"/>
    <w:rsid w:val="00BB2B7D"/>
    <w:rsid w:val="00BB4603"/>
    <w:rsid w:val="00BB53A8"/>
    <w:rsid w:val="00BB79E3"/>
    <w:rsid w:val="00BB7DB0"/>
    <w:rsid w:val="00BC30E8"/>
    <w:rsid w:val="00BD0E0D"/>
    <w:rsid w:val="00BD3969"/>
    <w:rsid w:val="00BD3A85"/>
    <w:rsid w:val="00BD6060"/>
    <w:rsid w:val="00BE158E"/>
    <w:rsid w:val="00BE1DEB"/>
    <w:rsid w:val="00BE7EF8"/>
    <w:rsid w:val="00BF520C"/>
    <w:rsid w:val="00C01400"/>
    <w:rsid w:val="00C01745"/>
    <w:rsid w:val="00C04E0C"/>
    <w:rsid w:val="00C056C9"/>
    <w:rsid w:val="00C101E9"/>
    <w:rsid w:val="00C12DFC"/>
    <w:rsid w:val="00C136FA"/>
    <w:rsid w:val="00C316CE"/>
    <w:rsid w:val="00C372DE"/>
    <w:rsid w:val="00C40414"/>
    <w:rsid w:val="00C40FDA"/>
    <w:rsid w:val="00C45BA2"/>
    <w:rsid w:val="00C53DE4"/>
    <w:rsid w:val="00C554F7"/>
    <w:rsid w:val="00C60772"/>
    <w:rsid w:val="00C61F2B"/>
    <w:rsid w:val="00C6221D"/>
    <w:rsid w:val="00C6547D"/>
    <w:rsid w:val="00C66481"/>
    <w:rsid w:val="00C77B9A"/>
    <w:rsid w:val="00C80FEF"/>
    <w:rsid w:val="00C81A6B"/>
    <w:rsid w:val="00C82C5A"/>
    <w:rsid w:val="00C916EF"/>
    <w:rsid w:val="00C91CF8"/>
    <w:rsid w:val="00C91F9A"/>
    <w:rsid w:val="00C92502"/>
    <w:rsid w:val="00C94270"/>
    <w:rsid w:val="00C96014"/>
    <w:rsid w:val="00C97002"/>
    <w:rsid w:val="00C97F35"/>
    <w:rsid w:val="00CB6EE8"/>
    <w:rsid w:val="00CC3233"/>
    <w:rsid w:val="00CC3E51"/>
    <w:rsid w:val="00CC4D5B"/>
    <w:rsid w:val="00CD0F69"/>
    <w:rsid w:val="00D047D5"/>
    <w:rsid w:val="00D10109"/>
    <w:rsid w:val="00D1086C"/>
    <w:rsid w:val="00D209D9"/>
    <w:rsid w:val="00D229B1"/>
    <w:rsid w:val="00D22D9F"/>
    <w:rsid w:val="00D42D9A"/>
    <w:rsid w:val="00D44592"/>
    <w:rsid w:val="00D70979"/>
    <w:rsid w:val="00D71682"/>
    <w:rsid w:val="00D7331A"/>
    <w:rsid w:val="00D759AC"/>
    <w:rsid w:val="00D76857"/>
    <w:rsid w:val="00D83A38"/>
    <w:rsid w:val="00D9490F"/>
    <w:rsid w:val="00D956BB"/>
    <w:rsid w:val="00DA0504"/>
    <w:rsid w:val="00DB57FC"/>
    <w:rsid w:val="00DC64E1"/>
    <w:rsid w:val="00DD00BF"/>
    <w:rsid w:val="00DD0696"/>
    <w:rsid w:val="00DD420B"/>
    <w:rsid w:val="00DD6260"/>
    <w:rsid w:val="00DE1535"/>
    <w:rsid w:val="00DE2536"/>
    <w:rsid w:val="00DF22AA"/>
    <w:rsid w:val="00DF4E43"/>
    <w:rsid w:val="00DF78B1"/>
    <w:rsid w:val="00E02384"/>
    <w:rsid w:val="00E03A33"/>
    <w:rsid w:val="00E16E9C"/>
    <w:rsid w:val="00E21664"/>
    <w:rsid w:val="00E347BD"/>
    <w:rsid w:val="00E34F80"/>
    <w:rsid w:val="00E35CEE"/>
    <w:rsid w:val="00E36123"/>
    <w:rsid w:val="00E36C01"/>
    <w:rsid w:val="00E42DC6"/>
    <w:rsid w:val="00E43DA7"/>
    <w:rsid w:val="00E46814"/>
    <w:rsid w:val="00E53716"/>
    <w:rsid w:val="00E60BB7"/>
    <w:rsid w:val="00E65AD3"/>
    <w:rsid w:val="00E6792D"/>
    <w:rsid w:val="00E72BF8"/>
    <w:rsid w:val="00E77A58"/>
    <w:rsid w:val="00E803E4"/>
    <w:rsid w:val="00E81B1C"/>
    <w:rsid w:val="00E82CC3"/>
    <w:rsid w:val="00E856CE"/>
    <w:rsid w:val="00E91A05"/>
    <w:rsid w:val="00E91B54"/>
    <w:rsid w:val="00E923F7"/>
    <w:rsid w:val="00E97E72"/>
    <w:rsid w:val="00EA164E"/>
    <w:rsid w:val="00EA4043"/>
    <w:rsid w:val="00EA424F"/>
    <w:rsid w:val="00EA48D0"/>
    <w:rsid w:val="00EB3A25"/>
    <w:rsid w:val="00EB4682"/>
    <w:rsid w:val="00EB532D"/>
    <w:rsid w:val="00EB77DF"/>
    <w:rsid w:val="00EC2561"/>
    <w:rsid w:val="00EE0ECE"/>
    <w:rsid w:val="00EE44F7"/>
    <w:rsid w:val="00EE4BB0"/>
    <w:rsid w:val="00EE5977"/>
    <w:rsid w:val="00EE79E5"/>
    <w:rsid w:val="00EF1F89"/>
    <w:rsid w:val="00EF25C6"/>
    <w:rsid w:val="00F02E48"/>
    <w:rsid w:val="00F02F01"/>
    <w:rsid w:val="00F05E4D"/>
    <w:rsid w:val="00F1051C"/>
    <w:rsid w:val="00F14F81"/>
    <w:rsid w:val="00F22EC5"/>
    <w:rsid w:val="00F24FD7"/>
    <w:rsid w:val="00F334AE"/>
    <w:rsid w:val="00F3585E"/>
    <w:rsid w:val="00F55F95"/>
    <w:rsid w:val="00F645B3"/>
    <w:rsid w:val="00F71E57"/>
    <w:rsid w:val="00F72AD0"/>
    <w:rsid w:val="00F74A2A"/>
    <w:rsid w:val="00F74F3C"/>
    <w:rsid w:val="00F762E9"/>
    <w:rsid w:val="00F76AC4"/>
    <w:rsid w:val="00F83ED3"/>
    <w:rsid w:val="00F901FE"/>
    <w:rsid w:val="00F91379"/>
    <w:rsid w:val="00F97721"/>
    <w:rsid w:val="00FA3E2F"/>
    <w:rsid w:val="00FA3F0D"/>
    <w:rsid w:val="00FA70D1"/>
    <w:rsid w:val="00FB4222"/>
    <w:rsid w:val="00FC6183"/>
    <w:rsid w:val="00FC7D50"/>
    <w:rsid w:val="00FD0E7A"/>
    <w:rsid w:val="00FD74AE"/>
    <w:rsid w:val="00FE0F1C"/>
    <w:rsid w:val="00FF0D8B"/>
    <w:rsid w:val="00FF39AF"/>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 w:type="character" w:styleId="FollowedHyperlink">
    <w:name w:val="FollowedHyperlink"/>
    <w:basedOn w:val="DefaultParagraphFont"/>
    <w:uiPriority w:val="99"/>
    <w:semiHidden/>
    <w:unhideWhenUsed/>
    <w:rsid w:val="00907A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50828106">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42495005">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01259591">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730999363">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887569426">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49233309">
      <w:bodyDiv w:val="1"/>
      <w:marLeft w:val="0"/>
      <w:marRight w:val="0"/>
      <w:marTop w:val="0"/>
      <w:marBottom w:val="0"/>
      <w:divBdr>
        <w:top w:val="none" w:sz="0" w:space="0" w:color="auto"/>
        <w:left w:val="none" w:sz="0" w:space="0" w:color="auto"/>
        <w:bottom w:val="none" w:sz="0" w:space="0" w:color="auto"/>
        <w:right w:val="none" w:sz="0" w:space="0" w:color="auto"/>
      </w:divBdr>
    </w:div>
    <w:div w:id="1065955944">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10706294">
      <w:bodyDiv w:val="1"/>
      <w:marLeft w:val="0"/>
      <w:marRight w:val="0"/>
      <w:marTop w:val="0"/>
      <w:marBottom w:val="0"/>
      <w:divBdr>
        <w:top w:val="none" w:sz="0" w:space="0" w:color="auto"/>
        <w:left w:val="none" w:sz="0" w:space="0" w:color="auto"/>
        <w:bottom w:val="none" w:sz="0" w:space="0" w:color="auto"/>
        <w:right w:val="none" w:sz="0" w:space="0" w:color="auto"/>
      </w:divBdr>
    </w:div>
    <w:div w:id="1126505865">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265185074">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16725215">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69634767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52390725">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08956005">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ewald@blackhoundenterprise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hami@impolo.co.z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456</TotalTime>
  <Pages>7</Pages>
  <Words>1503</Words>
  <Characters>8571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22</cp:revision>
  <cp:lastPrinted>2025-03-07T14:04:00Z</cp:lastPrinted>
  <dcterms:created xsi:type="dcterms:W3CDTF">2025-02-03T08:36:00Z</dcterms:created>
  <dcterms:modified xsi:type="dcterms:W3CDTF">2025-03-07T14:09:00Z</dcterms:modified>
</cp:coreProperties>
</file>