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D4274E0" w:rsidR="00711C48" w:rsidRPr="00657548" w:rsidRDefault="00FF1349" w:rsidP="00711C48">
                            <w:pPr>
                              <w:pStyle w:val="NoSpacing"/>
                              <w:rPr>
                                <w:rFonts w:ascii="Century Gothic" w:hAnsi="Century Gothic"/>
                                <w:b/>
                                <w:bCs/>
                              </w:rPr>
                            </w:pPr>
                            <w:r>
                              <w:rPr>
                                <w:rFonts w:ascii="Century Gothic" w:hAnsi="Century Gothic"/>
                                <w:b/>
                                <w:bCs/>
                              </w:rPr>
                              <w:t>Hannes Gouws</w:t>
                            </w:r>
                          </w:p>
                          <w:p w14:paraId="7F7C4844" w14:textId="6553AA9C" w:rsidR="00711C48" w:rsidRPr="00657548" w:rsidRDefault="00FF1349" w:rsidP="00711C48">
                            <w:pPr>
                              <w:pStyle w:val="NoSpacing"/>
                              <w:rPr>
                                <w:rFonts w:ascii="Century Gothic" w:hAnsi="Century Gothic"/>
                                <w:b/>
                                <w:bCs/>
                              </w:rPr>
                            </w:pPr>
                            <w:r>
                              <w:rPr>
                                <w:rFonts w:ascii="Century Gothic" w:hAnsi="Century Gothic"/>
                                <w:b/>
                                <w:bCs/>
                              </w:rPr>
                              <w:t>hannes</w:t>
                            </w:r>
                            <w:r w:rsidR="00711C48">
                              <w:rPr>
                                <w:rFonts w:ascii="Century Gothic" w:hAnsi="Century Gothic"/>
                                <w:b/>
                                <w:bCs/>
                              </w:rPr>
                              <w:t>@blackhoundenterprises.com</w:t>
                            </w:r>
                          </w:p>
                          <w:p w14:paraId="5DED5D53" w14:textId="1EF494E2"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w:t>
                            </w:r>
                            <w:r w:rsidR="00FF1349">
                              <w:rPr>
                                <w:rFonts w:ascii="Century Gothic" w:hAnsi="Century Gothic"/>
                                <w:b/>
                                <w:bCs/>
                              </w:rPr>
                              <w:t>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D4274E0" w:rsidR="00711C48" w:rsidRPr="00657548" w:rsidRDefault="00FF1349" w:rsidP="00711C48">
                      <w:pPr>
                        <w:pStyle w:val="NoSpacing"/>
                        <w:rPr>
                          <w:rFonts w:ascii="Century Gothic" w:hAnsi="Century Gothic"/>
                          <w:b/>
                          <w:bCs/>
                        </w:rPr>
                      </w:pPr>
                      <w:r>
                        <w:rPr>
                          <w:rFonts w:ascii="Century Gothic" w:hAnsi="Century Gothic"/>
                          <w:b/>
                          <w:bCs/>
                        </w:rPr>
                        <w:t>Hannes Gouws</w:t>
                      </w:r>
                    </w:p>
                    <w:p w14:paraId="7F7C4844" w14:textId="6553AA9C" w:rsidR="00711C48" w:rsidRPr="00657548" w:rsidRDefault="00FF1349" w:rsidP="00711C48">
                      <w:pPr>
                        <w:pStyle w:val="NoSpacing"/>
                        <w:rPr>
                          <w:rFonts w:ascii="Century Gothic" w:hAnsi="Century Gothic"/>
                          <w:b/>
                          <w:bCs/>
                        </w:rPr>
                      </w:pPr>
                      <w:r>
                        <w:rPr>
                          <w:rFonts w:ascii="Century Gothic" w:hAnsi="Century Gothic"/>
                          <w:b/>
                          <w:bCs/>
                        </w:rPr>
                        <w:t>hannes</w:t>
                      </w:r>
                      <w:r w:rsidR="00711C48">
                        <w:rPr>
                          <w:rFonts w:ascii="Century Gothic" w:hAnsi="Century Gothic"/>
                          <w:b/>
                          <w:bCs/>
                        </w:rPr>
                        <w:t>@blackhoundenterprises.com</w:t>
                      </w:r>
                    </w:p>
                    <w:p w14:paraId="5DED5D53" w14:textId="1EF494E2"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w:t>
                      </w:r>
                      <w:r w:rsidR="00FF1349">
                        <w:rPr>
                          <w:rFonts w:ascii="Century Gothic" w:hAnsi="Century Gothic"/>
                          <w:b/>
                          <w:bCs/>
                        </w:rPr>
                        <w:t>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374AEAB8"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032D56CE"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0CE30221"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1148BF50" w:rsidR="00B46581" w:rsidRPr="00DB57FC" w:rsidRDefault="00FF1349"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Danielle</w:t>
      </w:r>
      <w:r w:rsidR="000476AC">
        <w:rPr>
          <w:rFonts w:ascii="Century Gothic" w:eastAsia="Times New Roman" w:hAnsi="Century Gothic" w:cs="Arial"/>
          <w:bCs/>
          <w:color w:val="222222"/>
          <w:sz w:val="24"/>
          <w:szCs w:val="24"/>
          <w:lang w:eastAsia="en-ZA"/>
        </w:rPr>
        <w:t xml:space="preserve"> &amp; Rikus</w:t>
      </w:r>
      <w:r>
        <w:rPr>
          <w:rFonts w:ascii="Century Gothic" w:eastAsia="Times New Roman" w:hAnsi="Century Gothic" w:cs="Arial"/>
          <w:bCs/>
          <w:color w:val="222222"/>
          <w:sz w:val="24"/>
          <w:szCs w:val="24"/>
          <w:lang w:eastAsia="en-ZA"/>
        </w:rPr>
        <w:t xml:space="preserve"> </w:t>
      </w:r>
      <w:proofErr w:type="spellStart"/>
      <w:r>
        <w:rPr>
          <w:rFonts w:ascii="Century Gothic" w:eastAsia="Times New Roman" w:hAnsi="Century Gothic" w:cs="Arial"/>
          <w:bCs/>
          <w:color w:val="222222"/>
          <w:sz w:val="24"/>
          <w:szCs w:val="24"/>
          <w:lang w:eastAsia="en-ZA"/>
        </w:rPr>
        <w:t>Robbertze</w:t>
      </w:r>
      <w:proofErr w:type="spellEnd"/>
    </w:p>
    <w:p w14:paraId="51163F44" w14:textId="4E5D0E84" w:rsidR="001D67CC" w:rsidRDefault="00A52751"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w:t>
      </w:r>
      <w:r w:rsidR="00FB4222">
        <w:rPr>
          <w:rFonts w:ascii="Century Gothic" w:eastAsia="Times New Roman" w:hAnsi="Century Gothic" w:cs="Arial"/>
          <w:bCs/>
          <w:color w:val="222222"/>
          <w:sz w:val="24"/>
          <w:szCs w:val="24"/>
          <w:lang w:eastAsia="en-ZA"/>
        </w:rPr>
        <w:t>72</w:t>
      </w:r>
      <w:r>
        <w:rPr>
          <w:rFonts w:ascii="Century Gothic" w:eastAsia="Times New Roman" w:hAnsi="Century Gothic" w:cs="Arial"/>
          <w:bCs/>
          <w:color w:val="222222"/>
          <w:sz w:val="24"/>
          <w:szCs w:val="24"/>
          <w:lang w:eastAsia="en-ZA"/>
        </w:rPr>
        <w:t> 170 7417</w:t>
      </w:r>
    </w:p>
    <w:p w14:paraId="3FD559CE" w14:textId="5F5FA8BE" w:rsidR="00AC7093" w:rsidRPr="00D047D5" w:rsidRDefault="00FF1349" w:rsidP="00866415">
      <w:pPr>
        <w:spacing w:after="0" w:line="240" w:lineRule="auto"/>
        <w:rPr>
          <w:rFonts w:ascii="Century Gothic" w:hAnsi="Century Gothic"/>
        </w:rPr>
      </w:pPr>
      <w:hyperlink r:id="rId10" w:history="1">
        <w:r w:rsidRPr="00DD0AE3">
          <w:rPr>
            <w:rStyle w:val="Hyperlink"/>
            <w:rFonts w:ascii="Century Gothic" w:hAnsi="Century Gothic"/>
          </w:rPr>
          <w:t>danielle.robbertze10@gmail.com</w:t>
        </w:r>
      </w:hyperlink>
    </w:p>
    <w:p w14:paraId="0430BE40" w14:textId="4E367E9D"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D83FEA">
        <w:rPr>
          <w:rFonts w:ascii="Century Gothic" w:eastAsia="Times New Roman" w:hAnsi="Century Gothic" w:cs="Arial"/>
          <w:noProof/>
          <w:color w:val="222222"/>
          <w:sz w:val="24"/>
          <w:szCs w:val="24"/>
          <w:lang w:eastAsia="en-ZA"/>
        </w:rPr>
        <w:t>02 October 2024</w:t>
      </w:r>
      <w:r w:rsidR="00D22D9F">
        <w:rPr>
          <w:rFonts w:ascii="Century Gothic" w:eastAsia="Times New Roman" w:hAnsi="Century Gothic" w:cs="Arial"/>
          <w:color w:val="222222"/>
          <w:sz w:val="24"/>
          <w:szCs w:val="24"/>
          <w:lang w:eastAsia="en-ZA"/>
        </w:rPr>
        <w:fldChar w:fldCharType="end"/>
      </w:r>
    </w:p>
    <w:p w14:paraId="7853CC91" w14:textId="40620918"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6E588A85" w:rsidR="009378EC" w:rsidRPr="00CF6CFA" w:rsidRDefault="008014F0" w:rsidP="00536522">
      <w:pPr>
        <w:autoSpaceDE w:val="0"/>
        <w:autoSpaceDN w:val="0"/>
        <w:adjustRightInd w:val="0"/>
        <w:spacing w:after="0" w:line="240" w:lineRule="auto"/>
        <w:rPr>
          <w:rFonts w:ascii="Century Gothic" w:hAnsi="Century Gothic"/>
          <w:b/>
          <w:bCs/>
          <w:color w:val="000000" w:themeColor="text1"/>
          <w:sz w:val="24"/>
        </w:rPr>
      </w:pPr>
      <w:r>
        <w:rPr>
          <w:rFonts w:ascii="Century Gothic" w:hAnsi="Century Gothic"/>
          <w:color w:val="000000" w:themeColor="text1"/>
          <w:sz w:val="24"/>
        </w:rPr>
        <w:t>D</w:t>
      </w:r>
      <w:r w:rsidR="000E0E93">
        <w:rPr>
          <w:rFonts w:ascii="Century Gothic" w:hAnsi="Century Gothic"/>
          <w:color w:val="000000" w:themeColor="text1"/>
          <w:sz w:val="24"/>
        </w:rPr>
        <w:t>esign</w:t>
      </w:r>
      <w:r w:rsidR="00E43DA7">
        <w:rPr>
          <w:rFonts w:ascii="Century Gothic" w:hAnsi="Century Gothic"/>
          <w:color w:val="000000" w:themeColor="text1"/>
          <w:sz w:val="24"/>
        </w:rPr>
        <w:t xml:space="preserve"> </w:t>
      </w:r>
      <w:r w:rsidR="00A7591D">
        <w:rPr>
          <w:rFonts w:ascii="Century Gothic" w:hAnsi="Century Gothic"/>
          <w:color w:val="000000" w:themeColor="text1"/>
          <w:sz w:val="24"/>
        </w:rPr>
        <w:t xml:space="preserve">Additions and Alterations to an existing house in </w:t>
      </w:r>
      <w:r w:rsidR="00A7591D" w:rsidRPr="00CF6CFA">
        <w:rPr>
          <w:rFonts w:ascii="Century Gothic" w:hAnsi="Century Gothic"/>
          <w:b/>
          <w:bCs/>
          <w:color w:val="000000" w:themeColor="text1"/>
          <w:sz w:val="24"/>
        </w:rPr>
        <w:t>Bridal Glen</w:t>
      </w:r>
      <w:r w:rsidR="00A7591D">
        <w:rPr>
          <w:rFonts w:ascii="Century Gothic" w:hAnsi="Century Gothic"/>
          <w:color w:val="000000" w:themeColor="text1"/>
          <w:sz w:val="24"/>
        </w:rPr>
        <w:t xml:space="preserve"> </w:t>
      </w:r>
      <w:r w:rsidR="00CF6CFA">
        <w:rPr>
          <w:rFonts w:ascii="Century Gothic" w:hAnsi="Century Gothic"/>
          <w:color w:val="000000" w:themeColor="text1"/>
          <w:sz w:val="24"/>
        </w:rPr>
        <w:t xml:space="preserve">townhouse complex, </w:t>
      </w:r>
      <w:r w:rsidR="00CF6CFA">
        <w:rPr>
          <w:rFonts w:ascii="Century Gothic" w:hAnsi="Century Gothic"/>
          <w:b/>
          <w:bCs/>
          <w:color w:val="000000" w:themeColor="text1"/>
          <w:sz w:val="24"/>
        </w:rPr>
        <w:t xml:space="preserve">ERF 166, </w:t>
      </w:r>
      <w:proofErr w:type="spellStart"/>
      <w:r w:rsidR="00CF6CFA">
        <w:rPr>
          <w:rFonts w:ascii="Century Gothic" w:hAnsi="Century Gothic"/>
          <w:b/>
          <w:bCs/>
          <w:color w:val="000000" w:themeColor="text1"/>
          <w:sz w:val="24"/>
        </w:rPr>
        <w:t>Montmedy</w:t>
      </w:r>
      <w:proofErr w:type="spellEnd"/>
      <w:r w:rsidR="00CF6CFA">
        <w:rPr>
          <w:rFonts w:ascii="Century Gothic" w:hAnsi="Century Gothic"/>
          <w:b/>
          <w:bCs/>
          <w:color w:val="000000" w:themeColor="text1"/>
          <w:sz w:val="24"/>
        </w:rPr>
        <w:t xml:space="preserve"> Road, Lorraine, Port Elizabeth.</w:t>
      </w:r>
    </w:p>
    <w:p w14:paraId="67D04BBB" w14:textId="3280444E" w:rsidR="006C4CF3" w:rsidRDefault="00D06E8B"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noProof/>
          <w:color w:val="000000" w:themeColor="text1"/>
          <w:sz w:val="24"/>
          <w:u w:val="single"/>
        </w:rPr>
        <mc:AlternateContent>
          <mc:Choice Requires="wps">
            <w:drawing>
              <wp:anchor distT="0" distB="0" distL="114300" distR="114300" simplePos="0" relativeHeight="251672064" behindDoc="0" locked="0" layoutInCell="1" allowOverlap="1" wp14:anchorId="7DC91FAD" wp14:editId="53327647">
                <wp:simplePos x="0" y="0"/>
                <wp:positionH relativeFrom="column">
                  <wp:posOffset>4362450</wp:posOffset>
                </wp:positionH>
                <wp:positionV relativeFrom="paragraph">
                  <wp:posOffset>187960</wp:posOffset>
                </wp:positionV>
                <wp:extent cx="666750" cy="676275"/>
                <wp:effectExtent l="38100" t="38100" r="0" b="47625"/>
                <wp:wrapNone/>
                <wp:docPr id="209305981" name="Freeform: Shape 10"/>
                <wp:cNvGraphicFramePr/>
                <a:graphic xmlns:a="http://schemas.openxmlformats.org/drawingml/2006/main">
                  <a:graphicData uri="http://schemas.microsoft.com/office/word/2010/wordprocessingShape">
                    <wps:wsp>
                      <wps:cNvSpPr/>
                      <wps:spPr>
                        <a:xfrm>
                          <a:off x="0" y="0"/>
                          <a:ext cx="666750" cy="676275"/>
                        </a:xfrm>
                        <a:custGeom>
                          <a:avLst/>
                          <a:gdLst>
                            <a:gd name="connsiteX0" fmla="*/ 409575 w 666750"/>
                            <a:gd name="connsiteY0" fmla="*/ 0 h 676275"/>
                            <a:gd name="connsiteX1" fmla="*/ 0 w 666750"/>
                            <a:gd name="connsiteY1" fmla="*/ 180975 h 676275"/>
                            <a:gd name="connsiteX2" fmla="*/ 228600 w 666750"/>
                            <a:gd name="connsiteY2" fmla="*/ 676275 h 676275"/>
                            <a:gd name="connsiteX3" fmla="*/ 666750 w 666750"/>
                            <a:gd name="connsiteY3" fmla="*/ 476250 h 676275"/>
                            <a:gd name="connsiteX4" fmla="*/ 409575 w 666750"/>
                            <a:gd name="connsiteY4" fmla="*/ 0 h 676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66750" h="676275">
                              <a:moveTo>
                                <a:pt x="409575" y="0"/>
                              </a:moveTo>
                              <a:lnTo>
                                <a:pt x="0" y="180975"/>
                              </a:lnTo>
                              <a:lnTo>
                                <a:pt x="228600" y="676275"/>
                              </a:lnTo>
                              <a:lnTo>
                                <a:pt x="666750" y="476250"/>
                              </a:lnTo>
                              <a:lnTo>
                                <a:pt x="409575" y="0"/>
                              </a:lnTo>
                              <a:close/>
                            </a:path>
                          </a:pathLst>
                        </a:custGeom>
                        <a:noFill/>
                        <a:ln w="2857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855179" id="Freeform: Shape 10" o:spid="_x0000_s1026" style="position:absolute;margin-left:343.5pt;margin-top:14.8pt;width:52.5pt;height:53.25pt;z-index:251672064;visibility:visible;mso-wrap-style:square;mso-wrap-distance-left:9pt;mso-wrap-distance-top:0;mso-wrap-distance-right:9pt;mso-wrap-distance-bottom:0;mso-position-horizontal:absolute;mso-position-horizontal-relative:text;mso-position-vertical:absolute;mso-position-vertical-relative:text;v-text-anchor:middle" coordsize="666750,676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" path="m409575,l,180975,228600,676275,666750,476250,409575,xe" filled="f" strokecolor="#c00000" strokeweight="2.25pt">
                <v:stroke joinstyle="miter"/>
                <v:path arrowok="t" o:connecttype="custom" o:connectlocs="409575,0;0,180975;228600,676275;666750,476250;409575,0" o:connectangles="0,0,0,0,0"/>
              </v:shape>
            </w:pict>
          </mc:Fallback>
        </mc:AlternateContent>
      </w:r>
      <w:r>
        <w:rPr>
          <w:rFonts w:ascii="Century Gothic" w:hAnsi="Century Gothic"/>
          <w:noProof/>
          <w:color w:val="000000" w:themeColor="text1"/>
          <w:sz w:val="24"/>
          <w:u w:val="single"/>
        </w:rPr>
        <w:drawing>
          <wp:anchor distT="0" distB="0" distL="114300" distR="114300" simplePos="0" relativeHeight="251671040" behindDoc="0" locked="0" layoutInCell="1" allowOverlap="1" wp14:anchorId="6B1F236B" wp14:editId="3B6FDA9A">
            <wp:simplePos x="0" y="0"/>
            <wp:positionH relativeFrom="margin">
              <wp:align>center</wp:align>
            </wp:positionH>
            <wp:positionV relativeFrom="paragraph">
              <wp:posOffset>73847</wp:posOffset>
            </wp:positionV>
            <wp:extent cx="5730476" cy="4543425"/>
            <wp:effectExtent l="0" t="0" r="3810" b="0"/>
            <wp:wrapNone/>
            <wp:docPr id="6553736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73694" name="Picture 655373694"/>
                    <pic:cNvPicPr/>
                  </pic:nvPicPr>
                  <pic:blipFill>
                    <a:blip r:embed="rId11">
                      <a:extLst>
                        <a:ext uri="{28A0092B-C50C-407E-A947-70E740481C1C}">
                          <a14:useLocalDpi xmlns:a14="http://schemas.microsoft.com/office/drawing/2010/main" val="0"/>
                        </a:ext>
                      </a:extLst>
                    </a:blip>
                    <a:stretch>
                      <a:fillRect/>
                    </a:stretch>
                  </pic:blipFill>
                  <pic:spPr>
                    <a:xfrm>
                      <a:off x="0" y="0"/>
                      <a:ext cx="5730476" cy="4543425"/>
                    </a:xfrm>
                    <a:prstGeom prst="rect">
                      <a:avLst/>
                    </a:prstGeom>
                  </pic:spPr>
                </pic:pic>
              </a:graphicData>
            </a:graphic>
            <wp14:sizeRelH relativeFrom="margin">
              <wp14:pctWidth>0</wp14:pctWidth>
            </wp14:sizeRelH>
            <wp14:sizeRelV relativeFrom="margin">
              <wp14:pctHeight>0</wp14:pctHeight>
            </wp14:sizeRelV>
          </wp:anchor>
        </w:drawing>
      </w:r>
    </w:p>
    <w:p w14:paraId="6629408E" w14:textId="2FAC06CA" w:rsidR="00D06E8B" w:rsidRDefault="00D06E8B" w:rsidP="003C6A95">
      <w:pPr>
        <w:tabs>
          <w:tab w:val="left" w:pos="1741"/>
        </w:tabs>
        <w:rPr>
          <w:rFonts w:ascii="Century Gothic" w:hAnsi="Century Gothic"/>
          <w:color w:val="000000" w:themeColor="text1"/>
          <w:sz w:val="24"/>
          <w:u w:val="single"/>
        </w:rPr>
      </w:pPr>
    </w:p>
    <w:p w14:paraId="7425EC15" w14:textId="77777777" w:rsidR="00D06E8B" w:rsidRDefault="00D06E8B" w:rsidP="003C6A95">
      <w:pPr>
        <w:tabs>
          <w:tab w:val="left" w:pos="1741"/>
        </w:tabs>
        <w:rPr>
          <w:rFonts w:ascii="Century Gothic" w:hAnsi="Century Gothic"/>
          <w:color w:val="000000" w:themeColor="text1"/>
          <w:sz w:val="24"/>
          <w:u w:val="single"/>
        </w:rPr>
      </w:pPr>
    </w:p>
    <w:p w14:paraId="19F7E0A6" w14:textId="77777777" w:rsidR="00D06E8B" w:rsidRDefault="00D06E8B" w:rsidP="003C6A95">
      <w:pPr>
        <w:tabs>
          <w:tab w:val="left" w:pos="1741"/>
        </w:tabs>
        <w:rPr>
          <w:rFonts w:ascii="Century Gothic" w:hAnsi="Century Gothic"/>
          <w:color w:val="000000" w:themeColor="text1"/>
          <w:sz w:val="24"/>
          <w:u w:val="single"/>
        </w:rPr>
      </w:pPr>
    </w:p>
    <w:p w14:paraId="1253F24B" w14:textId="77777777" w:rsidR="00D06E8B" w:rsidRDefault="00D06E8B" w:rsidP="003C6A95">
      <w:pPr>
        <w:tabs>
          <w:tab w:val="left" w:pos="1741"/>
        </w:tabs>
        <w:rPr>
          <w:rFonts w:ascii="Century Gothic" w:hAnsi="Century Gothic"/>
          <w:color w:val="000000" w:themeColor="text1"/>
          <w:sz w:val="24"/>
          <w:u w:val="single"/>
        </w:rPr>
      </w:pPr>
    </w:p>
    <w:p w14:paraId="6D3E6F2B" w14:textId="77777777" w:rsidR="00D06E8B" w:rsidRDefault="00D06E8B" w:rsidP="003C6A95">
      <w:pPr>
        <w:tabs>
          <w:tab w:val="left" w:pos="1741"/>
        </w:tabs>
        <w:rPr>
          <w:rFonts w:ascii="Century Gothic" w:hAnsi="Century Gothic"/>
          <w:color w:val="000000" w:themeColor="text1"/>
          <w:sz w:val="24"/>
          <w:u w:val="single"/>
        </w:rPr>
      </w:pPr>
    </w:p>
    <w:p w14:paraId="00B03EC9" w14:textId="77777777" w:rsidR="00D06E8B" w:rsidRDefault="00D06E8B" w:rsidP="003C6A95">
      <w:pPr>
        <w:tabs>
          <w:tab w:val="left" w:pos="1741"/>
        </w:tabs>
        <w:rPr>
          <w:rFonts w:ascii="Century Gothic" w:hAnsi="Century Gothic"/>
          <w:color w:val="000000" w:themeColor="text1"/>
          <w:sz w:val="24"/>
          <w:u w:val="single"/>
        </w:rPr>
      </w:pPr>
    </w:p>
    <w:p w14:paraId="3F7C6C40" w14:textId="77777777" w:rsidR="00D06E8B" w:rsidRDefault="00D06E8B" w:rsidP="003C6A95">
      <w:pPr>
        <w:tabs>
          <w:tab w:val="left" w:pos="1741"/>
        </w:tabs>
        <w:rPr>
          <w:rFonts w:ascii="Century Gothic" w:hAnsi="Century Gothic"/>
          <w:color w:val="000000" w:themeColor="text1"/>
          <w:sz w:val="24"/>
          <w:u w:val="single"/>
        </w:rPr>
      </w:pPr>
    </w:p>
    <w:p w14:paraId="0D82B4FC" w14:textId="77777777" w:rsidR="00D06E8B" w:rsidRDefault="00D06E8B" w:rsidP="003C6A95">
      <w:pPr>
        <w:tabs>
          <w:tab w:val="left" w:pos="1741"/>
        </w:tabs>
        <w:rPr>
          <w:rFonts w:ascii="Century Gothic" w:hAnsi="Century Gothic"/>
          <w:color w:val="000000" w:themeColor="text1"/>
          <w:sz w:val="24"/>
          <w:u w:val="single"/>
        </w:rPr>
      </w:pPr>
    </w:p>
    <w:p w14:paraId="5F2EB6C2" w14:textId="77777777" w:rsidR="00D06E8B" w:rsidRDefault="00D06E8B" w:rsidP="003C6A95">
      <w:pPr>
        <w:tabs>
          <w:tab w:val="left" w:pos="1741"/>
        </w:tabs>
        <w:rPr>
          <w:rFonts w:ascii="Century Gothic" w:hAnsi="Century Gothic"/>
          <w:color w:val="000000" w:themeColor="text1"/>
          <w:sz w:val="24"/>
          <w:u w:val="single"/>
        </w:rPr>
      </w:pPr>
    </w:p>
    <w:p w14:paraId="358EA9C7" w14:textId="77777777" w:rsidR="00D06E8B" w:rsidRDefault="00D06E8B" w:rsidP="003C6A95">
      <w:pPr>
        <w:tabs>
          <w:tab w:val="left" w:pos="1741"/>
        </w:tabs>
        <w:rPr>
          <w:rFonts w:ascii="Century Gothic" w:hAnsi="Century Gothic"/>
          <w:color w:val="000000" w:themeColor="text1"/>
          <w:sz w:val="24"/>
          <w:u w:val="single"/>
        </w:rPr>
      </w:pPr>
    </w:p>
    <w:p w14:paraId="4571FC11" w14:textId="77777777" w:rsidR="00D06E8B" w:rsidRDefault="00D06E8B" w:rsidP="003C6A95">
      <w:pPr>
        <w:tabs>
          <w:tab w:val="left" w:pos="1741"/>
        </w:tabs>
        <w:rPr>
          <w:rFonts w:ascii="Century Gothic" w:hAnsi="Century Gothic"/>
          <w:color w:val="000000" w:themeColor="text1"/>
          <w:sz w:val="24"/>
          <w:u w:val="single"/>
        </w:rPr>
      </w:pPr>
    </w:p>
    <w:p w14:paraId="6B59E95B" w14:textId="77777777" w:rsidR="00D06E8B" w:rsidRDefault="00D06E8B" w:rsidP="003C6A95">
      <w:pPr>
        <w:tabs>
          <w:tab w:val="left" w:pos="1741"/>
        </w:tabs>
        <w:rPr>
          <w:rFonts w:ascii="Century Gothic" w:hAnsi="Century Gothic"/>
          <w:color w:val="000000" w:themeColor="text1"/>
          <w:sz w:val="24"/>
          <w:u w:val="single"/>
        </w:rPr>
      </w:pPr>
    </w:p>
    <w:p w14:paraId="650C9821" w14:textId="77777777" w:rsidR="00D06E8B" w:rsidRDefault="00D06E8B" w:rsidP="003C6A95">
      <w:pPr>
        <w:tabs>
          <w:tab w:val="left" w:pos="1741"/>
        </w:tabs>
        <w:rPr>
          <w:rFonts w:ascii="Century Gothic" w:hAnsi="Century Gothic"/>
          <w:color w:val="000000" w:themeColor="text1"/>
          <w:sz w:val="24"/>
          <w:u w:val="single"/>
        </w:rPr>
      </w:pPr>
    </w:p>
    <w:p w14:paraId="217E9B11" w14:textId="77777777" w:rsidR="00D06E8B" w:rsidRDefault="00D06E8B" w:rsidP="003C6A95">
      <w:pPr>
        <w:tabs>
          <w:tab w:val="left" w:pos="1741"/>
        </w:tabs>
        <w:rPr>
          <w:rFonts w:ascii="Century Gothic" w:hAnsi="Century Gothic"/>
          <w:color w:val="000000" w:themeColor="text1"/>
          <w:sz w:val="24"/>
          <w:u w:val="single"/>
        </w:rPr>
      </w:pPr>
    </w:p>
    <w:p w14:paraId="1FDD0BF1" w14:textId="77777777" w:rsidR="00D06E8B" w:rsidRDefault="00D06E8B" w:rsidP="003C6A95">
      <w:pPr>
        <w:tabs>
          <w:tab w:val="left" w:pos="1741"/>
        </w:tabs>
        <w:rPr>
          <w:rFonts w:ascii="Century Gothic" w:hAnsi="Century Gothic"/>
          <w:color w:val="000000" w:themeColor="text1"/>
          <w:sz w:val="24"/>
          <w:u w:val="single"/>
        </w:rPr>
      </w:pPr>
    </w:p>
    <w:p w14:paraId="27DDD2CD" w14:textId="77777777" w:rsidR="00D06E8B" w:rsidRDefault="00D06E8B" w:rsidP="003C6A95">
      <w:pPr>
        <w:tabs>
          <w:tab w:val="left" w:pos="1741"/>
        </w:tabs>
        <w:rPr>
          <w:rFonts w:ascii="Century Gothic" w:hAnsi="Century Gothic"/>
          <w:color w:val="000000" w:themeColor="text1"/>
          <w:sz w:val="24"/>
          <w:u w:val="single"/>
        </w:rPr>
      </w:pPr>
    </w:p>
    <w:p w14:paraId="47D29E3E" w14:textId="54972E88" w:rsidR="00E02384" w:rsidRDefault="00D06E8B" w:rsidP="003C6A95">
      <w:p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lastRenderedPageBreak/>
        <w:t>PROJECT REQUIREMENTS</w:t>
      </w:r>
      <w:r w:rsidR="00E02384" w:rsidRPr="00F05E4D">
        <w:rPr>
          <w:rFonts w:ascii="Century Gothic" w:hAnsi="Century Gothic"/>
          <w:color w:val="000000" w:themeColor="text1"/>
          <w:sz w:val="24"/>
          <w:u w:val="single"/>
        </w:rPr>
        <w:t>:</w:t>
      </w:r>
    </w:p>
    <w:p w14:paraId="5183E1C9" w14:textId="27741642" w:rsidR="00E43DA7" w:rsidRPr="005345D3" w:rsidRDefault="00E43DA7" w:rsidP="00E43DA7">
      <w:pPr>
        <w:pStyle w:val="ListParagraph"/>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A</w:t>
      </w:r>
      <w:r w:rsidRPr="00E43DA7">
        <w:rPr>
          <w:rFonts w:ascii="Century Gothic" w:eastAsia="Times New Roman" w:hAnsi="Century Gothic"/>
          <w:sz w:val="24"/>
          <w:szCs w:val="24"/>
        </w:rPr>
        <w:t xml:space="preserve">ffected </w:t>
      </w:r>
      <w:r w:rsidRPr="005345D3">
        <w:rPr>
          <w:rFonts w:ascii="Century Gothic" w:eastAsia="Times New Roman" w:hAnsi="Century Gothic"/>
          <w:sz w:val="24"/>
          <w:szCs w:val="24"/>
        </w:rPr>
        <w:t>areas:</w:t>
      </w:r>
    </w:p>
    <w:p w14:paraId="4B79ACA4" w14:textId="092CA673" w:rsidR="00E43DA7" w:rsidRPr="005345D3" w:rsidRDefault="00D06E8B"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Dining area.</w:t>
      </w:r>
    </w:p>
    <w:p w14:paraId="15E0FA81" w14:textId="60A3DB9B" w:rsidR="00E43DA7" w:rsidRPr="009A42A9" w:rsidRDefault="00D06E8B" w:rsidP="00E43DA7">
      <w:pPr>
        <w:pStyle w:val="ListParagraph"/>
        <w:numPr>
          <w:ilvl w:val="0"/>
          <w:numId w:val="16"/>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sz w:val="24"/>
          <w:szCs w:val="24"/>
        </w:rPr>
        <w:t>Living room.</w:t>
      </w:r>
    </w:p>
    <w:p w14:paraId="72F6E20E" w14:textId="40A6D9E3" w:rsidR="00E43DA7" w:rsidRPr="004448FE" w:rsidRDefault="00D06E8B" w:rsidP="00E43DA7">
      <w:pPr>
        <w:pStyle w:val="ListParagraph"/>
        <w:numPr>
          <w:ilvl w:val="0"/>
          <w:numId w:val="16"/>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sz w:val="24"/>
          <w:szCs w:val="24"/>
        </w:rPr>
        <w:t>Introduce a Braai.</w:t>
      </w:r>
    </w:p>
    <w:p w14:paraId="3F440EEC" w14:textId="77777777" w:rsidR="004448FE" w:rsidRDefault="004448FE" w:rsidP="004448FE">
      <w:pPr>
        <w:pStyle w:val="ListParagraph"/>
        <w:autoSpaceDE w:val="0"/>
        <w:autoSpaceDN w:val="0"/>
        <w:adjustRightInd w:val="0"/>
        <w:spacing w:after="0" w:line="240" w:lineRule="auto"/>
        <w:ind w:left="1080"/>
        <w:rPr>
          <w:rFonts w:ascii="Century Gothic" w:hAnsi="Century Gothic" w:cs="Arial"/>
          <w:b/>
          <w:bCs/>
          <w:sz w:val="24"/>
          <w:szCs w:val="24"/>
        </w:rPr>
      </w:pPr>
    </w:p>
    <w:p w14:paraId="2F21CFDF" w14:textId="26421769" w:rsidR="0003247C" w:rsidRDefault="009333BB" w:rsidP="0003247C">
      <w:pPr>
        <w:pStyle w:val="ListParagraph"/>
        <w:numPr>
          <w:ilvl w:val="0"/>
          <w:numId w:val="4"/>
        </w:numPr>
        <w:spacing w:after="0" w:line="240" w:lineRule="auto"/>
        <w:contextualSpacing w:val="0"/>
        <w:rPr>
          <w:rFonts w:ascii="Century Gothic" w:eastAsia="Times New Roman" w:hAnsi="Century Gothic"/>
          <w:b/>
          <w:bCs/>
          <w:sz w:val="24"/>
          <w:szCs w:val="24"/>
        </w:rPr>
      </w:pPr>
      <w:r>
        <w:rPr>
          <w:rFonts w:ascii="Century Gothic" w:eastAsia="Times New Roman" w:hAnsi="Century Gothic"/>
          <w:b/>
          <w:bCs/>
          <w:sz w:val="24"/>
          <w:szCs w:val="24"/>
        </w:rPr>
        <w:t>Original Approved Drawings</w:t>
      </w:r>
      <w:r w:rsidR="00D06E8B">
        <w:rPr>
          <w:rFonts w:ascii="Century Gothic" w:eastAsia="Times New Roman" w:hAnsi="Century Gothic"/>
          <w:b/>
          <w:bCs/>
          <w:sz w:val="24"/>
          <w:szCs w:val="24"/>
        </w:rPr>
        <w:t xml:space="preserve">: </w:t>
      </w:r>
    </w:p>
    <w:p w14:paraId="17189887" w14:textId="1082DBA1" w:rsidR="003F6417" w:rsidRDefault="009333BB" w:rsidP="003F6417">
      <w:pPr>
        <w:pStyle w:val="ListParagraph"/>
        <w:spacing w:after="0" w:line="240" w:lineRule="auto"/>
        <w:contextualSpacing w:val="0"/>
        <w:rPr>
          <w:rFonts w:ascii="Century Gothic" w:eastAsia="Times New Roman" w:hAnsi="Century Gothic"/>
          <w:sz w:val="24"/>
          <w:szCs w:val="24"/>
        </w:rPr>
      </w:pPr>
      <w:r>
        <w:rPr>
          <w:rFonts w:ascii="Century Gothic" w:eastAsia="Times New Roman" w:hAnsi="Century Gothic"/>
          <w:sz w:val="24"/>
          <w:szCs w:val="24"/>
        </w:rPr>
        <w:t>It was determined that the original drawings are not available at NMBM</w:t>
      </w:r>
      <w:r w:rsidR="003F6417">
        <w:rPr>
          <w:rFonts w:ascii="Century Gothic" w:eastAsia="Times New Roman" w:hAnsi="Century Gothic"/>
          <w:sz w:val="24"/>
          <w:szCs w:val="24"/>
        </w:rPr>
        <w:t>.</w:t>
      </w:r>
    </w:p>
    <w:p w14:paraId="6A118435" w14:textId="6AE1DBC6" w:rsidR="009333BB" w:rsidRPr="003F6417" w:rsidRDefault="00465CAE" w:rsidP="003F6417">
      <w:pPr>
        <w:pStyle w:val="ListParagraph"/>
        <w:spacing w:after="0" w:line="240" w:lineRule="auto"/>
        <w:contextualSpacing w:val="0"/>
        <w:rPr>
          <w:rFonts w:ascii="Century Gothic" w:eastAsia="Times New Roman" w:hAnsi="Century Gothic"/>
          <w:sz w:val="24"/>
          <w:szCs w:val="24"/>
        </w:rPr>
      </w:pPr>
      <w:r>
        <w:rPr>
          <w:rFonts w:ascii="Century Gothic" w:eastAsia="Times New Roman" w:hAnsi="Century Gothic"/>
          <w:sz w:val="24"/>
          <w:szCs w:val="24"/>
        </w:rPr>
        <w:t>Therefore,</w:t>
      </w:r>
      <w:r w:rsidR="009333BB">
        <w:rPr>
          <w:rFonts w:ascii="Century Gothic" w:eastAsia="Times New Roman" w:hAnsi="Century Gothic"/>
          <w:sz w:val="24"/>
          <w:szCs w:val="24"/>
        </w:rPr>
        <w:t xml:space="preserve"> we will measure and draw the house as existing to correspond with what is built on site and according to the latest approved plans. </w:t>
      </w:r>
    </w:p>
    <w:p w14:paraId="7FF3D152" w14:textId="1BCEF632" w:rsidR="00D06E8B" w:rsidRDefault="00D06E8B" w:rsidP="00D06E8B">
      <w:pPr>
        <w:pStyle w:val="ListParagraph"/>
        <w:spacing w:after="0" w:line="240" w:lineRule="auto"/>
        <w:contextualSpacing w:val="0"/>
        <w:rPr>
          <w:rFonts w:ascii="Century Gothic" w:eastAsia="Times New Roman" w:hAnsi="Century Gothic"/>
          <w:b/>
          <w:bCs/>
          <w:sz w:val="24"/>
          <w:szCs w:val="24"/>
        </w:rPr>
      </w:pPr>
    </w:p>
    <w:p w14:paraId="7E007694" w14:textId="2DE6A81A" w:rsidR="00D06E8B" w:rsidRPr="00D06E8B" w:rsidRDefault="00D06E8B" w:rsidP="00144EE7">
      <w:pPr>
        <w:pStyle w:val="ListParagraph"/>
        <w:numPr>
          <w:ilvl w:val="0"/>
          <w:numId w:val="4"/>
        </w:numPr>
        <w:spacing w:after="0" w:line="240" w:lineRule="auto"/>
        <w:contextualSpacing w:val="0"/>
        <w:rPr>
          <w:rFonts w:ascii="Century Gothic" w:eastAsia="Times New Roman" w:hAnsi="Century Gothic"/>
          <w:b/>
          <w:bCs/>
          <w:sz w:val="24"/>
          <w:szCs w:val="24"/>
        </w:rPr>
      </w:pPr>
      <w:r>
        <w:rPr>
          <w:rFonts w:ascii="Century Gothic" w:eastAsia="Times New Roman" w:hAnsi="Century Gothic"/>
          <w:b/>
          <w:bCs/>
          <w:sz w:val="24"/>
          <w:szCs w:val="24"/>
        </w:rPr>
        <w:t xml:space="preserve">HOA: </w:t>
      </w:r>
      <w:proofErr w:type="spellStart"/>
      <w:r>
        <w:rPr>
          <w:rFonts w:ascii="Century Gothic" w:eastAsia="Times New Roman" w:hAnsi="Century Gothic"/>
          <w:sz w:val="24"/>
          <w:szCs w:val="24"/>
        </w:rPr>
        <w:t>Bellbouy</w:t>
      </w:r>
      <w:proofErr w:type="spellEnd"/>
    </w:p>
    <w:p w14:paraId="194A05F4" w14:textId="5E94A729" w:rsidR="00D06E8B" w:rsidRDefault="00D06E8B" w:rsidP="00D06E8B">
      <w:pPr>
        <w:spacing w:after="0" w:line="240" w:lineRule="auto"/>
        <w:ind w:left="720"/>
        <w:rPr>
          <w:rFonts w:ascii="Century Gothic" w:eastAsia="Times New Roman" w:hAnsi="Century Gothic"/>
          <w:sz w:val="24"/>
          <w:szCs w:val="24"/>
        </w:rPr>
      </w:pPr>
      <w:r>
        <w:rPr>
          <w:rFonts w:ascii="Century Gothic" w:eastAsia="Times New Roman" w:hAnsi="Century Gothic"/>
          <w:sz w:val="24"/>
          <w:szCs w:val="24"/>
        </w:rPr>
        <w:t>Hayden Cockroft</w:t>
      </w:r>
      <w:r w:rsidR="003F6417">
        <w:rPr>
          <w:rFonts w:ascii="Century Gothic" w:eastAsia="Times New Roman" w:hAnsi="Century Gothic"/>
          <w:sz w:val="24"/>
          <w:szCs w:val="24"/>
        </w:rPr>
        <w:t xml:space="preserve"> – 041 374 444</w:t>
      </w:r>
    </w:p>
    <w:p w14:paraId="053543D3" w14:textId="77777777" w:rsidR="004448FE" w:rsidRDefault="004448FE" w:rsidP="004448FE">
      <w:pPr>
        <w:spacing w:after="0" w:line="240" w:lineRule="auto"/>
        <w:rPr>
          <w:rFonts w:ascii="Century Gothic" w:eastAsia="Times New Roman" w:hAnsi="Century Gothic"/>
          <w:sz w:val="24"/>
          <w:szCs w:val="24"/>
        </w:rPr>
      </w:pPr>
    </w:p>
    <w:p w14:paraId="77188C35" w14:textId="10BDF01F" w:rsidR="004448FE" w:rsidRPr="004448FE" w:rsidRDefault="004448FE" w:rsidP="004448FE">
      <w:pPr>
        <w:pStyle w:val="ListParagraph"/>
        <w:numPr>
          <w:ilvl w:val="0"/>
          <w:numId w:val="4"/>
        </w:numPr>
        <w:spacing w:after="0" w:line="240" w:lineRule="auto"/>
        <w:rPr>
          <w:rFonts w:ascii="Century Gothic" w:eastAsia="Times New Roman" w:hAnsi="Century Gothic"/>
          <w:sz w:val="24"/>
          <w:szCs w:val="24"/>
        </w:rPr>
      </w:pPr>
      <w:r>
        <w:rPr>
          <w:rFonts w:ascii="Century Gothic" w:eastAsia="Times New Roman" w:hAnsi="Century Gothic"/>
          <w:b/>
          <w:bCs/>
          <w:sz w:val="24"/>
          <w:szCs w:val="24"/>
        </w:rPr>
        <w:t xml:space="preserve">Interior Design: </w:t>
      </w:r>
      <w:r>
        <w:rPr>
          <w:rFonts w:ascii="Century Gothic" w:eastAsia="Times New Roman" w:hAnsi="Century Gothic"/>
          <w:sz w:val="24"/>
          <w:szCs w:val="24"/>
        </w:rPr>
        <w:t xml:space="preserve">Not included. </w:t>
      </w:r>
    </w:p>
    <w:p w14:paraId="73C0FC83" w14:textId="1C779420" w:rsidR="0003247C" w:rsidRDefault="0003247C" w:rsidP="0003247C">
      <w:pPr>
        <w:pStyle w:val="ListParagraph"/>
        <w:tabs>
          <w:tab w:val="left" w:pos="1741"/>
        </w:tabs>
        <w:rPr>
          <w:rFonts w:ascii="Century Gothic" w:eastAsia="Times New Roman" w:hAnsi="Century Gothic"/>
          <w:sz w:val="24"/>
          <w:szCs w:val="24"/>
        </w:rPr>
      </w:pPr>
    </w:p>
    <w:p w14:paraId="4B7F32E2" w14:textId="4135DA3B" w:rsidR="003A1851" w:rsidRDefault="00D10109" w:rsidP="003A1851">
      <w:pPr>
        <w:pStyle w:val="ListParagraph"/>
        <w:autoSpaceDE w:val="0"/>
        <w:autoSpaceDN w:val="0"/>
        <w:adjustRightInd w:val="0"/>
        <w:spacing w:after="0" w:line="240" w:lineRule="auto"/>
        <w:rPr>
          <w:rFonts w:ascii="Century Gothic" w:hAnsi="Century Gothic" w:cs="Arial"/>
          <w:sz w:val="24"/>
          <w:szCs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019EF360">
                <wp:simplePos x="0" y="0"/>
                <wp:positionH relativeFrom="column">
                  <wp:posOffset>143510</wp:posOffset>
                </wp:positionH>
                <wp:positionV relativeFrom="paragraph">
                  <wp:posOffset>86360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45295" id="Straight Connector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6.8pt" to="482.4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" strokecolor="#a17c01" strokeweight="3pt">
                <v:stroke joinstyle="miter"/>
              </v:line>
            </w:pict>
          </mc:Fallback>
        </mc:AlternateContent>
      </w:r>
    </w:p>
    <w:p w14:paraId="2170EE05" w14:textId="0414F5AB" w:rsidR="00F76AC4" w:rsidRPr="00711C48"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t>|</w:t>
      </w:r>
      <w:r w:rsidR="008D3849">
        <w:rPr>
          <w:rFonts w:ascii="Century Gothic" w:hAnsi="Century Gothic"/>
          <w:color w:val="A17C01"/>
          <w:sz w:val="72"/>
        </w:rPr>
        <w:tab/>
      </w:r>
      <w:r w:rsidR="004448FE">
        <w:rPr>
          <w:rFonts w:ascii="Century Gothic" w:hAnsi="Century Gothic"/>
          <w:color w:val="A17C01"/>
          <w:sz w:val="36"/>
        </w:rPr>
        <w:t>HOUSE ROBBERTZE</w:t>
      </w:r>
      <w:r w:rsidR="003F6417">
        <w:rPr>
          <w:rFonts w:ascii="Century Gothic" w:hAnsi="Century Gothic"/>
          <w:color w:val="A17C01"/>
          <w:sz w:val="36"/>
        </w:rPr>
        <w:t>:</w:t>
      </w:r>
      <w:r w:rsidR="003F6417">
        <w:rPr>
          <w:rFonts w:ascii="Century Gothic" w:hAnsi="Century Gothic"/>
          <w:color w:val="A17C01"/>
          <w:sz w:val="36"/>
        </w:rPr>
        <w:tab/>
      </w:r>
      <w:r w:rsidR="001F0109" w:rsidRPr="00711C48">
        <w:rPr>
          <w:rFonts w:ascii="Century Gothic" w:hAnsi="Century Gothic"/>
          <w:color w:val="A17C01"/>
          <w:sz w:val="36"/>
        </w:rPr>
        <w:t>QUOTE</w:t>
      </w:r>
      <w:r w:rsidR="003F6417">
        <w:rPr>
          <w:rFonts w:ascii="Century Gothic" w:hAnsi="Century Gothic"/>
          <w:color w:val="A17C01"/>
          <w:sz w:val="36"/>
        </w:rPr>
        <w:t xml:space="preserve"> &amp; DELIVERABLES</w:t>
      </w:r>
      <w:r w:rsidR="006E1370" w:rsidRPr="00711C48">
        <w:rPr>
          <w:rFonts w:ascii="Century Gothic" w:hAnsi="Century Gothic"/>
          <w:color w:val="A17C01"/>
          <w:sz w:val="36"/>
        </w:rPr>
        <w:t>.</w:t>
      </w:r>
    </w:p>
    <w:p w14:paraId="4DC6DA33" w14:textId="2A54AE49" w:rsidR="003F6417" w:rsidRDefault="003F6417" w:rsidP="003F6417">
      <w:pPr>
        <w:tabs>
          <w:tab w:val="left" w:pos="1741"/>
        </w:tabs>
        <w:rPr>
          <w:rFonts w:ascii="Century Gothic" w:hAnsi="Century Gothic"/>
          <w:b/>
          <w:color w:val="000000" w:themeColor="text1"/>
          <w:sz w:val="36"/>
          <w:szCs w:val="24"/>
          <w:u w:val="single"/>
        </w:rPr>
      </w:pPr>
      <w:r w:rsidRPr="001B5A60">
        <w:rPr>
          <w:rFonts w:ascii="Century Gothic" w:hAnsi="Century Gothic"/>
          <w:b/>
          <w:color w:val="000000" w:themeColor="text1"/>
          <w:sz w:val="28"/>
          <w:szCs w:val="24"/>
          <w:u w:val="single"/>
        </w:rPr>
        <w:t>Design</w:t>
      </w:r>
      <w:r>
        <w:rPr>
          <w:rFonts w:ascii="Century Gothic" w:hAnsi="Century Gothic"/>
          <w:b/>
          <w:color w:val="000000" w:themeColor="text1"/>
          <w:sz w:val="28"/>
          <w:szCs w:val="24"/>
          <w:u w:val="single"/>
        </w:rPr>
        <w:t xml:space="preserve">, </w:t>
      </w:r>
      <w:r w:rsidRPr="001B5A60">
        <w:rPr>
          <w:rFonts w:ascii="Century Gothic" w:hAnsi="Century Gothic"/>
          <w:b/>
          <w:color w:val="000000" w:themeColor="text1"/>
          <w:sz w:val="28"/>
          <w:szCs w:val="24"/>
          <w:u w:val="single"/>
        </w:rPr>
        <w:t>Municipal</w:t>
      </w:r>
      <w:r>
        <w:rPr>
          <w:rFonts w:ascii="Century Gothic" w:hAnsi="Century Gothic"/>
          <w:b/>
          <w:color w:val="000000" w:themeColor="text1"/>
          <w:sz w:val="28"/>
          <w:szCs w:val="24"/>
          <w:u w:val="single"/>
        </w:rPr>
        <w:t xml:space="preserve"> Dr</w:t>
      </w:r>
      <w:r w:rsidRPr="001B5A60">
        <w:rPr>
          <w:rFonts w:ascii="Century Gothic" w:hAnsi="Century Gothic"/>
          <w:b/>
          <w:color w:val="000000" w:themeColor="text1"/>
          <w:sz w:val="28"/>
          <w:szCs w:val="24"/>
          <w:u w:val="single"/>
        </w:rPr>
        <w:t>awings</w:t>
      </w:r>
      <w:r>
        <w:rPr>
          <w:rFonts w:ascii="Century Gothic" w:hAnsi="Century Gothic"/>
          <w:b/>
          <w:color w:val="000000" w:themeColor="text1"/>
          <w:sz w:val="28"/>
          <w:szCs w:val="24"/>
          <w:u w:val="single"/>
        </w:rPr>
        <w:t>, Technical Drawings</w:t>
      </w:r>
      <w:r w:rsidRPr="001B5A60">
        <w:rPr>
          <w:rFonts w:ascii="Century Gothic" w:hAnsi="Century Gothic"/>
          <w:b/>
          <w:color w:val="000000" w:themeColor="text1"/>
          <w:sz w:val="28"/>
          <w:szCs w:val="24"/>
          <w:u w:val="single"/>
        </w:rPr>
        <w:t xml:space="preserve"> and Documentation</w:t>
      </w:r>
      <w:r>
        <w:rPr>
          <w:rFonts w:ascii="Century Gothic" w:hAnsi="Century Gothic"/>
          <w:b/>
          <w:color w:val="000000" w:themeColor="text1"/>
          <w:sz w:val="28"/>
          <w:szCs w:val="24"/>
          <w:u w:val="single"/>
        </w:rPr>
        <w:t>:</w:t>
      </w:r>
      <w:r w:rsidRPr="001B5A60">
        <w:rPr>
          <w:rFonts w:ascii="Century Gothic" w:hAnsi="Century Gothic"/>
          <w:b/>
          <w:color w:val="000000" w:themeColor="text1"/>
          <w:sz w:val="36"/>
          <w:szCs w:val="24"/>
          <w:u w:val="single"/>
        </w:rPr>
        <w:t xml:space="preserve"> </w:t>
      </w:r>
    </w:p>
    <w:p w14:paraId="60ADB84F" w14:textId="4D94C282" w:rsidR="003F6417" w:rsidRPr="001E6589" w:rsidRDefault="003F6417" w:rsidP="003F6417">
      <w:pPr>
        <w:tabs>
          <w:tab w:val="left" w:pos="1741"/>
        </w:tabs>
        <w:rPr>
          <w:rFonts w:ascii="Century Gothic" w:hAnsi="Century Gothic"/>
          <w:bCs/>
          <w:color w:val="000000" w:themeColor="text1"/>
          <w:sz w:val="20"/>
          <w:szCs w:val="14"/>
        </w:rPr>
      </w:pPr>
      <w:r>
        <w:rPr>
          <w:rFonts w:ascii="Century Gothic" w:hAnsi="Century Gothic"/>
          <w:bCs/>
          <w:color w:val="000000" w:themeColor="text1"/>
          <w:sz w:val="20"/>
          <w:szCs w:val="14"/>
        </w:rPr>
        <w:t>Approximate Size of Existing H</w:t>
      </w:r>
      <w:r w:rsidRPr="00B83AB0">
        <w:rPr>
          <w:rFonts w:ascii="Century Gothic" w:hAnsi="Century Gothic"/>
          <w:bCs/>
          <w:color w:val="000000" w:themeColor="text1"/>
          <w:sz w:val="20"/>
          <w:szCs w:val="14"/>
        </w:rPr>
        <w:t>ouse</w:t>
      </w:r>
      <w:r>
        <w:rPr>
          <w:rFonts w:ascii="Century Gothic" w:hAnsi="Century Gothic"/>
          <w:bCs/>
          <w:color w:val="000000" w:themeColor="text1"/>
          <w:sz w:val="20"/>
          <w:szCs w:val="14"/>
        </w:rPr>
        <w:t xml:space="preserve"> and structures</w:t>
      </w:r>
      <w:r w:rsidRPr="00B83AB0">
        <w:rPr>
          <w:rFonts w:ascii="Century Gothic" w:hAnsi="Century Gothic"/>
          <w:bCs/>
          <w:color w:val="000000" w:themeColor="text1"/>
          <w:sz w:val="20"/>
          <w:szCs w:val="14"/>
        </w:rPr>
        <w:t xml:space="preserve">: </w:t>
      </w:r>
      <w:r w:rsidR="00465CAE">
        <w:rPr>
          <w:rFonts w:ascii="Century Gothic" w:hAnsi="Century Gothic"/>
          <w:b/>
          <w:color w:val="000000" w:themeColor="text1"/>
          <w:sz w:val="20"/>
          <w:szCs w:val="14"/>
        </w:rPr>
        <w:t xml:space="preserve">± 160m² </w:t>
      </w:r>
      <w:r w:rsidR="00465CAE" w:rsidRPr="00465CAE">
        <w:rPr>
          <w:rFonts w:ascii="Century Gothic" w:hAnsi="Century Gothic"/>
          <w:bCs/>
          <w:color w:val="000000" w:themeColor="text1"/>
          <w:sz w:val="18"/>
          <w:szCs w:val="12"/>
        </w:rPr>
        <w:t>(Double storey measured from NMBM GIS Mapping)</w:t>
      </w:r>
      <w:r w:rsidR="009333BB">
        <w:rPr>
          <w:rFonts w:ascii="Century Gothic" w:hAnsi="Century Gothic"/>
          <w:b/>
          <w:color w:val="000000" w:themeColor="text1"/>
          <w:sz w:val="20"/>
          <w:szCs w:val="14"/>
        </w:rPr>
        <w:t xml:space="preserve">. </w:t>
      </w:r>
    </w:p>
    <w:p w14:paraId="54D90EF7" w14:textId="286D7263" w:rsidR="00144EE7" w:rsidRPr="00144EE7" w:rsidRDefault="003F6417" w:rsidP="00144EE7">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388B3AB3" w14:textId="296E4847" w:rsidR="00144EE7" w:rsidRPr="007969BC" w:rsidRDefault="00144EE7" w:rsidP="00144EE7">
      <w:pPr>
        <w:pStyle w:val="ListParagraph"/>
        <w:numPr>
          <w:ilvl w:val="0"/>
          <w:numId w:val="4"/>
        </w:numPr>
        <w:spacing w:after="200" w:line="276" w:lineRule="auto"/>
        <w:rPr>
          <w:rFonts w:ascii="Century Gothic" w:hAnsi="Century Gothic"/>
          <w:u w:val="single"/>
        </w:rPr>
      </w:pPr>
      <w:r w:rsidRPr="00144EE7">
        <w:rPr>
          <w:rFonts w:ascii="Century Gothic" w:hAnsi="Century Gothic"/>
          <w:b/>
          <w:bCs/>
          <w:sz w:val="24"/>
          <w:szCs w:val="24"/>
          <w:u w:val="single"/>
        </w:rPr>
        <w:t xml:space="preserve">Phase 1: </w:t>
      </w:r>
      <w:r w:rsidR="007969BC">
        <w:rPr>
          <w:rFonts w:ascii="Century Gothic" w:hAnsi="Century Gothic"/>
          <w:b/>
          <w:bCs/>
          <w:sz w:val="24"/>
          <w:szCs w:val="24"/>
          <w:u w:val="single"/>
        </w:rPr>
        <w:t xml:space="preserve">Measure Existing and </w:t>
      </w:r>
      <w:r w:rsidRPr="00144EE7">
        <w:rPr>
          <w:rFonts w:ascii="Century Gothic" w:hAnsi="Century Gothic"/>
          <w:b/>
          <w:bCs/>
          <w:sz w:val="24"/>
          <w:szCs w:val="24"/>
          <w:u w:val="single"/>
        </w:rPr>
        <w:t>Design (incl. 3D</w:t>
      </w:r>
      <w:r w:rsidR="004448FE">
        <w:rPr>
          <w:rFonts w:ascii="Century Gothic" w:hAnsi="Century Gothic"/>
          <w:b/>
          <w:bCs/>
          <w:sz w:val="24"/>
          <w:szCs w:val="24"/>
          <w:u w:val="single"/>
        </w:rPr>
        <w:t xml:space="preserve"> visualization</w:t>
      </w:r>
      <w:r w:rsidRPr="00144EE7">
        <w:rPr>
          <w:rFonts w:ascii="Century Gothic" w:hAnsi="Century Gothic"/>
          <w:b/>
          <w:bCs/>
          <w:sz w:val="24"/>
          <w:szCs w:val="24"/>
          <w:u w:val="single"/>
        </w:rPr>
        <w:t>)</w:t>
      </w:r>
      <w:r w:rsidRPr="00144EE7">
        <w:rPr>
          <w:rFonts w:ascii="Century Gothic" w:hAnsi="Century Gothic"/>
          <w:sz w:val="24"/>
          <w:szCs w:val="24"/>
          <w:u w:val="single"/>
        </w:rPr>
        <w:t>:</w:t>
      </w:r>
    </w:p>
    <w:p w14:paraId="3CFD41DA" w14:textId="08B53A09" w:rsidR="007969BC" w:rsidRPr="00056525" w:rsidRDefault="007969BC" w:rsidP="00056525">
      <w:pPr>
        <w:pStyle w:val="ListParagraph"/>
        <w:numPr>
          <w:ilvl w:val="1"/>
          <w:numId w:val="4"/>
        </w:numPr>
        <w:spacing w:after="200" w:line="276" w:lineRule="auto"/>
        <w:rPr>
          <w:rFonts w:ascii="Century Gothic" w:hAnsi="Century Gothic"/>
          <w:sz w:val="24"/>
          <w:szCs w:val="24"/>
          <w:u w:val="single"/>
        </w:rPr>
      </w:pPr>
      <w:r w:rsidRPr="00056525">
        <w:rPr>
          <w:rFonts w:ascii="Century Gothic" w:hAnsi="Century Gothic"/>
          <w:sz w:val="24"/>
          <w:szCs w:val="24"/>
          <w:u w:val="single"/>
        </w:rPr>
        <w:t>Measure and Redraw:</w:t>
      </w:r>
    </w:p>
    <w:p w14:paraId="1F24D55D" w14:textId="326A7F54" w:rsidR="000476AC" w:rsidRPr="000476AC" w:rsidRDefault="007969BC" w:rsidP="000476AC">
      <w:pPr>
        <w:pStyle w:val="ListParagraph"/>
        <w:numPr>
          <w:ilvl w:val="1"/>
          <w:numId w:val="20"/>
        </w:numPr>
        <w:spacing w:after="200" w:line="276" w:lineRule="auto"/>
        <w:ind w:left="1418" w:right="401"/>
        <w:rPr>
          <w:rFonts w:ascii="Century Gothic" w:hAnsi="Century Gothic"/>
          <w:sz w:val="20"/>
          <w:szCs w:val="20"/>
        </w:rPr>
      </w:pPr>
      <w:r w:rsidRPr="002C6CB3">
        <w:rPr>
          <w:rFonts w:ascii="Century Gothic" w:hAnsi="Century Gothic"/>
          <w:sz w:val="20"/>
          <w:szCs w:val="20"/>
        </w:rPr>
        <w:t xml:space="preserve">This includes </w:t>
      </w:r>
      <w:r>
        <w:rPr>
          <w:rFonts w:ascii="Century Gothic" w:hAnsi="Century Gothic"/>
          <w:sz w:val="20"/>
          <w:szCs w:val="20"/>
        </w:rPr>
        <w:t>measuring all existing structures built on site and redrawing the structure in electronic format</w:t>
      </w:r>
      <w:r w:rsidRPr="002C6CB3">
        <w:rPr>
          <w:rFonts w:ascii="Century Gothic" w:hAnsi="Century Gothic"/>
          <w:sz w:val="20"/>
          <w:szCs w:val="20"/>
        </w:rPr>
        <w:t>.</w:t>
      </w:r>
      <w:r w:rsidR="00465CAE">
        <w:rPr>
          <w:rFonts w:ascii="Century Gothic" w:hAnsi="Century Gothic"/>
          <w:sz w:val="20"/>
          <w:szCs w:val="20"/>
        </w:rPr>
        <w:t xml:space="preserve"> (2d and 3d)</w:t>
      </w:r>
      <w:r>
        <w:rPr>
          <w:rFonts w:ascii="Century Gothic" w:hAnsi="Century Gothic"/>
          <w:sz w:val="20"/>
          <w:szCs w:val="20"/>
        </w:rPr>
        <w:t xml:space="preserve"> </w:t>
      </w:r>
    </w:p>
    <w:p w14:paraId="41BE8AE1" w14:textId="066E958B" w:rsidR="0039569C" w:rsidRDefault="0039569C" w:rsidP="007969BC">
      <w:pPr>
        <w:spacing w:after="200" w:line="276" w:lineRule="auto"/>
        <w:ind w:left="8588" w:right="401" w:firstLine="52"/>
        <w:jc w:val="right"/>
        <w:rPr>
          <w:rFonts w:ascii="Century Gothic" w:hAnsi="Century Gothic"/>
          <w:b/>
          <w:bCs/>
          <w:i/>
          <w:iCs/>
          <w:sz w:val="24"/>
          <w:szCs w:val="24"/>
          <w:u w:val="single"/>
        </w:rPr>
      </w:pPr>
      <w:r>
        <w:rPr>
          <w:rFonts w:ascii="Century Gothic" w:hAnsi="Century Gothic"/>
          <w:b/>
          <w:bCs/>
          <w:i/>
          <w:iCs/>
          <w:sz w:val="24"/>
          <w:szCs w:val="24"/>
          <w:u w:val="single"/>
        </w:rPr>
        <w:t xml:space="preserve">R </w:t>
      </w:r>
      <w:r w:rsidR="00465CAE">
        <w:rPr>
          <w:rFonts w:ascii="Century Gothic" w:hAnsi="Century Gothic"/>
          <w:b/>
          <w:bCs/>
          <w:i/>
          <w:iCs/>
          <w:sz w:val="24"/>
          <w:szCs w:val="24"/>
          <w:u w:val="single"/>
        </w:rPr>
        <w:t>12 800</w:t>
      </w:r>
      <w:r w:rsidR="007969BC">
        <w:rPr>
          <w:rFonts w:ascii="Century Gothic" w:hAnsi="Century Gothic"/>
          <w:b/>
          <w:bCs/>
          <w:i/>
          <w:iCs/>
          <w:sz w:val="24"/>
          <w:szCs w:val="24"/>
          <w:u w:val="single"/>
        </w:rPr>
        <w:t>.00</w:t>
      </w:r>
    </w:p>
    <w:p w14:paraId="5057ADC8" w14:textId="01384907" w:rsidR="00144EE7" w:rsidRPr="00056525" w:rsidRDefault="00056525" w:rsidP="00056525">
      <w:pPr>
        <w:pStyle w:val="ListParagraph"/>
        <w:numPr>
          <w:ilvl w:val="1"/>
          <w:numId w:val="4"/>
        </w:numPr>
        <w:spacing w:after="200" w:line="276" w:lineRule="auto"/>
        <w:rPr>
          <w:rFonts w:ascii="Century Gothic" w:hAnsi="Century Gothic"/>
          <w:sz w:val="24"/>
          <w:szCs w:val="24"/>
          <w:u w:val="single"/>
        </w:rPr>
      </w:pPr>
      <w:r w:rsidRPr="00056525">
        <w:rPr>
          <w:rFonts w:ascii="Century Gothic" w:hAnsi="Century Gothic"/>
          <w:sz w:val="24"/>
          <w:szCs w:val="24"/>
          <w:u w:val="single"/>
        </w:rPr>
        <w:t>D</w:t>
      </w:r>
      <w:r w:rsidR="00144EE7" w:rsidRPr="00056525">
        <w:rPr>
          <w:rFonts w:ascii="Century Gothic" w:hAnsi="Century Gothic"/>
          <w:sz w:val="24"/>
          <w:szCs w:val="24"/>
          <w:u w:val="single"/>
        </w:rPr>
        <w:t xml:space="preserve">esign: Architectural Workstage 1 – 3 </w:t>
      </w:r>
      <w:r w:rsidR="00144EE7" w:rsidRPr="00056525">
        <w:rPr>
          <w:rFonts w:ascii="Century Gothic" w:hAnsi="Century Gothic"/>
          <w:sz w:val="20"/>
          <w:szCs w:val="20"/>
          <w:u w:val="single"/>
        </w:rPr>
        <w:t>(Refer to the Architectural work stages at the end of this document, as per the Architectural Professional: Act 44 of 2000)</w:t>
      </w:r>
    </w:p>
    <w:p w14:paraId="4EB2B9CE" w14:textId="77777777" w:rsidR="00144EE7" w:rsidRDefault="00144EE7" w:rsidP="00144EE7">
      <w:pPr>
        <w:pStyle w:val="ListParagraph"/>
        <w:spacing w:after="200" w:line="276" w:lineRule="auto"/>
        <w:ind w:right="401"/>
        <w:rPr>
          <w:rFonts w:ascii="Century Gothic" w:hAnsi="Century Gothic"/>
          <w:sz w:val="24"/>
          <w:szCs w:val="24"/>
        </w:rPr>
      </w:pPr>
    </w:p>
    <w:p w14:paraId="3E03F7B5" w14:textId="3AA390BC" w:rsidR="00144EE7" w:rsidRDefault="00144EE7" w:rsidP="00144EE7">
      <w:pPr>
        <w:pStyle w:val="ListParagraph"/>
        <w:numPr>
          <w:ilvl w:val="1"/>
          <w:numId w:val="20"/>
        </w:numPr>
        <w:spacing w:after="200" w:line="276" w:lineRule="auto"/>
        <w:ind w:left="1418" w:right="401"/>
        <w:rPr>
          <w:rFonts w:ascii="Century Gothic" w:hAnsi="Century Gothic"/>
          <w:sz w:val="20"/>
          <w:szCs w:val="20"/>
        </w:rPr>
      </w:pPr>
      <w:r>
        <w:rPr>
          <w:rFonts w:ascii="Century Gothic" w:hAnsi="Century Gothic"/>
          <w:sz w:val="20"/>
          <w:szCs w:val="20"/>
        </w:rPr>
        <w:t>We will proceed with the design phase and liaise with you to achieve design approval.</w:t>
      </w:r>
    </w:p>
    <w:p w14:paraId="3942A3CF" w14:textId="6B1199E9" w:rsidR="00144EE7" w:rsidRDefault="00144EE7" w:rsidP="00144EE7">
      <w:pPr>
        <w:pStyle w:val="ListParagraph"/>
        <w:numPr>
          <w:ilvl w:val="1"/>
          <w:numId w:val="20"/>
        </w:numPr>
        <w:spacing w:after="200" w:line="276" w:lineRule="auto"/>
        <w:ind w:left="1418" w:right="401"/>
        <w:rPr>
          <w:rFonts w:ascii="Century Gothic" w:hAnsi="Century Gothic"/>
          <w:sz w:val="20"/>
          <w:szCs w:val="20"/>
        </w:rPr>
      </w:pPr>
      <w:r>
        <w:rPr>
          <w:rFonts w:ascii="Century Gothic" w:hAnsi="Century Gothic"/>
          <w:sz w:val="20"/>
          <w:szCs w:val="20"/>
        </w:rPr>
        <w:t xml:space="preserve">Included in our design phase is conceptual 3D modelling, to resolve design details, basic finishes and to give you a clear picture of what the design will look like before we proceed to the next phase. </w:t>
      </w:r>
    </w:p>
    <w:p w14:paraId="36F59FB8" w14:textId="08879FE3" w:rsidR="004448FE" w:rsidRDefault="004448FE" w:rsidP="00144EE7">
      <w:pPr>
        <w:pStyle w:val="ListParagraph"/>
        <w:numPr>
          <w:ilvl w:val="1"/>
          <w:numId w:val="20"/>
        </w:numPr>
        <w:spacing w:after="200" w:line="276" w:lineRule="auto"/>
        <w:ind w:left="1418" w:right="401"/>
        <w:rPr>
          <w:rFonts w:ascii="Century Gothic" w:hAnsi="Century Gothic"/>
          <w:sz w:val="20"/>
          <w:szCs w:val="20"/>
        </w:rPr>
      </w:pPr>
      <w:r>
        <w:rPr>
          <w:rFonts w:ascii="Century Gothic" w:hAnsi="Century Gothic"/>
          <w:sz w:val="20"/>
          <w:szCs w:val="20"/>
        </w:rPr>
        <w:t>Liaising with a contractor to give us an estimate construction price based on your approved design</w:t>
      </w:r>
    </w:p>
    <w:p w14:paraId="4C9319DC" w14:textId="2D9FF4F1" w:rsidR="00144EE7" w:rsidRDefault="0039569C" w:rsidP="0039569C">
      <w:pPr>
        <w:spacing w:after="200" w:line="276" w:lineRule="auto"/>
        <w:ind w:left="8588" w:right="401" w:firstLine="52"/>
        <w:jc w:val="right"/>
        <w:rPr>
          <w:rFonts w:ascii="Century Gothic" w:hAnsi="Century Gothic"/>
          <w:b/>
          <w:bCs/>
          <w:i/>
          <w:iCs/>
          <w:sz w:val="24"/>
          <w:szCs w:val="24"/>
          <w:u w:val="single"/>
        </w:rPr>
      </w:pPr>
      <w:r>
        <w:rPr>
          <w:rFonts w:ascii="Century Gothic" w:hAnsi="Century Gothic"/>
          <w:b/>
          <w:bCs/>
          <w:i/>
          <w:iCs/>
          <w:sz w:val="24"/>
          <w:szCs w:val="24"/>
          <w:u w:val="single"/>
        </w:rPr>
        <w:t xml:space="preserve">R </w:t>
      </w:r>
      <w:r w:rsidR="00465CAE">
        <w:rPr>
          <w:rFonts w:ascii="Century Gothic" w:hAnsi="Century Gothic"/>
          <w:b/>
          <w:bCs/>
          <w:i/>
          <w:iCs/>
          <w:sz w:val="24"/>
          <w:szCs w:val="24"/>
          <w:u w:val="single"/>
        </w:rPr>
        <w:t>10 752.00</w:t>
      </w:r>
    </w:p>
    <w:p w14:paraId="03BD0478" w14:textId="77777777" w:rsidR="009333BB" w:rsidRDefault="009333BB" w:rsidP="0039569C">
      <w:pPr>
        <w:spacing w:after="200" w:line="276" w:lineRule="auto"/>
        <w:ind w:left="8588" w:right="401" w:firstLine="52"/>
        <w:jc w:val="right"/>
        <w:rPr>
          <w:rFonts w:ascii="Century Gothic" w:hAnsi="Century Gothic"/>
          <w:b/>
          <w:bCs/>
          <w:i/>
          <w:iCs/>
          <w:sz w:val="24"/>
          <w:szCs w:val="24"/>
          <w:u w:val="single"/>
        </w:rPr>
      </w:pPr>
    </w:p>
    <w:p w14:paraId="7CA4C306" w14:textId="77777777" w:rsidR="009333BB" w:rsidRDefault="009333BB" w:rsidP="0039569C">
      <w:pPr>
        <w:spacing w:after="200" w:line="276" w:lineRule="auto"/>
        <w:ind w:left="8588" w:right="401" w:firstLine="52"/>
        <w:jc w:val="right"/>
        <w:rPr>
          <w:rFonts w:ascii="Century Gothic" w:hAnsi="Century Gothic"/>
          <w:b/>
          <w:bCs/>
          <w:i/>
          <w:iCs/>
          <w:sz w:val="24"/>
          <w:szCs w:val="24"/>
          <w:u w:val="single"/>
        </w:rPr>
      </w:pPr>
    </w:p>
    <w:p w14:paraId="4851F426" w14:textId="77777777" w:rsidR="00465CAE" w:rsidRDefault="00465CAE" w:rsidP="0039569C">
      <w:pPr>
        <w:spacing w:after="200" w:line="276" w:lineRule="auto"/>
        <w:ind w:left="8588" w:right="401" w:firstLine="52"/>
        <w:jc w:val="right"/>
        <w:rPr>
          <w:rFonts w:ascii="Century Gothic" w:hAnsi="Century Gothic"/>
          <w:b/>
          <w:bCs/>
          <w:i/>
          <w:iCs/>
          <w:sz w:val="24"/>
          <w:szCs w:val="24"/>
          <w:u w:val="single"/>
        </w:rPr>
      </w:pPr>
    </w:p>
    <w:p w14:paraId="090BC714" w14:textId="77777777" w:rsidR="00465CAE" w:rsidRDefault="00465CAE" w:rsidP="0039569C">
      <w:pPr>
        <w:spacing w:after="200" w:line="276" w:lineRule="auto"/>
        <w:ind w:left="8588" w:right="401" w:firstLine="52"/>
        <w:jc w:val="right"/>
        <w:rPr>
          <w:rFonts w:ascii="Century Gothic" w:hAnsi="Century Gothic"/>
          <w:b/>
          <w:bCs/>
          <w:i/>
          <w:iCs/>
          <w:sz w:val="24"/>
          <w:szCs w:val="24"/>
          <w:u w:val="single"/>
        </w:rPr>
      </w:pPr>
    </w:p>
    <w:p w14:paraId="5CADC6F1" w14:textId="14C1E4E2" w:rsidR="003F6417" w:rsidRDefault="004448FE" w:rsidP="004448FE">
      <w:pPr>
        <w:pStyle w:val="ListParagraph"/>
        <w:numPr>
          <w:ilvl w:val="0"/>
          <w:numId w:val="4"/>
        </w:numPr>
        <w:spacing w:after="200" w:line="276" w:lineRule="auto"/>
        <w:rPr>
          <w:rFonts w:ascii="Century Gothic" w:hAnsi="Century Gothic"/>
          <w:sz w:val="24"/>
          <w:szCs w:val="24"/>
          <w:u w:val="single"/>
        </w:rPr>
      </w:pPr>
      <w:r w:rsidRPr="004448FE">
        <w:rPr>
          <w:rFonts w:ascii="Century Gothic" w:hAnsi="Century Gothic"/>
          <w:b/>
          <w:bCs/>
          <w:sz w:val="24"/>
          <w:szCs w:val="24"/>
          <w:u w:val="single"/>
        </w:rPr>
        <w:lastRenderedPageBreak/>
        <w:t>Phase 2: Municipal Drawings, Documentation and Submission</w:t>
      </w:r>
      <w:r>
        <w:rPr>
          <w:rFonts w:ascii="Century Gothic" w:hAnsi="Century Gothic"/>
          <w:sz w:val="24"/>
          <w:szCs w:val="24"/>
          <w:u w:val="single"/>
        </w:rPr>
        <w:t xml:space="preserve">: </w:t>
      </w:r>
    </w:p>
    <w:p w14:paraId="374EBB01" w14:textId="729B459C" w:rsidR="004448FE" w:rsidRPr="00056525" w:rsidRDefault="00056525" w:rsidP="00056525">
      <w:pPr>
        <w:tabs>
          <w:tab w:val="left" w:pos="993"/>
        </w:tabs>
        <w:spacing w:after="200" w:line="276" w:lineRule="auto"/>
        <w:ind w:left="709"/>
        <w:rPr>
          <w:rFonts w:ascii="Century Gothic" w:hAnsi="Century Gothic"/>
          <w:sz w:val="24"/>
          <w:szCs w:val="24"/>
        </w:rPr>
      </w:pPr>
      <w:r w:rsidRPr="00056525">
        <w:rPr>
          <w:rFonts w:ascii="Century Gothic" w:hAnsi="Century Gothic"/>
          <w:b/>
          <w:bCs/>
          <w:sz w:val="24"/>
          <w:szCs w:val="24"/>
        </w:rPr>
        <w:t xml:space="preserve">5.1. </w:t>
      </w:r>
      <w:r>
        <w:rPr>
          <w:rFonts w:ascii="Century Gothic" w:hAnsi="Century Gothic"/>
          <w:b/>
          <w:bCs/>
          <w:sz w:val="24"/>
          <w:szCs w:val="24"/>
        </w:rPr>
        <w:tab/>
      </w:r>
      <w:r w:rsidR="004448FE" w:rsidRPr="00056525">
        <w:rPr>
          <w:rFonts w:ascii="Century Gothic" w:hAnsi="Century Gothic"/>
          <w:sz w:val="24"/>
          <w:szCs w:val="24"/>
          <w:u w:val="single"/>
        </w:rPr>
        <w:t>Stage 4.1 – Municipal drawings include</w:t>
      </w:r>
      <w:r w:rsidR="004448FE" w:rsidRPr="00056525">
        <w:rPr>
          <w:rFonts w:ascii="Century Gothic" w:hAnsi="Century Gothic"/>
          <w:sz w:val="24"/>
          <w:szCs w:val="24"/>
        </w:rPr>
        <w:t>:</w:t>
      </w:r>
    </w:p>
    <w:p w14:paraId="6268E9F5" w14:textId="77777777" w:rsidR="004448FE" w:rsidRPr="00776C0E" w:rsidRDefault="004448FE" w:rsidP="004448FE">
      <w:pPr>
        <w:pStyle w:val="ListParagraph"/>
        <w:spacing w:after="200" w:line="276" w:lineRule="auto"/>
        <w:rPr>
          <w:rFonts w:ascii="Century Gothic" w:hAnsi="Century Gothic"/>
          <w:sz w:val="10"/>
          <w:szCs w:val="10"/>
        </w:rPr>
      </w:pPr>
    </w:p>
    <w:p w14:paraId="6DE4389D" w14:textId="77777777" w:rsidR="004448FE" w:rsidRPr="007C594E" w:rsidRDefault="004448FE" w:rsidP="004448FE">
      <w:pPr>
        <w:pStyle w:val="ListParagraph"/>
        <w:numPr>
          <w:ilvl w:val="1"/>
          <w:numId w:val="20"/>
        </w:numPr>
        <w:spacing w:after="200" w:line="276" w:lineRule="auto"/>
        <w:rPr>
          <w:rFonts w:ascii="Century Gothic" w:hAnsi="Century Gothic"/>
          <w:i/>
          <w:iCs/>
          <w:sz w:val="24"/>
          <w:szCs w:val="24"/>
          <w:u w:val="single"/>
        </w:rPr>
      </w:pPr>
      <w:r>
        <w:rPr>
          <w:rFonts w:ascii="Century Gothic" w:hAnsi="Century Gothic"/>
          <w:sz w:val="20"/>
          <w:szCs w:val="20"/>
        </w:rPr>
        <w:t>Municipal drawings; Site plan, Floor Plan, Section, Elevations, and basic Electrical layouts</w:t>
      </w:r>
    </w:p>
    <w:p w14:paraId="675CCC5A" w14:textId="77777777" w:rsidR="004448FE" w:rsidRPr="007C594E" w:rsidRDefault="004448FE" w:rsidP="004448FE">
      <w:pPr>
        <w:pStyle w:val="ListParagraph"/>
        <w:numPr>
          <w:ilvl w:val="1"/>
          <w:numId w:val="20"/>
        </w:numPr>
        <w:spacing w:after="200" w:line="276" w:lineRule="auto"/>
        <w:rPr>
          <w:rFonts w:ascii="Century Gothic" w:hAnsi="Century Gothic"/>
          <w:i/>
          <w:iCs/>
          <w:sz w:val="24"/>
          <w:szCs w:val="24"/>
          <w:u w:val="single"/>
        </w:rPr>
      </w:pPr>
      <w:r>
        <w:rPr>
          <w:rFonts w:ascii="Century Gothic" w:hAnsi="Century Gothic"/>
          <w:sz w:val="20"/>
          <w:szCs w:val="20"/>
        </w:rPr>
        <w:t xml:space="preserve">Municipal Documentation and the council submission process. </w:t>
      </w:r>
    </w:p>
    <w:p w14:paraId="73D3B6BB" w14:textId="14F9FBAB" w:rsidR="004448FE" w:rsidRPr="004448FE" w:rsidRDefault="004448FE" w:rsidP="004448FE">
      <w:pPr>
        <w:pStyle w:val="ListParagraph"/>
        <w:numPr>
          <w:ilvl w:val="1"/>
          <w:numId w:val="20"/>
        </w:numPr>
        <w:spacing w:after="200" w:line="276" w:lineRule="auto"/>
        <w:rPr>
          <w:rFonts w:ascii="Century Gothic" w:hAnsi="Century Gothic"/>
          <w:i/>
          <w:iCs/>
          <w:sz w:val="24"/>
          <w:szCs w:val="24"/>
          <w:u w:val="single"/>
        </w:rPr>
      </w:pPr>
      <w:r>
        <w:rPr>
          <w:rFonts w:ascii="Century Gothic" w:hAnsi="Century Gothic"/>
          <w:sz w:val="20"/>
          <w:szCs w:val="20"/>
        </w:rPr>
        <w:t>Deemed-to-Satisfy Energy Efficiency and Fenestration calculations, as required by SANS10400.</w:t>
      </w:r>
    </w:p>
    <w:p w14:paraId="5BA5BE94" w14:textId="4B53ACD8" w:rsidR="004448FE" w:rsidRPr="004448FE" w:rsidRDefault="004448FE" w:rsidP="00AE71DB">
      <w:pPr>
        <w:pStyle w:val="ListParagraph"/>
        <w:numPr>
          <w:ilvl w:val="1"/>
          <w:numId w:val="20"/>
        </w:numPr>
        <w:spacing w:after="200" w:line="276" w:lineRule="auto"/>
        <w:ind w:left="1418" w:right="401"/>
        <w:rPr>
          <w:rFonts w:ascii="Century Gothic" w:hAnsi="Century Gothic"/>
          <w:i/>
          <w:iCs/>
          <w:sz w:val="24"/>
          <w:szCs w:val="24"/>
          <w:u w:val="single"/>
        </w:rPr>
      </w:pPr>
      <w:r w:rsidRPr="004448FE">
        <w:rPr>
          <w:rFonts w:ascii="Century Gothic" w:hAnsi="Century Gothic"/>
          <w:sz w:val="20"/>
          <w:szCs w:val="20"/>
        </w:rPr>
        <w:t>Liaising with a contractor to give us an updated accurate construction price based on the approved design</w:t>
      </w:r>
    </w:p>
    <w:p w14:paraId="1C162975" w14:textId="4F214461" w:rsidR="004448FE" w:rsidRDefault="0039569C" w:rsidP="004448FE">
      <w:pPr>
        <w:pStyle w:val="ListParagraph"/>
        <w:spacing w:after="200" w:line="276" w:lineRule="auto"/>
        <w:ind w:right="543"/>
        <w:jc w:val="right"/>
        <w:rPr>
          <w:rFonts w:ascii="Century Gothic" w:hAnsi="Century Gothic"/>
          <w:b/>
          <w:bCs/>
          <w:i/>
          <w:iCs/>
          <w:sz w:val="24"/>
          <w:szCs w:val="24"/>
          <w:u w:val="single"/>
        </w:rPr>
      </w:pPr>
      <w:r>
        <w:rPr>
          <w:rFonts w:ascii="Century Gothic" w:hAnsi="Century Gothic"/>
          <w:b/>
          <w:bCs/>
          <w:i/>
          <w:iCs/>
          <w:sz w:val="24"/>
          <w:szCs w:val="24"/>
          <w:u w:val="single"/>
        </w:rPr>
        <w:t>R</w:t>
      </w:r>
      <w:r w:rsidR="00465CAE">
        <w:rPr>
          <w:rFonts w:ascii="Century Gothic" w:hAnsi="Century Gothic"/>
          <w:b/>
          <w:bCs/>
          <w:i/>
          <w:iCs/>
          <w:sz w:val="24"/>
          <w:szCs w:val="24"/>
          <w:u w:val="single"/>
        </w:rPr>
        <w:t xml:space="preserve">14 </w:t>
      </w:r>
      <w:r w:rsidR="001F3BB7">
        <w:rPr>
          <w:rFonts w:ascii="Century Gothic" w:hAnsi="Century Gothic"/>
          <w:b/>
          <w:bCs/>
          <w:i/>
          <w:iCs/>
          <w:sz w:val="24"/>
          <w:szCs w:val="24"/>
          <w:u w:val="single"/>
        </w:rPr>
        <w:t>264.00</w:t>
      </w:r>
    </w:p>
    <w:p w14:paraId="020B3A9D" w14:textId="77777777" w:rsidR="007969BC" w:rsidRDefault="007969BC" w:rsidP="004448FE">
      <w:pPr>
        <w:pStyle w:val="ListParagraph"/>
        <w:spacing w:after="200" w:line="276" w:lineRule="auto"/>
        <w:ind w:right="543"/>
        <w:jc w:val="right"/>
        <w:rPr>
          <w:rFonts w:ascii="Century Gothic" w:hAnsi="Century Gothic"/>
          <w:b/>
          <w:bCs/>
          <w:i/>
          <w:iCs/>
          <w:sz w:val="24"/>
          <w:szCs w:val="24"/>
          <w:u w:val="single"/>
        </w:rPr>
      </w:pPr>
    </w:p>
    <w:p w14:paraId="3B6EC87D" w14:textId="77777777" w:rsidR="004448FE" w:rsidRPr="004448FE" w:rsidRDefault="004448FE" w:rsidP="004448FE">
      <w:pPr>
        <w:pStyle w:val="ListParagraph"/>
        <w:spacing w:after="200" w:line="276" w:lineRule="auto"/>
        <w:rPr>
          <w:rFonts w:ascii="Century Gothic" w:hAnsi="Century Gothic"/>
          <w:b/>
          <w:bCs/>
          <w:sz w:val="24"/>
          <w:szCs w:val="24"/>
          <w:u w:val="single"/>
        </w:rPr>
      </w:pPr>
    </w:p>
    <w:p w14:paraId="42380100" w14:textId="6F40C98E" w:rsidR="007969BC" w:rsidRPr="00056525" w:rsidRDefault="007969BC" w:rsidP="00056525">
      <w:pPr>
        <w:pStyle w:val="ListParagraph"/>
        <w:numPr>
          <w:ilvl w:val="1"/>
          <w:numId w:val="4"/>
        </w:numPr>
        <w:spacing w:after="200" w:line="276" w:lineRule="auto"/>
        <w:rPr>
          <w:rFonts w:ascii="Century Gothic" w:hAnsi="Century Gothic"/>
          <w:sz w:val="24"/>
          <w:szCs w:val="24"/>
        </w:rPr>
      </w:pPr>
      <w:r w:rsidRPr="00056525">
        <w:rPr>
          <w:rFonts w:ascii="Century Gothic" w:hAnsi="Century Gothic"/>
          <w:sz w:val="24"/>
          <w:szCs w:val="24"/>
          <w:u w:val="single"/>
        </w:rPr>
        <w:t>Stage 4.2 - Construction / Technical Drawings</w:t>
      </w:r>
      <w:r w:rsidRPr="00056525">
        <w:rPr>
          <w:rFonts w:ascii="Century Gothic" w:hAnsi="Century Gothic"/>
          <w:sz w:val="24"/>
          <w:szCs w:val="24"/>
        </w:rPr>
        <w:t xml:space="preserve">: </w:t>
      </w:r>
    </w:p>
    <w:p w14:paraId="798B4094" w14:textId="77777777" w:rsidR="007969BC" w:rsidRPr="007969BC" w:rsidRDefault="007969BC" w:rsidP="007969BC">
      <w:pPr>
        <w:pStyle w:val="ListParagraph"/>
        <w:spacing w:after="200" w:line="276" w:lineRule="auto"/>
        <w:rPr>
          <w:rFonts w:ascii="Century Gothic" w:hAnsi="Century Gothic"/>
          <w:sz w:val="10"/>
          <w:szCs w:val="10"/>
        </w:rPr>
      </w:pPr>
    </w:p>
    <w:p w14:paraId="6E3956F6" w14:textId="77777777" w:rsidR="007969BC" w:rsidRPr="007969BC" w:rsidRDefault="007969BC" w:rsidP="007969BC">
      <w:pPr>
        <w:pStyle w:val="ListParagraph"/>
        <w:numPr>
          <w:ilvl w:val="1"/>
          <w:numId w:val="20"/>
        </w:numPr>
        <w:spacing w:after="200" w:line="276" w:lineRule="auto"/>
        <w:rPr>
          <w:rFonts w:ascii="Century Gothic" w:hAnsi="Century Gothic"/>
          <w:b/>
          <w:bCs/>
          <w:i/>
          <w:iCs/>
          <w:sz w:val="24"/>
          <w:szCs w:val="24"/>
          <w:u w:val="single"/>
        </w:rPr>
      </w:pPr>
      <w:r w:rsidRPr="007969BC">
        <w:rPr>
          <w:rFonts w:ascii="Century Gothic" w:hAnsi="Century Gothic"/>
          <w:sz w:val="20"/>
          <w:szCs w:val="20"/>
        </w:rPr>
        <w:t>Detailed Electrical layouts, Window and Door schedules.</w:t>
      </w:r>
    </w:p>
    <w:p w14:paraId="28CA1C78" w14:textId="77777777" w:rsidR="007969BC" w:rsidRPr="007969BC" w:rsidRDefault="007969BC" w:rsidP="007969BC">
      <w:pPr>
        <w:pStyle w:val="ListParagraph"/>
        <w:numPr>
          <w:ilvl w:val="1"/>
          <w:numId w:val="20"/>
        </w:numPr>
        <w:spacing w:after="200" w:line="276" w:lineRule="auto"/>
        <w:rPr>
          <w:rFonts w:ascii="Century Gothic" w:hAnsi="Century Gothic"/>
          <w:b/>
          <w:bCs/>
          <w:i/>
          <w:iCs/>
          <w:sz w:val="24"/>
          <w:szCs w:val="24"/>
          <w:u w:val="single"/>
        </w:rPr>
      </w:pPr>
      <w:r w:rsidRPr="007969BC">
        <w:rPr>
          <w:rFonts w:ascii="Century Gothic" w:hAnsi="Century Gothic"/>
          <w:sz w:val="20"/>
          <w:szCs w:val="20"/>
        </w:rPr>
        <w:t xml:space="preserve">Details: Threshold details, finish transition details, staircase drawings, balustrade details, </w:t>
      </w:r>
    </w:p>
    <w:p w14:paraId="6CB3003B" w14:textId="77777777" w:rsidR="007969BC" w:rsidRDefault="007969BC" w:rsidP="007969BC">
      <w:pPr>
        <w:pStyle w:val="ListParagraph"/>
        <w:spacing w:after="200" w:line="276" w:lineRule="auto"/>
        <w:ind w:left="1440"/>
        <w:rPr>
          <w:rFonts w:ascii="Century Gothic" w:hAnsi="Century Gothic"/>
          <w:sz w:val="20"/>
          <w:szCs w:val="20"/>
        </w:rPr>
      </w:pPr>
      <w:r w:rsidRPr="007969BC">
        <w:rPr>
          <w:rFonts w:ascii="Century Gothic" w:hAnsi="Century Gothic"/>
          <w:sz w:val="20"/>
          <w:szCs w:val="20"/>
        </w:rPr>
        <w:t xml:space="preserve">Roof details, specifications. </w:t>
      </w:r>
    </w:p>
    <w:p w14:paraId="0217F450" w14:textId="236FAF02" w:rsidR="007969BC" w:rsidRPr="007969BC" w:rsidRDefault="007969BC" w:rsidP="007969BC">
      <w:pPr>
        <w:pStyle w:val="ListParagraph"/>
        <w:numPr>
          <w:ilvl w:val="1"/>
          <w:numId w:val="20"/>
        </w:numPr>
        <w:spacing w:after="200" w:line="276" w:lineRule="auto"/>
        <w:rPr>
          <w:rFonts w:ascii="Century Gothic" w:hAnsi="Century Gothic"/>
          <w:sz w:val="20"/>
          <w:szCs w:val="20"/>
        </w:rPr>
      </w:pPr>
      <w:r>
        <w:rPr>
          <w:rFonts w:ascii="Century Gothic" w:hAnsi="Century Gothic"/>
          <w:sz w:val="20"/>
          <w:szCs w:val="20"/>
        </w:rPr>
        <w:t xml:space="preserve">Window and Door schedules. </w:t>
      </w:r>
    </w:p>
    <w:p w14:paraId="2A1CD311" w14:textId="2C9ED3CA" w:rsidR="007969BC" w:rsidRPr="0039569C" w:rsidRDefault="0039569C" w:rsidP="0039569C">
      <w:pPr>
        <w:spacing w:after="200" w:line="276" w:lineRule="auto"/>
        <w:ind w:left="8640" w:right="543"/>
        <w:jc w:val="right"/>
        <w:rPr>
          <w:rFonts w:ascii="Century Gothic" w:hAnsi="Century Gothic"/>
          <w:b/>
          <w:bCs/>
          <w:i/>
          <w:iCs/>
          <w:sz w:val="24"/>
          <w:szCs w:val="24"/>
          <w:u w:val="single"/>
        </w:rPr>
      </w:pPr>
      <w:r>
        <w:rPr>
          <w:rFonts w:ascii="Century Gothic" w:hAnsi="Century Gothic"/>
          <w:b/>
          <w:bCs/>
          <w:i/>
          <w:iCs/>
          <w:sz w:val="24"/>
          <w:szCs w:val="24"/>
          <w:u w:val="single"/>
        </w:rPr>
        <w:t>R</w:t>
      </w:r>
      <w:r w:rsidR="001F3BB7">
        <w:rPr>
          <w:rFonts w:ascii="Century Gothic" w:hAnsi="Century Gothic"/>
          <w:b/>
          <w:bCs/>
          <w:i/>
          <w:iCs/>
          <w:sz w:val="24"/>
          <w:szCs w:val="24"/>
          <w:u w:val="single"/>
        </w:rPr>
        <w:t>5 376.00</w:t>
      </w:r>
    </w:p>
    <w:p w14:paraId="0D081E28" w14:textId="64F03263" w:rsidR="003F6417" w:rsidRDefault="007969BC" w:rsidP="00E81B1C">
      <w:pPr>
        <w:spacing w:after="200" w:line="276" w:lineRule="auto"/>
        <w:rPr>
          <w:rFonts w:ascii="Century Gothic" w:hAnsi="Century Gothic"/>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4112" behindDoc="0" locked="0" layoutInCell="1" allowOverlap="1" wp14:anchorId="6DC9F3CD" wp14:editId="788A1998">
                <wp:simplePos x="0" y="0"/>
                <wp:positionH relativeFrom="margin">
                  <wp:align>center</wp:align>
                </wp:positionH>
                <wp:positionV relativeFrom="paragraph">
                  <wp:posOffset>37465</wp:posOffset>
                </wp:positionV>
                <wp:extent cx="6268539" cy="19050"/>
                <wp:effectExtent l="19050" t="19050" r="37465" b="19050"/>
                <wp:wrapNone/>
                <wp:docPr id="1565672725" name="Straight Connector 1565672725"/>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2DA419" id="Straight Connector 1565672725" o:spid="_x0000_s1026" style="position:absolute;z-index:251674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95pt" to="493.6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IN+8IN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gPOYho5tkmBdEgZD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CDfvCDbAAAABAEAAA8AAAAAAAAA&#10;AAAAAAAAIQQAAGRycy9kb3ducmV2LnhtbFBLBQYAAAAABAAEAPMAAAApBQAAAAA=&#10;" strokecolor="#a17c01" strokeweight="3pt">
                <v:stroke joinstyle="miter"/>
                <w10:wrap anchorx="margin"/>
              </v:line>
            </w:pict>
          </mc:Fallback>
        </mc:AlternateContent>
      </w:r>
    </w:p>
    <w:p w14:paraId="06D7E517" w14:textId="3C4BA5C0" w:rsidR="003F6417" w:rsidRDefault="007969BC" w:rsidP="00E81B1C">
      <w:pPr>
        <w:spacing w:after="200" w:line="276" w:lineRule="auto"/>
        <w:rPr>
          <w:rFonts w:ascii="Century Gothic" w:hAnsi="Century Gothic"/>
          <w:u w:val="single"/>
        </w:rPr>
      </w:pPr>
      <w:r>
        <w:rPr>
          <w:rFonts w:ascii="Century Gothic" w:hAnsi="Century Gothic"/>
          <w:bCs/>
          <w:color w:val="000000" w:themeColor="text1"/>
          <w:sz w:val="32"/>
          <w:u w:val="single"/>
        </w:rPr>
        <w:t>SUB TOTAL:</w:t>
      </w:r>
    </w:p>
    <w:p w14:paraId="4C944DFC" w14:textId="3038AD5F" w:rsidR="007969BC" w:rsidRPr="00056525" w:rsidRDefault="007969BC" w:rsidP="00056525">
      <w:pPr>
        <w:pStyle w:val="ListParagraph"/>
        <w:numPr>
          <w:ilvl w:val="0"/>
          <w:numId w:val="21"/>
        </w:numPr>
        <w:tabs>
          <w:tab w:val="left" w:pos="6379"/>
        </w:tabs>
        <w:spacing w:after="200" w:line="276" w:lineRule="auto"/>
        <w:rPr>
          <w:rFonts w:ascii="Century Gothic" w:hAnsi="Century Gothic"/>
          <w:b/>
          <w:bCs/>
          <w:u w:val="single"/>
        </w:rPr>
      </w:pPr>
      <w:r w:rsidRPr="00056525">
        <w:rPr>
          <w:rFonts w:ascii="Century Gothic" w:hAnsi="Century Gothic"/>
          <w:b/>
          <w:bCs/>
          <w:u w:val="single"/>
        </w:rPr>
        <w:t xml:space="preserve">Phase 1: </w:t>
      </w:r>
    </w:p>
    <w:p w14:paraId="6EBD91E7" w14:textId="113B21FF" w:rsidR="007969BC" w:rsidRPr="00056525" w:rsidRDefault="007969BC" w:rsidP="00056525">
      <w:pPr>
        <w:pStyle w:val="ListParagraph"/>
        <w:numPr>
          <w:ilvl w:val="1"/>
          <w:numId w:val="21"/>
        </w:numPr>
        <w:tabs>
          <w:tab w:val="left" w:pos="6379"/>
        </w:tabs>
        <w:spacing w:after="200" w:line="276" w:lineRule="auto"/>
        <w:rPr>
          <w:rFonts w:ascii="Century Gothic" w:hAnsi="Century Gothic"/>
          <w:b/>
          <w:bCs/>
          <w:u w:val="single"/>
        </w:rPr>
      </w:pPr>
      <w:r w:rsidRPr="00056525">
        <w:rPr>
          <w:rFonts w:ascii="Century Gothic" w:hAnsi="Century Gothic"/>
          <w:u w:val="single"/>
        </w:rPr>
        <w:t>Measure Existing and Redraw</w:t>
      </w:r>
      <w:r w:rsidRPr="00056525">
        <w:rPr>
          <w:rFonts w:ascii="Century Gothic" w:hAnsi="Century Gothic"/>
          <w:b/>
          <w:bCs/>
          <w:u w:val="single"/>
        </w:rPr>
        <w:tab/>
      </w:r>
      <w:r w:rsidRPr="00056525">
        <w:rPr>
          <w:rFonts w:ascii="Century Gothic" w:hAnsi="Century Gothic"/>
          <w:b/>
          <w:bCs/>
          <w:u w:val="single"/>
        </w:rPr>
        <w:tab/>
      </w:r>
      <w:r w:rsidRPr="00056525">
        <w:rPr>
          <w:rFonts w:ascii="Century Gothic" w:hAnsi="Century Gothic"/>
          <w:b/>
          <w:bCs/>
          <w:u w:val="single"/>
        </w:rPr>
        <w:tab/>
      </w:r>
      <w:r w:rsidR="001F3BB7">
        <w:rPr>
          <w:rFonts w:ascii="Century Gothic" w:hAnsi="Century Gothic"/>
          <w:b/>
          <w:bCs/>
          <w:u w:val="single"/>
        </w:rPr>
        <w:tab/>
      </w:r>
      <w:r w:rsidR="001F3BB7">
        <w:rPr>
          <w:rFonts w:ascii="Century Gothic" w:hAnsi="Century Gothic"/>
          <w:b/>
          <w:bCs/>
          <w:u w:val="single"/>
        </w:rPr>
        <w:tab/>
      </w:r>
      <w:r w:rsidRPr="00056525">
        <w:rPr>
          <w:rFonts w:ascii="Century Gothic" w:hAnsi="Century Gothic"/>
          <w:b/>
          <w:bCs/>
          <w:u w:val="single"/>
        </w:rPr>
        <w:t xml:space="preserve">R   </w:t>
      </w:r>
      <w:r w:rsidR="001F3BB7">
        <w:rPr>
          <w:rFonts w:ascii="Century Gothic" w:hAnsi="Century Gothic"/>
          <w:b/>
          <w:bCs/>
          <w:u w:val="single"/>
        </w:rPr>
        <w:t>12 800.00</w:t>
      </w:r>
    </w:p>
    <w:p w14:paraId="19521BAF" w14:textId="592194B0" w:rsidR="00091734" w:rsidRPr="00056525" w:rsidRDefault="007969BC" w:rsidP="00056525">
      <w:pPr>
        <w:pStyle w:val="ListParagraph"/>
        <w:numPr>
          <w:ilvl w:val="1"/>
          <w:numId w:val="21"/>
        </w:numPr>
        <w:tabs>
          <w:tab w:val="left" w:pos="6379"/>
        </w:tabs>
        <w:spacing w:after="200" w:line="276" w:lineRule="auto"/>
        <w:rPr>
          <w:rFonts w:ascii="Century Gothic" w:hAnsi="Century Gothic"/>
          <w:b/>
          <w:bCs/>
          <w:u w:val="single"/>
        </w:rPr>
      </w:pPr>
      <w:r w:rsidRPr="00056525">
        <w:rPr>
          <w:rFonts w:ascii="Century Gothic" w:hAnsi="Century Gothic"/>
          <w:u w:val="single"/>
        </w:rPr>
        <w:t>Design</w:t>
      </w:r>
      <w:r w:rsidR="00091734" w:rsidRPr="00056525">
        <w:rPr>
          <w:rFonts w:ascii="Century Gothic" w:hAnsi="Century Gothic"/>
          <w:u w:val="single"/>
        </w:rPr>
        <w:t xml:space="preserve"> </w:t>
      </w:r>
      <w:r w:rsidRPr="00056525">
        <w:rPr>
          <w:rFonts w:ascii="Century Gothic" w:hAnsi="Century Gothic"/>
          <w:u w:val="single"/>
        </w:rPr>
        <w:t>(affected Area)</w:t>
      </w:r>
      <w:r w:rsidR="00091734" w:rsidRPr="00056525">
        <w:rPr>
          <w:rFonts w:ascii="Century Gothic" w:hAnsi="Century Gothic"/>
          <w:b/>
          <w:bCs/>
          <w:u w:val="single"/>
        </w:rPr>
        <w:tab/>
      </w:r>
      <w:r w:rsidR="00091734" w:rsidRPr="00056525">
        <w:rPr>
          <w:rFonts w:ascii="Century Gothic" w:hAnsi="Century Gothic"/>
          <w:b/>
          <w:bCs/>
          <w:u w:val="single"/>
        </w:rPr>
        <w:tab/>
      </w:r>
      <w:r w:rsidR="00091734" w:rsidRPr="00056525">
        <w:rPr>
          <w:rFonts w:ascii="Century Gothic" w:hAnsi="Century Gothic"/>
          <w:b/>
          <w:bCs/>
          <w:u w:val="single"/>
        </w:rPr>
        <w:tab/>
      </w:r>
      <w:r w:rsidR="001F3BB7">
        <w:rPr>
          <w:rFonts w:ascii="Century Gothic" w:hAnsi="Century Gothic"/>
          <w:b/>
          <w:bCs/>
          <w:u w:val="single"/>
        </w:rPr>
        <w:tab/>
      </w:r>
      <w:r w:rsidR="001F3BB7">
        <w:rPr>
          <w:rFonts w:ascii="Century Gothic" w:hAnsi="Century Gothic"/>
          <w:b/>
          <w:bCs/>
          <w:u w:val="single"/>
        </w:rPr>
        <w:tab/>
      </w:r>
      <w:r w:rsidR="00091734" w:rsidRPr="00056525">
        <w:rPr>
          <w:rFonts w:ascii="Century Gothic" w:hAnsi="Century Gothic"/>
          <w:b/>
          <w:bCs/>
          <w:u w:val="single"/>
        </w:rPr>
        <w:t xml:space="preserve">R   </w:t>
      </w:r>
      <w:r w:rsidR="001F3BB7">
        <w:rPr>
          <w:rFonts w:ascii="Century Gothic" w:hAnsi="Century Gothic"/>
          <w:b/>
          <w:bCs/>
          <w:u w:val="single"/>
        </w:rPr>
        <w:t>10 752.00</w:t>
      </w:r>
    </w:p>
    <w:p w14:paraId="4DE616FE" w14:textId="77777777" w:rsidR="00091734" w:rsidRPr="00B82435" w:rsidRDefault="00091734" w:rsidP="00091734">
      <w:pPr>
        <w:pStyle w:val="ListParagraph"/>
        <w:tabs>
          <w:tab w:val="left" w:pos="6379"/>
        </w:tabs>
        <w:spacing w:after="200" w:line="276" w:lineRule="auto"/>
        <w:rPr>
          <w:rFonts w:ascii="Century Gothic" w:hAnsi="Century Gothic"/>
          <w:u w:val="single"/>
        </w:rPr>
      </w:pPr>
    </w:p>
    <w:p w14:paraId="21C881E4" w14:textId="77777777" w:rsidR="00056525" w:rsidRDefault="00056525" w:rsidP="00056525">
      <w:pPr>
        <w:pStyle w:val="ListParagraph"/>
        <w:numPr>
          <w:ilvl w:val="0"/>
          <w:numId w:val="21"/>
        </w:numPr>
        <w:tabs>
          <w:tab w:val="left" w:pos="6379"/>
        </w:tabs>
        <w:spacing w:after="200" w:line="276" w:lineRule="auto"/>
        <w:rPr>
          <w:rFonts w:ascii="Century Gothic" w:hAnsi="Century Gothic"/>
          <w:b/>
          <w:bCs/>
          <w:u w:val="single"/>
        </w:rPr>
      </w:pPr>
      <w:r>
        <w:rPr>
          <w:rFonts w:ascii="Century Gothic" w:hAnsi="Century Gothic"/>
          <w:b/>
          <w:bCs/>
          <w:u w:val="single"/>
        </w:rPr>
        <w:t>Phase 2:</w:t>
      </w:r>
    </w:p>
    <w:p w14:paraId="1E5B720E" w14:textId="02725AD4" w:rsidR="00056525" w:rsidRPr="00056525" w:rsidRDefault="00056525" w:rsidP="00056525">
      <w:pPr>
        <w:pStyle w:val="ListParagraph"/>
        <w:numPr>
          <w:ilvl w:val="1"/>
          <w:numId w:val="21"/>
        </w:numPr>
        <w:tabs>
          <w:tab w:val="left" w:pos="6379"/>
        </w:tabs>
        <w:spacing w:after="200" w:line="276" w:lineRule="auto"/>
        <w:rPr>
          <w:rFonts w:ascii="Century Gothic" w:hAnsi="Century Gothic"/>
          <w:b/>
          <w:bCs/>
          <w:u w:val="single"/>
        </w:rPr>
      </w:pPr>
      <w:r>
        <w:rPr>
          <w:rFonts w:ascii="Century Gothic" w:hAnsi="Century Gothic"/>
          <w:u w:val="single"/>
        </w:rPr>
        <w:t>Municipal Drawings (Stage 4.1)</w:t>
      </w:r>
      <w:r w:rsidRPr="00B82435">
        <w:rPr>
          <w:rFonts w:ascii="Century Gothic" w:hAnsi="Century Gothic"/>
          <w:b/>
          <w:bCs/>
          <w:u w:val="single"/>
        </w:rPr>
        <w:t xml:space="preserve"> </w:t>
      </w:r>
      <w:r w:rsidRPr="00B82435">
        <w:rPr>
          <w:rFonts w:ascii="Century Gothic" w:hAnsi="Century Gothic"/>
          <w:b/>
          <w:bCs/>
          <w:u w:val="single"/>
        </w:rPr>
        <w:tab/>
      </w:r>
      <w:r w:rsidRPr="00B82435">
        <w:rPr>
          <w:rFonts w:ascii="Century Gothic" w:hAnsi="Century Gothic"/>
          <w:b/>
          <w:bCs/>
          <w:u w:val="single"/>
        </w:rPr>
        <w:tab/>
      </w:r>
      <w:r w:rsidRPr="00B82435">
        <w:rPr>
          <w:rFonts w:ascii="Century Gothic" w:hAnsi="Century Gothic"/>
          <w:b/>
          <w:bCs/>
          <w:u w:val="single"/>
        </w:rPr>
        <w:tab/>
      </w:r>
      <w:r w:rsidR="001F3BB7">
        <w:rPr>
          <w:rFonts w:ascii="Century Gothic" w:hAnsi="Century Gothic"/>
          <w:b/>
          <w:bCs/>
          <w:u w:val="single"/>
        </w:rPr>
        <w:tab/>
      </w:r>
      <w:r w:rsidR="001F3BB7">
        <w:rPr>
          <w:rFonts w:ascii="Century Gothic" w:hAnsi="Century Gothic"/>
          <w:b/>
          <w:bCs/>
          <w:u w:val="single"/>
        </w:rPr>
        <w:tab/>
      </w:r>
      <w:r w:rsidR="001F3BB7" w:rsidRPr="00B82435">
        <w:rPr>
          <w:rFonts w:ascii="Century Gothic" w:hAnsi="Century Gothic"/>
          <w:b/>
          <w:bCs/>
          <w:u w:val="single"/>
        </w:rPr>
        <w:t xml:space="preserve">R </w:t>
      </w:r>
      <w:r w:rsidR="001F3BB7">
        <w:rPr>
          <w:rFonts w:ascii="Century Gothic" w:hAnsi="Century Gothic"/>
          <w:b/>
          <w:bCs/>
          <w:u w:val="single"/>
        </w:rPr>
        <w:t xml:space="preserve">  14 264.00</w:t>
      </w:r>
    </w:p>
    <w:p w14:paraId="70C5D18C" w14:textId="66AE68A4" w:rsidR="007B74F8" w:rsidRPr="00B82435" w:rsidRDefault="00056525" w:rsidP="00056525">
      <w:pPr>
        <w:pStyle w:val="ListParagraph"/>
        <w:numPr>
          <w:ilvl w:val="1"/>
          <w:numId w:val="21"/>
        </w:numPr>
        <w:tabs>
          <w:tab w:val="left" w:pos="6379"/>
        </w:tabs>
        <w:spacing w:after="200" w:line="276" w:lineRule="auto"/>
        <w:rPr>
          <w:rFonts w:ascii="Century Gothic" w:hAnsi="Century Gothic"/>
          <w:b/>
          <w:bCs/>
          <w:u w:val="single"/>
        </w:rPr>
      </w:pPr>
      <w:r>
        <w:rPr>
          <w:rFonts w:ascii="Century Gothic" w:hAnsi="Century Gothic"/>
          <w:u w:val="single"/>
        </w:rPr>
        <w:t>Construction / Technical drawings (Stage 4.2)</w:t>
      </w:r>
      <w:r w:rsidR="00091734" w:rsidRPr="00B82435">
        <w:rPr>
          <w:rFonts w:ascii="Century Gothic" w:hAnsi="Century Gothic"/>
          <w:b/>
          <w:bCs/>
          <w:u w:val="single"/>
        </w:rPr>
        <w:t xml:space="preserve"> </w:t>
      </w:r>
      <w:r w:rsidR="00091734" w:rsidRPr="00B82435">
        <w:rPr>
          <w:rFonts w:ascii="Century Gothic" w:hAnsi="Century Gothic"/>
          <w:b/>
          <w:bCs/>
          <w:u w:val="single"/>
        </w:rPr>
        <w:tab/>
      </w:r>
      <w:r w:rsidR="001F3BB7">
        <w:rPr>
          <w:rFonts w:ascii="Century Gothic" w:hAnsi="Century Gothic"/>
          <w:b/>
          <w:bCs/>
          <w:u w:val="single"/>
        </w:rPr>
        <w:tab/>
      </w:r>
      <w:r w:rsidR="001F3BB7">
        <w:rPr>
          <w:rFonts w:ascii="Century Gothic" w:hAnsi="Century Gothic"/>
          <w:b/>
          <w:bCs/>
          <w:u w:val="single"/>
        </w:rPr>
        <w:tab/>
      </w:r>
      <w:r w:rsidR="00024830" w:rsidRPr="00B82435">
        <w:rPr>
          <w:rFonts w:ascii="Century Gothic" w:hAnsi="Century Gothic"/>
          <w:b/>
          <w:bCs/>
          <w:u w:val="single"/>
        </w:rPr>
        <w:tab/>
      </w:r>
      <w:r w:rsidR="00091734" w:rsidRPr="00B82435">
        <w:rPr>
          <w:rFonts w:ascii="Century Gothic" w:hAnsi="Century Gothic"/>
          <w:b/>
          <w:bCs/>
          <w:u w:val="single"/>
        </w:rPr>
        <w:tab/>
      </w:r>
      <w:r w:rsidR="001F3BB7" w:rsidRPr="00B82435">
        <w:rPr>
          <w:rFonts w:ascii="Century Gothic" w:hAnsi="Century Gothic"/>
          <w:b/>
          <w:bCs/>
          <w:u w:val="single"/>
        </w:rPr>
        <w:t xml:space="preserve">R </w:t>
      </w:r>
      <w:r w:rsidR="001F3BB7">
        <w:rPr>
          <w:rFonts w:ascii="Century Gothic" w:hAnsi="Century Gothic"/>
          <w:b/>
          <w:bCs/>
          <w:u w:val="single"/>
        </w:rPr>
        <w:t xml:space="preserve">  5 376.00</w:t>
      </w:r>
    </w:p>
    <w:p w14:paraId="5EB6ECE5" w14:textId="09D4C8A6" w:rsidR="005E4764" w:rsidRDefault="007969BC"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3F50BED">
                <wp:simplePos x="0" y="0"/>
                <wp:positionH relativeFrom="margin">
                  <wp:posOffset>66675</wp:posOffset>
                </wp:positionH>
                <wp:positionV relativeFrom="paragraph">
                  <wp:posOffset>150495</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56D3A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25pt,11.85pt" to="498.8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" strokecolor="#a17c01" strokeweight="3pt">
                <v:stroke joinstyle="miter"/>
                <w10:wrap anchorx="margin"/>
              </v:line>
            </w:pict>
          </mc:Fallback>
        </mc:AlternateContent>
      </w:r>
    </w:p>
    <w:p w14:paraId="4BE5099F" w14:textId="567CB912" w:rsidR="00E77A58" w:rsidRPr="00AF122B" w:rsidRDefault="00E77A58" w:rsidP="005E4874">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p>
    <w:p w14:paraId="3B25E0F9" w14:textId="52690C1A" w:rsidR="00091734" w:rsidRPr="004A5B86" w:rsidRDefault="002A3535" w:rsidP="00EE4BB0">
      <w:pPr>
        <w:tabs>
          <w:tab w:val="left" w:pos="142"/>
          <w:tab w:val="left" w:pos="5387"/>
        </w:tabs>
        <w:rPr>
          <w:rFonts w:ascii="Century Gothic" w:hAnsi="Century Gothic"/>
          <w:b/>
          <w:i/>
          <w:color w:val="000000" w:themeColor="text1"/>
          <w:szCs w:val="12"/>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1F3BB7">
        <w:rPr>
          <w:rFonts w:ascii="Century Gothic" w:hAnsi="Century Gothic"/>
          <w:b/>
          <w:i/>
          <w:color w:val="000000" w:themeColor="text1"/>
          <w:sz w:val="40"/>
        </w:rPr>
        <w:t>43 192.00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644CAFA8" w14:textId="31F27EF7" w:rsidR="007969BC" w:rsidRDefault="007969BC" w:rsidP="007969BC">
      <w:pPr>
        <w:autoSpaceDE w:val="0"/>
        <w:autoSpaceDN w:val="0"/>
        <w:adjustRightInd w:val="0"/>
        <w:spacing w:after="0" w:line="240" w:lineRule="auto"/>
        <w:rPr>
          <w:rFonts w:ascii="Century Gothic" w:hAnsi="Century Gothic" w:cs="Arial"/>
          <w:b/>
          <w:bCs/>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6160" behindDoc="0" locked="0" layoutInCell="1" allowOverlap="1" wp14:anchorId="26FED4A4" wp14:editId="0076243D">
                <wp:simplePos x="0" y="0"/>
                <wp:positionH relativeFrom="margin">
                  <wp:posOffset>66675</wp:posOffset>
                </wp:positionH>
                <wp:positionV relativeFrom="paragraph">
                  <wp:posOffset>66675</wp:posOffset>
                </wp:positionV>
                <wp:extent cx="6268085" cy="19050"/>
                <wp:effectExtent l="19050" t="19050" r="37465" b="19050"/>
                <wp:wrapNone/>
                <wp:docPr id="1953661123" name="Straight Connector 1953661123"/>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29547D" id="Straight Connector 1953661123" o:spid="_x0000_s1026" style="position:absolute;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25pt,5.25pt" to="498.8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" strokecolor="#a17c01" strokeweight="3pt">
                <v:stroke joinstyle="miter"/>
                <w10:wrap anchorx="margin"/>
              </v:line>
            </w:pict>
          </mc:Fallback>
        </mc:AlternateContent>
      </w:r>
    </w:p>
    <w:p w14:paraId="0D09D6BC" w14:textId="03118AE8" w:rsidR="007B74F8" w:rsidRPr="007969BC" w:rsidRDefault="00091734" w:rsidP="007969BC">
      <w:pPr>
        <w:autoSpaceDE w:val="0"/>
        <w:autoSpaceDN w:val="0"/>
        <w:adjustRightInd w:val="0"/>
        <w:spacing w:after="0" w:line="240" w:lineRule="auto"/>
        <w:ind w:left="360"/>
        <w:rPr>
          <w:rFonts w:ascii="Century Gothic" w:hAnsi="Century Gothic" w:cs="Arial"/>
          <w:b/>
          <w:bCs/>
          <w:u w:val="single"/>
        </w:rPr>
      </w:pPr>
      <w:r w:rsidRPr="007969BC">
        <w:rPr>
          <w:rFonts w:ascii="Century Gothic" w:hAnsi="Century Gothic" w:cs="Arial"/>
          <w:b/>
          <w:bCs/>
          <w:u w:val="single"/>
        </w:rPr>
        <w:t>Project Management</w:t>
      </w:r>
      <w:r w:rsidR="004A5B86" w:rsidRPr="007969BC">
        <w:rPr>
          <w:rFonts w:ascii="Century Gothic" w:hAnsi="Century Gothic" w:cs="Arial"/>
          <w:b/>
          <w:bCs/>
          <w:u w:val="single"/>
        </w:rPr>
        <w:t xml:space="preserve"> </w:t>
      </w:r>
    </w:p>
    <w:p w14:paraId="134354FE" w14:textId="0F32B793" w:rsidR="00091734" w:rsidRPr="00B82435" w:rsidRDefault="000476AC" w:rsidP="007B74F8">
      <w:pPr>
        <w:pStyle w:val="ListParagraph"/>
        <w:autoSpaceDE w:val="0"/>
        <w:autoSpaceDN w:val="0"/>
        <w:adjustRightInd w:val="0"/>
        <w:spacing w:after="0" w:line="240" w:lineRule="auto"/>
        <w:rPr>
          <w:rFonts w:ascii="Century Gothic" w:hAnsi="Century Gothic" w:cs="Arial"/>
          <w:b/>
          <w:bCs/>
          <w:u w:val="single"/>
        </w:rPr>
      </w:pPr>
      <w:r>
        <w:rPr>
          <w:rFonts w:ascii="Century Gothic" w:hAnsi="Century Gothic" w:cs="Arial"/>
        </w:rPr>
        <w:t xml:space="preserve">This service is </w:t>
      </w:r>
      <w:r w:rsidRPr="001F3BB7">
        <w:rPr>
          <w:rFonts w:ascii="Century Gothic" w:hAnsi="Century Gothic" w:cs="Arial"/>
          <w:b/>
          <w:bCs/>
          <w:u w:val="single"/>
        </w:rPr>
        <w:t>n</w:t>
      </w:r>
      <w:r w:rsidR="007B74F8" w:rsidRPr="001F3BB7">
        <w:rPr>
          <w:rFonts w:ascii="Century Gothic" w:hAnsi="Century Gothic" w:cs="Arial"/>
          <w:b/>
          <w:bCs/>
          <w:u w:val="single"/>
        </w:rPr>
        <w:t>ot</w:t>
      </w:r>
      <w:r w:rsidR="007B74F8" w:rsidRPr="00B82435">
        <w:rPr>
          <w:rFonts w:ascii="Century Gothic" w:hAnsi="Century Gothic" w:cs="Arial"/>
        </w:rPr>
        <w:t xml:space="preserve"> included in </w:t>
      </w:r>
      <w:r w:rsidR="007969BC">
        <w:rPr>
          <w:rFonts w:ascii="Century Gothic" w:hAnsi="Century Gothic" w:cs="Arial"/>
        </w:rPr>
        <w:t>this fee proposal. Should you require this ser</w:t>
      </w:r>
      <w:r w:rsidR="009B0921">
        <w:rPr>
          <w:rFonts w:ascii="Century Gothic" w:hAnsi="Century Gothic" w:cs="Arial"/>
        </w:rPr>
        <w:t>vic</w:t>
      </w:r>
      <w:r w:rsidR="007969BC">
        <w:rPr>
          <w:rFonts w:ascii="Century Gothic" w:hAnsi="Century Gothic" w:cs="Arial"/>
        </w:rPr>
        <w:t>es, a separate fee proposal will be issued where</w:t>
      </w:r>
      <w:r w:rsidR="007B74F8" w:rsidRPr="00B82435">
        <w:rPr>
          <w:rFonts w:ascii="Century Gothic" w:hAnsi="Century Gothic" w:cs="Arial"/>
          <w:b/>
          <w:bCs/>
        </w:rPr>
        <w:t xml:space="preserve"> </w:t>
      </w:r>
      <w:r w:rsidR="007B74F8" w:rsidRPr="00B82435">
        <w:rPr>
          <w:rFonts w:ascii="Century Gothic" w:hAnsi="Century Gothic" w:cs="Arial"/>
          <w:b/>
          <w:bCs/>
          <w:u w:val="single"/>
        </w:rPr>
        <w:t xml:space="preserve">Management will be </w:t>
      </w:r>
      <w:r w:rsidR="004A5B86" w:rsidRPr="00B82435">
        <w:rPr>
          <w:rFonts w:ascii="Century Gothic" w:hAnsi="Century Gothic" w:cs="Arial"/>
          <w:b/>
          <w:bCs/>
          <w:u w:val="single"/>
        </w:rPr>
        <w:t xml:space="preserve">@ 5% of </w:t>
      </w:r>
      <w:r w:rsidR="007969BC">
        <w:rPr>
          <w:rFonts w:ascii="Century Gothic" w:hAnsi="Century Gothic" w:cs="Arial"/>
          <w:b/>
          <w:bCs/>
          <w:u w:val="single"/>
        </w:rPr>
        <w:t xml:space="preserve">the </w:t>
      </w:r>
      <w:r w:rsidR="004A5B86" w:rsidRPr="00B82435">
        <w:rPr>
          <w:rFonts w:ascii="Century Gothic" w:hAnsi="Century Gothic" w:cs="Arial"/>
          <w:b/>
          <w:bCs/>
          <w:u w:val="single"/>
        </w:rPr>
        <w:t xml:space="preserve">project cost </w:t>
      </w:r>
      <w:r w:rsidR="004A5B86" w:rsidRPr="00B82435">
        <w:rPr>
          <w:rFonts w:ascii="Century Gothic" w:hAnsi="Century Gothic" w:cs="Arial"/>
        </w:rPr>
        <w:t>spread over the duration of the project and claimed at the end of each month.</w:t>
      </w:r>
    </w:p>
    <w:p w14:paraId="651FBD48" w14:textId="77777777" w:rsidR="004A5B86" w:rsidRPr="00B82435" w:rsidRDefault="004A5B86" w:rsidP="004A5B86">
      <w:pPr>
        <w:pStyle w:val="ListParagraph"/>
        <w:autoSpaceDE w:val="0"/>
        <w:autoSpaceDN w:val="0"/>
        <w:adjustRightInd w:val="0"/>
        <w:spacing w:after="0" w:line="240" w:lineRule="auto"/>
        <w:rPr>
          <w:rFonts w:ascii="Century Gothic" w:hAnsi="Century Gothic" w:cs="Arial"/>
          <w:b/>
          <w:bCs/>
          <w:u w:val="single"/>
        </w:rPr>
      </w:pPr>
    </w:p>
    <w:p w14:paraId="1920443B" w14:textId="014438A2" w:rsidR="00091734" w:rsidRPr="00B82435" w:rsidRDefault="001F3BB7" w:rsidP="00091734">
      <w:pPr>
        <w:autoSpaceDE w:val="0"/>
        <w:autoSpaceDN w:val="0"/>
        <w:adjustRightInd w:val="0"/>
        <w:spacing w:after="0" w:line="240" w:lineRule="auto"/>
        <w:ind w:left="720"/>
        <w:rPr>
          <w:rFonts w:ascii="Century Gothic" w:hAnsi="Century Gothic" w:cs="Arial"/>
          <w:u w:val="single"/>
        </w:rPr>
      </w:pPr>
      <w:r>
        <w:rPr>
          <w:rFonts w:ascii="Century Gothic" w:hAnsi="Century Gothic" w:cs="Arial"/>
          <w:u w:val="single"/>
        </w:rPr>
        <w:t>With Project Management e</w:t>
      </w:r>
      <w:r w:rsidR="004A5B86" w:rsidRPr="00B82435">
        <w:rPr>
          <w:rFonts w:ascii="Century Gothic" w:hAnsi="Century Gothic" w:cs="Arial"/>
          <w:u w:val="single"/>
        </w:rPr>
        <w:t>ach month</w:t>
      </w:r>
      <w:r w:rsidR="007969BC">
        <w:rPr>
          <w:rFonts w:ascii="Century Gothic" w:hAnsi="Century Gothic" w:cs="Arial"/>
          <w:u w:val="single"/>
        </w:rPr>
        <w:t xml:space="preserve"> will</w:t>
      </w:r>
      <w:r w:rsidR="004A5B86" w:rsidRPr="00B82435">
        <w:rPr>
          <w:rFonts w:ascii="Century Gothic" w:hAnsi="Century Gothic" w:cs="Arial"/>
          <w:u w:val="single"/>
        </w:rPr>
        <w:t xml:space="preserve"> include:</w:t>
      </w:r>
    </w:p>
    <w:p w14:paraId="05E64881" w14:textId="55E455AF" w:rsidR="00091734" w:rsidRPr="00B82435" w:rsidRDefault="00091734" w:rsidP="0009173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2 x Travel</w:t>
      </w:r>
      <w:r w:rsidR="004A5B86" w:rsidRPr="00B82435">
        <w:rPr>
          <w:rFonts w:ascii="Century Gothic" w:hAnsi="Century Gothic" w:cs="Arial"/>
        </w:rPr>
        <w:t>.</w:t>
      </w:r>
    </w:p>
    <w:p w14:paraId="6E7831C3" w14:textId="77777777" w:rsidR="00091734" w:rsidRPr="00B82435" w:rsidRDefault="00091734" w:rsidP="0009173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Contract and site management.</w:t>
      </w:r>
    </w:p>
    <w:p w14:paraId="1419E8D3" w14:textId="4A987599" w:rsidR="00091734" w:rsidRPr="00B82435" w:rsidRDefault="00091734" w:rsidP="0009173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Quality control checking</w:t>
      </w:r>
      <w:r w:rsidR="004A5B86" w:rsidRPr="00B82435">
        <w:rPr>
          <w:rFonts w:ascii="Century Gothic" w:hAnsi="Century Gothic" w:cs="Arial"/>
        </w:rPr>
        <w:t>.</w:t>
      </w:r>
    </w:p>
    <w:p w14:paraId="4105982E" w14:textId="4F01B3D0" w:rsidR="00091734" w:rsidRPr="00B82435" w:rsidRDefault="004A5B86" w:rsidP="0009173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Fortnightly</w:t>
      </w:r>
      <w:r w:rsidR="00091734" w:rsidRPr="00B82435">
        <w:rPr>
          <w:rFonts w:ascii="Century Gothic" w:hAnsi="Century Gothic" w:cs="Arial"/>
        </w:rPr>
        <w:t xml:space="preserve"> </w:t>
      </w:r>
      <w:proofErr w:type="spellStart"/>
      <w:r w:rsidRPr="00B82435">
        <w:rPr>
          <w:rFonts w:ascii="Century Gothic" w:hAnsi="Century Gothic" w:cs="Arial"/>
        </w:rPr>
        <w:t>minuted</w:t>
      </w:r>
      <w:proofErr w:type="spellEnd"/>
      <w:r w:rsidRPr="00B82435">
        <w:rPr>
          <w:rFonts w:ascii="Century Gothic" w:hAnsi="Century Gothic" w:cs="Arial"/>
        </w:rPr>
        <w:t xml:space="preserve"> </w:t>
      </w:r>
      <w:r w:rsidR="00091734" w:rsidRPr="00B82435">
        <w:rPr>
          <w:rFonts w:ascii="Century Gothic" w:hAnsi="Century Gothic" w:cs="Arial"/>
        </w:rPr>
        <w:t xml:space="preserve">meetings with the client </w:t>
      </w:r>
      <w:r w:rsidRPr="00B82435">
        <w:rPr>
          <w:rFonts w:ascii="Century Gothic" w:hAnsi="Century Gothic" w:cs="Arial"/>
        </w:rPr>
        <w:t xml:space="preserve">and contractor </w:t>
      </w:r>
      <w:r w:rsidR="00091734" w:rsidRPr="00B82435">
        <w:rPr>
          <w:rFonts w:ascii="Century Gothic" w:hAnsi="Century Gothic" w:cs="Arial"/>
        </w:rPr>
        <w:t>on</w:t>
      </w:r>
      <w:r w:rsidRPr="00B82435">
        <w:rPr>
          <w:rFonts w:ascii="Century Gothic" w:hAnsi="Century Gothic" w:cs="Arial"/>
        </w:rPr>
        <w:t>-</w:t>
      </w:r>
      <w:r w:rsidR="00091734" w:rsidRPr="00B82435">
        <w:rPr>
          <w:rFonts w:ascii="Century Gothic" w:hAnsi="Century Gothic" w:cs="Arial"/>
        </w:rPr>
        <w:t>site.</w:t>
      </w:r>
    </w:p>
    <w:p w14:paraId="428B73AD" w14:textId="4E30353C" w:rsidR="00091734" w:rsidRPr="00B82435" w:rsidRDefault="00091734" w:rsidP="00091734">
      <w:pPr>
        <w:pStyle w:val="ListParagraph"/>
        <w:numPr>
          <w:ilvl w:val="0"/>
          <w:numId w:val="16"/>
        </w:numPr>
        <w:spacing w:after="200" w:line="276" w:lineRule="auto"/>
        <w:rPr>
          <w:rFonts w:ascii="Century Gothic" w:hAnsi="Century Gothic"/>
          <w:u w:val="single"/>
        </w:rPr>
      </w:pPr>
      <w:r w:rsidRPr="00B82435">
        <w:rPr>
          <w:rFonts w:ascii="Century Gothic" w:hAnsi="Century Gothic" w:cs="Arial"/>
        </w:rPr>
        <w:t>Evaluation of payment claims and approval thereof. (as per JBCC)</w:t>
      </w:r>
    </w:p>
    <w:p w14:paraId="1D7F36A9" w14:textId="18440535" w:rsidR="007C2452" w:rsidRDefault="007C2452" w:rsidP="00911FDF">
      <w:pPr>
        <w:spacing w:after="200" w:line="276" w:lineRule="auto"/>
        <w:rPr>
          <w:rFonts w:ascii="Century Gothic" w:hAnsi="Century Gothic"/>
          <w:sz w:val="28"/>
          <w:szCs w:val="28"/>
          <w:u w:val="single"/>
        </w:rPr>
      </w:pPr>
    </w:p>
    <w:p w14:paraId="6B291C5C" w14:textId="67B6BF5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lastRenderedPageBreak/>
        <w:t>KINDLY NOTE:</w:t>
      </w:r>
    </w:p>
    <w:p w14:paraId="3FFC761B" w14:textId="1903630C" w:rsidR="00F97721" w:rsidRPr="00F02F01" w:rsidRDefault="00271336" w:rsidP="00F02F01">
      <w:pPr>
        <w:pStyle w:val="NoSpacing"/>
        <w:numPr>
          <w:ilvl w:val="0"/>
          <w:numId w:val="19"/>
        </w:numPr>
        <w:ind w:left="426"/>
        <w:rPr>
          <w:rFonts w:ascii="Century Gothic" w:hAnsi="Century Gothic"/>
          <w:sz w:val="20"/>
          <w:szCs w:val="20"/>
        </w:rPr>
      </w:pPr>
      <w:r w:rsidRPr="00F02F01">
        <w:rPr>
          <w:rFonts w:ascii="Century Gothic" w:hAnsi="Century Gothic"/>
          <w:sz w:val="20"/>
          <w:szCs w:val="20"/>
        </w:rPr>
        <w:t>Should</w:t>
      </w:r>
      <w:r w:rsidR="002B3D9A" w:rsidRPr="00F02F01">
        <w:rPr>
          <w:rFonts w:ascii="Century Gothic" w:hAnsi="Century Gothic"/>
          <w:sz w:val="20"/>
          <w:szCs w:val="20"/>
        </w:rPr>
        <w:t xml:space="preserve"> </w:t>
      </w:r>
      <w:r w:rsidR="00600295" w:rsidRPr="00F02F01">
        <w:rPr>
          <w:rFonts w:ascii="Century Gothic" w:hAnsi="Century Gothic"/>
          <w:sz w:val="20"/>
          <w:szCs w:val="20"/>
        </w:rPr>
        <w:t>our</w:t>
      </w:r>
      <w:r w:rsidR="002B3D9A" w:rsidRPr="00F02F01">
        <w:rPr>
          <w:rFonts w:ascii="Century Gothic" w:hAnsi="Century Gothic"/>
          <w:sz w:val="20"/>
          <w:szCs w:val="20"/>
        </w:rPr>
        <w:t xml:space="preserve"> scope of work increase, our fees will be adjusted to accommodate the extra scope. This will be discussed before the work commences.</w:t>
      </w:r>
    </w:p>
    <w:p w14:paraId="6F7AA068" w14:textId="6947E5C3" w:rsidR="0054756B" w:rsidRPr="00F02F01" w:rsidRDefault="0054756B" w:rsidP="00F02F01">
      <w:pPr>
        <w:pStyle w:val="NoSpacing"/>
        <w:numPr>
          <w:ilvl w:val="0"/>
          <w:numId w:val="19"/>
        </w:numPr>
        <w:ind w:left="426"/>
        <w:rPr>
          <w:rFonts w:ascii="Century Gothic" w:hAnsi="Century Gothic"/>
          <w:noProof/>
          <w:sz w:val="20"/>
          <w:szCs w:val="20"/>
          <w:lang w:eastAsia="en-ZA"/>
        </w:rPr>
      </w:pPr>
      <w:r w:rsidRPr="00F02F01">
        <w:rPr>
          <w:rFonts w:ascii="Century Gothic" w:hAnsi="Century Gothic"/>
          <w:sz w:val="20"/>
          <w:szCs w:val="20"/>
        </w:rPr>
        <w:t>This quote is</w:t>
      </w:r>
      <w:r w:rsidR="001B5A60" w:rsidRPr="00F02F01">
        <w:rPr>
          <w:rFonts w:ascii="Century Gothic" w:hAnsi="Century Gothic"/>
          <w:sz w:val="20"/>
          <w:szCs w:val="20"/>
        </w:rPr>
        <w:t xml:space="preserve"> only</w:t>
      </w:r>
      <w:r w:rsidRPr="00F02F01">
        <w:rPr>
          <w:rFonts w:ascii="Century Gothic" w:hAnsi="Century Gothic"/>
          <w:sz w:val="20"/>
          <w:szCs w:val="20"/>
        </w:rPr>
        <w:t xml:space="preserve">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w:t>
      </w:r>
      <w:r w:rsidR="0004790E" w:rsidRPr="00F02F01">
        <w:rPr>
          <w:rFonts w:ascii="Century Gothic" w:hAnsi="Century Gothic"/>
          <w:sz w:val="20"/>
          <w:szCs w:val="20"/>
        </w:rPr>
        <w:t xml:space="preserve">the date of </w:t>
      </w:r>
      <w:r w:rsidRPr="00F02F01">
        <w:rPr>
          <w:rFonts w:ascii="Century Gothic" w:hAnsi="Century Gothic"/>
          <w:sz w:val="20"/>
          <w:szCs w:val="20"/>
        </w:rPr>
        <w:t>issue.</w:t>
      </w:r>
      <w:r w:rsidR="0052026A" w:rsidRPr="00F02F01">
        <w:rPr>
          <w:rFonts w:ascii="Century Gothic" w:hAnsi="Century Gothic"/>
          <w:noProof/>
          <w:sz w:val="20"/>
          <w:szCs w:val="20"/>
          <w:lang w:eastAsia="en-ZA"/>
        </w:rPr>
        <w:t xml:space="preserve"> </w:t>
      </w:r>
    </w:p>
    <w:p w14:paraId="40AFEF2A" w14:textId="2B70F727" w:rsidR="001F20CE" w:rsidRPr="00F02F01" w:rsidRDefault="001F20CE" w:rsidP="00F02F01">
      <w:pPr>
        <w:pStyle w:val="NoSpacing"/>
        <w:numPr>
          <w:ilvl w:val="0"/>
          <w:numId w:val="19"/>
        </w:numPr>
        <w:ind w:left="426"/>
        <w:rPr>
          <w:rFonts w:ascii="Century Gothic" w:hAnsi="Century Gothic"/>
          <w:noProof/>
          <w:lang w:eastAsia="en-ZA"/>
        </w:rPr>
      </w:pPr>
      <w:r w:rsidRPr="00F02F01">
        <w:rPr>
          <w:rFonts w:ascii="Century Gothic" w:hAnsi="Century Gothic"/>
          <w:sz w:val="20"/>
          <w:szCs w:val="20"/>
        </w:rPr>
        <w:t xml:space="preserve">Each invoice to be settled within </w:t>
      </w:r>
      <w:r w:rsidRPr="00F02F01">
        <w:rPr>
          <w:rFonts w:ascii="Century Gothic" w:hAnsi="Century Gothic"/>
          <w:sz w:val="20"/>
          <w:szCs w:val="20"/>
          <w:u w:val="single"/>
        </w:rPr>
        <w:t>14</w:t>
      </w:r>
      <w:r w:rsidR="006D1B5B">
        <w:rPr>
          <w:rFonts w:ascii="Century Gothic" w:hAnsi="Century Gothic"/>
          <w:sz w:val="20"/>
          <w:szCs w:val="20"/>
          <w:u w:val="single"/>
        </w:rPr>
        <w:t xml:space="preserve"> </w:t>
      </w:r>
      <w:r w:rsidR="00C83B2C">
        <w:rPr>
          <w:rFonts w:ascii="Century Gothic" w:hAnsi="Century Gothic"/>
          <w:sz w:val="20"/>
          <w:szCs w:val="20"/>
          <w:u w:val="single"/>
        </w:rPr>
        <w:t>Calander</w:t>
      </w:r>
      <w:r w:rsidRPr="00F02F01">
        <w:rPr>
          <w:rFonts w:ascii="Century Gothic" w:hAnsi="Century Gothic"/>
          <w:sz w:val="20"/>
          <w:szCs w:val="20"/>
          <w:u w:val="single"/>
        </w:rPr>
        <w:t xml:space="preserve"> days </w:t>
      </w:r>
      <w:r w:rsidRPr="00F02F01">
        <w:rPr>
          <w:rFonts w:ascii="Century Gothic" w:hAnsi="Century Gothic"/>
          <w:sz w:val="20"/>
          <w:szCs w:val="20"/>
        </w:rPr>
        <w:t>after the date of issue</w:t>
      </w:r>
      <w:r w:rsidRPr="00F02F01">
        <w:rPr>
          <w:rFonts w:ascii="Century Gothic" w:hAnsi="Century Gothic"/>
        </w:rPr>
        <w:t>.</w:t>
      </w:r>
    </w:p>
    <w:p w14:paraId="2185C1C4" w14:textId="77777777" w:rsidR="007B74F8" w:rsidRDefault="0052026A" w:rsidP="007B74F8">
      <w:pPr>
        <w:spacing w:after="200" w:line="276" w:lineRule="auto"/>
        <w:rPr>
          <w:rFonts w:ascii="Century Gothic" w:hAnsi="Century Gothic"/>
          <w:b/>
          <w:color w:val="000000" w:themeColor="text1"/>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5279160A">
                <wp:simplePos x="0" y="0"/>
                <wp:positionH relativeFrom="margin">
                  <wp:posOffset>0</wp:posOffset>
                </wp:positionH>
                <wp:positionV relativeFrom="paragraph">
                  <wp:posOffset>85725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2854B6"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75pt" to="490.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" strokecolor="#a17c01" strokeweight="3pt">
                <v:stroke joinstyle="miter"/>
                <w10:wrap anchorx="margin"/>
              </v:line>
            </w:pict>
          </mc:Fallback>
        </mc:AlternateContent>
      </w:r>
    </w:p>
    <w:p w14:paraId="33EB0AB6" w14:textId="1EE064BF" w:rsidR="00F05E4D" w:rsidRPr="00672D42" w:rsidRDefault="00F05E4D" w:rsidP="007B74F8">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5B06B72A" w14:textId="6AFBCD51"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2BADB84D" w14:textId="346A830D"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8426FB" w14:textId="00BDBE98" w:rsidR="00F05E4D"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F891596" w14:textId="266D10D6" w:rsidR="00F05E4D"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Printing of drawings for site.</w:t>
      </w:r>
    </w:p>
    <w:p w14:paraId="424C6FDD" w14:textId="69389C5C"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6A845B5D" w14:textId="3E45FB71" w:rsidR="00546634" w:rsidRPr="00672D42" w:rsidRDefault="006E406C" w:rsidP="006E406C">
      <w:pPr>
        <w:pStyle w:val="ListParagraph"/>
        <w:numPr>
          <w:ilvl w:val="0"/>
          <w:numId w:val="2"/>
        </w:numPr>
        <w:rPr>
          <w:rFonts w:ascii="Century Gothic" w:hAnsi="Century Gothic" w:cs="Arial"/>
          <w:bCs/>
          <w:u w:val="single"/>
        </w:rPr>
      </w:pPr>
      <w:r w:rsidRPr="00672D42">
        <w:rPr>
          <w:rFonts w:ascii="Century Gothic" w:hAnsi="Century Gothic" w:cs="Arial"/>
          <w:bCs/>
          <w:u w:val="single"/>
        </w:rPr>
        <w:t>D</w:t>
      </w:r>
      <w:r w:rsidR="00546634" w:rsidRPr="00672D42">
        <w:rPr>
          <w:rFonts w:ascii="Century Gothic" w:hAnsi="Century Gothic" w:cs="Arial"/>
          <w:bCs/>
          <w:u w:val="single"/>
        </w:rPr>
        <w:t xml:space="preserve">eposit payable </w:t>
      </w:r>
      <w:r w:rsidR="00546634" w:rsidRPr="001F3BB7">
        <w:rPr>
          <w:rFonts w:ascii="Century Gothic" w:hAnsi="Century Gothic" w:cs="Arial"/>
          <w:b/>
          <w:u w:val="single"/>
        </w:rPr>
        <w:t xml:space="preserve">at </w:t>
      </w:r>
      <w:r w:rsidR="00343A23" w:rsidRPr="001F3BB7">
        <w:rPr>
          <w:rFonts w:ascii="Century Gothic" w:hAnsi="Century Gothic" w:cs="Arial"/>
          <w:b/>
          <w:u w:val="single"/>
        </w:rPr>
        <w:t>acceptance</w:t>
      </w:r>
      <w:r w:rsidR="00343A23" w:rsidRPr="00672D42">
        <w:rPr>
          <w:rFonts w:ascii="Century Gothic" w:hAnsi="Century Gothic" w:cs="Arial"/>
          <w:bCs/>
          <w:u w:val="single"/>
        </w:rPr>
        <w:t xml:space="preserve"> of quotation</w:t>
      </w:r>
      <w:r w:rsidR="00546634" w:rsidRPr="00672D42">
        <w:rPr>
          <w:rFonts w:ascii="Century Gothic" w:hAnsi="Century Gothic" w:cs="Arial"/>
          <w:bCs/>
          <w:u w:val="single"/>
        </w:rPr>
        <w:t xml:space="preserve">. </w:t>
      </w:r>
      <w:r w:rsidR="00D22D9F" w:rsidRPr="00672D42">
        <w:rPr>
          <w:rFonts w:ascii="Century Gothic" w:hAnsi="Century Gothic" w:cs="Arial"/>
          <w:bCs/>
          <w:u w:val="single"/>
        </w:rPr>
        <w:t xml:space="preserve"> </w:t>
      </w:r>
      <w:r w:rsidR="00D22D9F"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001F3BB7">
        <w:rPr>
          <w:rFonts w:ascii="Century Gothic" w:hAnsi="Century Gothic" w:cs="Arial"/>
          <w:bCs/>
          <w:u w:val="single"/>
        </w:rPr>
        <w:tab/>
      </w:r>
      <w:r w:rsidR="00D22D9F" w:rsidRPr="00672D42">
        <w:rPr>
          <w:rFonts w:ascii="Century Gothic" w:hAnsi="Century Gothic" w:cs="Arial"/>
          <w:bCs/>
          <w:u w:val="single"/>
        </w:rPr>
        <w:t xml:space="preserve">(R </w:t>
      </w:r>
      <w:r w:rsidR="001F3BB7">
        <w:rPr>
          <w:rFonts w:ascii="Century Gothic" w:hAnsi="Century Gothic" w:cs="Arial"/>
          <w:bCs/>
          <w:u w:val="single"/>
        </w:rPr>
        <w:t>30 234.40</w:t>
      </w:r>
      <w:r w:rsidR="00D22D9F" w:rsidRPr="00672D42">
        <w:rPr>
          <w:rFonts w:ascii="Century Gothic" w:hAnsi="Century Gothic" w:cs="Arial"/>
          <w:bCs/>
          <w:u w:val="single"/>
        </w:rPr>
        <w:t>)</w:t>
      </w:r>
    </w:p>
    <w:p w14:paraId="7D4EB99F" w14:textId="557AAB98" w:rsidR="00D22D9F" w:rsidRPr="00672D42" w:rsidRDefault="006E406C" w:rsidP="006E406C">
      <w:pPr>
        <w:pStyle w:val="ListParagraph"/>
        <w:numPr>
          <w:ilvl w:val="0"/>
          <w:numId w:val="2"/>
        </w:numPr>
        <w:rPr>
          <w:rFonts w:ascii="Century Gothic" w:hAnsi="Century Gothic" w:cs="Arial"/>
          <w:bCs/>
        </w:rPr>
      </w:pPr>
      <w:r w:rsidRPr="00672D42">
        <w:rPr>
          <w:rFonts w:ascii="Century Gothic" w:hAnsi="Century Gothic" w:cs="Arial"/>
          <w:bCs/>
          <w:u w:val="single"/>
        </w:rPr>
        <w:t>F</w:t>
      </w:r>
      <w:r w:rsidR="00D22D9F" w:rsidRPr="00672D42">
        <w:rPr>
          <w:rFonts w:ascii="Century Gothic" w:hAnsi="Century Gothic" w:cs="Arial"/>
          <w:bCs/>
          <w:u w:val="single"/>
        </w:rPr>
        <w:t xml:space="preserve">ees payable </w:t>
      </w:r>
      <w:r w:rsidR="000476AC" w:rsidRPr="001F3BB7">
        <w:rPr>
          <w:rFonts w:ascii="Century Gothic" w:hAnsi="Century Gothic" w:cs="Arial"/>
          <w:b/>
          <w:u w:val="single"/>
        </w:rPr>
        <w:t>at</w:t>
      </w:r>
      <w:r w:rsidR="000476AC">
        <w:rPr>
          <w:rFonts w:ascii="Century Gothic" w:hAnsi="Century Gothic" w:cs="Arial"/>
          <w:bCs/>
          <w:u w:val="single"/>
        </w:rPr>
        <w:t xml:space="preserve"> start of municipal drawings</w:t>
      </w:r>
      <w:r w:rsidR="00E43DA7">
        <w:rPr>
          <w:rFonts w:ascii="Century Gothic" w:hAnsi="Century Gothic" w:cs="Arial"/>
          <w:bCs/>
          <w:u w:val="single"/>
        </w:rPr>
        <w:t>.</w:t>
      </w:r>
      <w:r w:rsidR="001F3BB7">
        <w:rPr>
          <w:rFonts w:ascii="Century Gothic" w:hAnsi="Century Gothic" w:cs="Arial"/>
          <w:bCs/>
          <w:u w:val="single"/>
        </w:rPr>
        <w:tab/>
      </w:r>
      <w:r w:rsidR="001F3BB7">
        <w:rPr>
          <w:rFonts w:ascii="Century Gothic" w:hAnsi="Century Gothic" w:cs="Arial"/>
          <w:bCs/>
          <w:u w:val="single"/>
        </w:rPr>
        <w:tab/>
      </w:r>
      <w:r w:rsidR="00672D42">
        <w:rPr>
          <w:rFonts w:ascii="Century Gothic" w:hAnsi="Century Gothic" w:cs="Arial"/>
          <w:bCs/>
          <w:u w:val="single"/>
        </w:rPr>
        <w:tab/>
      </w:r>
      <w:r w:rsidR="00E43DA7">
        <w:rPr>
          <w:rFonts w:ascii="Century Gothic" w:hAnsi="Century Gothic" w:cs="Arial"/>
          <w:bCs/>
          <w:u w:val="single"/>
        </w:rPr>
        <w:tab/>
      </w:r>
      <w:r w:rsidR="00E43DA7">
        <w:rPr>
          <w:rFonts w:ascii="Century Gothic" w:hAnsi="Century Gothic" w:cs="Arial"/>
          <w:bCs/>
          <w:u w:val="single"/>
        </w:rPr>
        <w:tab/>
      </w:r>
      <w:r w:rsidR="00D22D9F" w:rsidRPr="00672D42">
        <w:rPr>
          <w:rFonts w:ascii="Century Gothic" w:hAnsi="Century Gothic" w:cs="Arial"/>
          <w:bCs/>
          <w:u w:val="single"/>
        </w:rPr>
        <w:t xml:space="preserve">(R </w:t>
      </w:r>
      <w:r w:rsidR="001F3BB7">
        <w:rPr>
          <w:rFonts w:ascii="Century Gothic" w:hAnsi="Century Gothic" w:cs="Arial"/>
          <w:bCs/>
          <w:u w:val="single"/>
        </w:rPr>
        <w:t>12 957.60</w:t>
      </w:r>
      <w:r w:rsidR="00D22D9F" w:rsidRPr="00672D42">
        <w:rPr>
          <w:rFonts w:ascii="Century Gothic" w:hAnsi="Century Gothic" w:cs="Arial"/>
          <w:bCs/>
          <w:u w:val="single"/>
        </w:rPr>
        <w:t>)</w:t>
      </w:r>
    </w:p>
    <w:p w14:paraId="644820A7" w14:textId="77777777"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8AF0182" w14:textId="45B3FDE2" w:rsidR="00B82435" w:rsidRDefault="00D22D9F" w:rsidP="00B82435">
      <w:pPr>
        <w:rPr>
          <w:rFonts w:ascii="Century Gothic" w:hAnsi="Century Gothic"/>
          <w:color w:val="000000" w:themeColor="text1"/>
          <w:sz w:val="20"/>
          <w:szCs w:val="20"/>
        </w:rPr>
      </w:pPr>
      <w:r w:rsidRPr="000476AC">
        <w:rPr>
          <w:rFonts w:ascii="Century Gothic" w:hAnsi="Century Gothic"/>
          <w:b/>
          <w:color w:val="000000" w:themeColor="text1"/>
          <w:sz w:val="20"/>
          <w:szCs w:val="20"/>
          <w:u w:val="single"/>
        </w:rPr>
        <w:t xml:space="preserve">Blackhound </w:t>
      </w:r>
      <w:r w:rsidRPr="000476AC">
        <w:rPr>
          <w:rFonts w:ascii="Century Gothic" w:hAnsi="Century Gothic"/>
          <w:color w:val="000000" w:themeColor="text1"/>
          <w:sz w:val="20"/>
          <w:szCs w:val="20"/>
          <w:u w:val="single"/>
        </w:rPr>
        <w:t xml:space="preserve">will be employed for </w:t>
      </w:r>
      <w:r w:rsidR="007B74F8" w:rsidRPr="000476AC">
        <w:rPr>
          <w:rFonts w:ascii="Century Gothic" w:hAnsi="Century Gothic"/>
          <w:color w:val="000000" w:themeColor="text1"/>
          <w:sz w:val="20"/>
          <w:szCs w:val="20"/>
          <w:u w:val="single"/>
        </w:rPr>
        <w:t xml:space="preserve">the </w:t>
      </w:r>
      <w:r w:rsidRPr="000476AC">
        <w:rPr>
          <w:rFonts w:ascii="Century Gothic" w:hAnsi="Century Gothic"/>
          <w:color w:val="000000" w:themeColor="text1"/>
          <w:sz w:val="20"/>
          <w:szCs w:val="20"/>
          <w:u w:val="single"/>
        </w:rPr>
        <w:t xml:space="preserve">design </w:t>
      </w:r>
      <w:r w:rsidR="007B74F8" w:rsidRPr="000476AC">
        <w:rPr>
          <w:rFonts w:ascii="Century Gothic" w:hAnsi="Century Gothic"/>
          <w:color w:val="000000" w:themeColor="text1"/>
          <w:sz w:val="20"/>
          <w:szCs w:val="20"/>
          <w:u w:val="single"/>
        </w:rPr>
        <w:t xml:space="preserve">of the </w:t>
      </w:r>
      <w:r w:rsidR="006D1B5B" w:rsidRPr="000476AC">
        <w:rPr>
          <w:rFonts w:ascii="Century Gothic" w:hAnsi="Century Gothic"/>
          <w:color w:val="000000" w:themeColor="text1"/>
          <w:sz w:val="20"/>
          <w:szCs w:val="20"/>
          <w:u w:val="single"/>
        </w:rPr>
        <w:t>additions and alterations to the affected areas as laid out in the Project Requirements on page 2</w:t>
      </w:r>
      <w:r w:rsidR="001F55AB" w:rsidRPr="001F55AB">
        <w:rPr>
          <w:rFonts w:ascii="Century Gothic" w:hAnsi="Century Gothic"/>
          <w:color w:val="000000" w:themeColor="text1"/>
          <w:sz w:val="20"/>
          <w:szCs w:val="20"/>
        </w:rPr>
        <w:t xml:space="preserve">. </w:t>
      </w:r>
      <w:r w:rsidR="007B74F8" w:rsidRPr="001F55AB">
        <w:rPr>
          <w:rFonts w:ascii="Century Gothic" w:hAnsi="Century Gothic"/>
          <w:color w:val="000000" w:themeColor="text1"/>
          <w:sz w:val="20"/>
          <w:szCs w:val="20"/>
        </w:rPr>
        <w:t xml:space="preserve"> </w:t>
      </w:r>
      <w:bookmarkStart w:id="0" w:name="_Hlk137475181"/>
      <w:r w:rsidR="006D1B5B">
        <w:rPr>
          <w:rFonts w:ascii="Century Gothic" w:hAnsi="Century Gothic"/>
          <w:color w:val="000000" w:themeColor="text1"/>
          <w:sz w:val="20"/>
          <w:szCs w:val="20"/>
        </w:rPr>
        <w:t>A design and</w:t>
      </w:r>
      <w:r w:rsidR="00B82435" w:rsidRPr="00B82435">
        <w:rPr>
          <w:rFonts w:ascii="Century Gothic" w:hAnsi="Century Gothic"/>
          <w:color w:val="000000" w:themeColor="text1"/>
          <w:sz w:val="20"/>
          <w:szCs w:val="20"/>
        </w:rPr>
        <w:t xml:space="preserve"> </w:t>
      </w:r>
      <w:r w:rsidR="006D1B5B">
        <w:rPr>
          <w:rFonts w:ascii="Century Gothic" w:hAnsi="Century Gothic"/>
          <w:color w:val="000000" w:themeColor="text1"/>
          <w:sz w:val="20"/>
          <w:szCs w:val="20"/>
        </w:rPr>
        <w:t xml:space="preserve">conceptual </w:t>
      </w:r>
      <w:r w:rsidR="00B82435" w:rsidRPr="00B82435">
        <w:rPr>
          <w:rFonts w:ascii="Century Gothic" w:hAnsi="Century Gothic"/>
          <w:color w:val="000000" w:themeColor="text1"/>
          <w:sz w:val="20"/>
          <w:szCs w:val="20"/>
        </w:rPr>
        <w:t xml:space="preserve">3D of the </w:t>
      </w:r>
      <w:r w:rsidR="006D1B5B">
        <w:rPr>
          <w:rFonts w:ascii="Century Gothic" w:hAnsi="Century Gothic"/>
          <w:color w:val="000000" w:themeColor="text1"/>
          <w:sz w:val="20"/>
          <w:szCs w:val="20"/>
        </w:rPr>
        <w:t>design</w:t>
      </w:r>
      <w:r w:rsidR="00B82435" w:rsidRPr="00B82435">
        <w:rPr>
          <w:rFonts w:ascii="Century Gothic" w:hAnsi="Century Gothic"/>
          <w:color w:val="000000" w:themeColor="text1"/>
          <w:sz w:val="20"/>
          <w:szCs w:val="20"/>
        </w:rPr>
        <w:t xml:space="preserve"> will be created, focusing on the above-mentioned areas. Thereafter, we will provide an estimated </w:t>
      </w:r>
      <w:r w:rsidR="006D1B5B">
        <w:rPr>
          <w:rFonts w:ascii="Century Gothic" w:hAnsi="Century Gothic"/>
          <w:color w:val="000000" w:themeColor="text1"/>
          <w:sz w:val="20"/>
          <w:szCs w:val="20"/>
        </w:rPr>
        <w:t xml:space="preserve">construction </w:t>
      </w:r>
      <w:r w:rsidR="00B82435" w:rsidRPr="00B82435">
        <w:rPr>
          <w:rFonts w:ascii="Century Gothic" w:hAnsi="Century Gothic"/>
          <w:color w:val="000000" w:themeColor="text1"/>
          <w:sz w:val="20"/>
          <w:szCs w:val="20"/>
        </w:rPr>
        <w:t>cost for this design. Once the design has</w:t>
      </w:r>
      <w:r w:rsidR="006D1B5B">
        <w:rPr>
          <w:rFonts w:ascii="Century Gothic" w:hAnsi="Century Gothic"/>
          <w:color w:val="000000" w:themeColor="text1"/>
          <w:sz w:val="20"/>
          <w:szCs w:val="20"/>
        </w:rPr>
        <w:t xml:space="preserve"> received</w:t>
      </w:r>
      <w:r w:rsidR="00B82435" w:rsidRPr="00B82435">
        <w:rPr>
          <w:rFonts w:ascii="Century Gothic" w:hAnsi="Century Gothic"/>
          <w:color w:val="000000" w:themeColor="text1"/>
          <w:sz w:val="20"/>
          <w:szCs w:val="20"/>
        </w:rPr>
        <w:t xml:space="preserve"> approv</w:t>
      </w:r>
      <w:r w:rsidR="006D1B5B">
        <w:rPr>
          <w:rFonts w:ascii="Century Gothic" w:hAnsi="Century Gothic"/>
          <w:color w:val="000000" w:themeColor="text1"/>
          <w:sz w:val="20"/>
          <w:szCs w:val="20"/>
        </w:rPr>
        <w:t>al from</w:t>
      </w:r>
      <w:r w:rsidR="00B82435" w:rsidRPr="00B82435">
        <w:rPr>
          <w:rFonts w:ascii="Century Gothic" w:hAnsi="Century Gothic"/>
          <w:color w:val="000000" w:themeColor="text1"/>
          <w:sz w:val="20"/>
          <w:szCs w:val="20"/>
        </w:rPr>
        <w:t xml:space="preserve"> the client, we will proceed with the </w:t>
      </w:r>
      <w:r w:rsidR="006D1B5B">
        <w:rPr>
          <w:rFonts w:ascii="Century Gothic" w:hAnsi="Century Gothic"/>
          <w:color w:val="000000" w:themeColor="text1"/>
          <w:sz w:val="20"/>
          <w:szCs w:val="20"/>
        </w:rPr>
        <w:t>municipal</w:t>
      </w:r>
      <w:r w:rsidR="00B82435" w:rsidRPr="00B82435">
        <w:rPr>
          <w:rFonts w:ascii="Century Gothic" w:hAnsi="Century Gothic"/>
          <w:color w:val="000000" w:themeColor="text1"/>
          <w:sz w:val="20"/>
          <w:szCs w:val="20"/>
        </w:rPr>
        <w:t xml:space="preserve"> drawings </w:t>
      </w:r>
      <w:r w:rsidR="006D1B5B">
        <w:rPr>
          <w:rFonts w:ascii="Century Gothic" w:hAnsi="Century Gothic"/>
          <w:color w:val="000000" w:themeColor="text1"/>
          <w:sz w:val="20"/>
          <w:szCs w:val="20"/>
        </w:rPr>
        <w:t xml:space="preserve">and prepare the necessary documentation sufficient for municipal submission </w:t>
      </w:r>
      <w:r w:rsidR="002738F5">
        <w:rPr>
          <w:rFonts w:ascii="Century Gothic" w:hAnsi="Century Gothic"/>
          <w:color w:val="000000" w:themeColor="text1"/>
          <w:sz w:val="20"/>
          <w:szCs w:val="20"/>
        </w:rPr>
        <w:t>to achieve municipal approval</w:t>
      </w:r>
      <w:r w:rsidR="00B82435" w:rsidRPr="00B82435">
        <w:rPr>
          <w:rFonts w:ascii="Century Gothic" w:hAnsi="Century Gothic"/>
          <w:color w:val="000000" w:themeColor="text1"/>
          <w:sz w:val="20"/>
          <w:szCs w:val="20"/>
        </w:rPr>
        <w:t>.</w:t>
      </w:r>
    </w:p>
    <w:p w14:paraId="1AAA3577" w14:textId="2B3D2C15" w:rsidR="002738F5" w:rsidRDefault="002738F5" w:rsidP="00B82435">
      <w:pPr>
        <w:rPr>
          <w:rFonts w:ascii="Century Gothic" w:hAnsi="Century Gothic"/>
          <w:color w:val="000000" w:themeColor="text1"/>
          <w:sz w:val="20"/>
          <w:szCs w:val="20"/>
        </w:rPr>
      </w:pPr>
      <w:r>
        <w:rPr>
          <w:rFonts w:ascii="Century Gothic" w:hAnsi="Century Gothic"/>
          <w:color w:val="000000" w:themeColor="text1"/>
          <w:sz w:val="20"/>
          <w:szCs w:val="20"/>
        </w:rPr>
        <w:t>We have allowed for Construction / Technical Drawings (</w:t>
      </w:r>
      <w:r w:rsidR="00C83B2C">
        <w:rPr>
          <w:rFonts w:ascii="Century Gothic" w:hAnsi="Century Gothic"/>
          <w:color w:val="000000" w:themeColor="text1"/>
          <w:sz w:val="20"/>
          <w:szCs w:val="20"/>
        </w:rPr>
        <w:t xml:space="preserve">partial </w:t>
      </w:r>
      <w:r>
        <w:rPr>
          <w:rFonts w:ascii="Century Gothic" w:hAnsi="Century Gothic"/>
          <w:color w:val="000000" w:themeColor="text1"/>
          <w:sz w:val="20"/>
          <w:szCs w:val="20"/>
        </w:rPr>
        <w:t>Stage 4.2) in</w:t>
      </w:r>
      <w:r w:rsidR="009B0921">
        <w:rPr>
          <w:rFonts w:ascii="Century Gothic" w:hAnsi="Century Gothic"/>
          <w:color w:val="000000" w:themeColor="text1"/>
          <w:sz w:val="20"/>
          <w:szCs w:val="20"/>
        </w:rPr>
        <w:t xml:space="preserve"> </w:t>
      </w:r>
      <w:r>
        <w:rPr>
          <w:rFonts w:ascii="Century Gothic" w:hAnsi="Century Gothic"/>
          <w:color w:val="000000" w:themeColor="text1"/>
          <w:sz w:val="20"/>
          <w:szCs w:val="20"/>
        </w:rPr>
        <w:t xml:space="preserve">this fee proposal. </w:t>
      </w:r>
      <w:r w:rsidRPr="002738F5">
        <w:rPr>
          <w:rFonts w:ascii="Century Gothic" w:hAnsi="Century Gothic"/>
          <w:color w:val="000000" w:themeColor="text1"/>
          <w:sz w:val="20"/>
          <w:szCs w:val="20"/>
          <w:u w:val="single"/>
        </w:rPr>
        <w:t>Please note</w:t>
      </w:r>
      <w:r>
        <w:rPr>
          <w:rFonts w:ascii="Century Gothic" w:hAnsi="Century Gothic"/>
          <w:color w:val="000000" w:themeColor="text1"/>
          <w:sz w:val="20"/>
          <w:szCs w:val="20"/>
        </w:rPr>
        <w:t xml:space="preserve"> that should you choose to remove this service from the fee proposal and later request our assistance on the items that is covered under this section, an hourly rate of R850 </w:t>
      </w:r>
      <w:r w:rsidR="000476AC">
        <w:rPr>
          <w:rFonts w:ascii="Century Gothic" w:hAnsi="Century Gothic"/>
          <w:color w:val="000000" w:themeColor="text1"/>
          <w:sz w:val="20"/>
          <w:szCs w:val="20"/>
        </w:rPr>
        <w:t xml:space="preserve">per hour </w:t>
      </w:r>
      <w:r>
        <w:rPr>
          <w:rFonts w:ascii="Century Gothic" w:hAnsi="Century Gothic"/>
          <w:color w:val="000000" w:themeColor="text1"/>
          <w:sz w:val="20"/>
          <w:szCs w:val="20"/>
        </w:rPr>
        <w:t xml:space="preserve">will be applicable to do the additional work. </w:t>
      </w:r>
    </w:p>
    <w:p w14:paraId="530F4FB2" w14:textId="126272E5" w:rsidR="002738F5" w:rsidRPr="002738F5" w:rsidRDefault="002738F5" w:rsidP="002738F5">
      <w:pPr>
        <w:tabs>
          <w:tab w:val="left" w:pos="1741"/>
        </w:tabs>
        <w:spacing w:line="360" w:lineRule="auto"/>
        <w:rPr>
          <w:rFonts w:ascii="Century Gothic" w:hAnsi="Century Gothic"/>
          <w:color w:val="000000" w:themeColor="text1"/>
          <w:sz w:val="20"/>
          <w:szCs w:val="20"/>
          <w:u w:val="single"/>
        </w:rPr>
      </w:pPr>
      <w:r w:rsidRPr="00265D0D">
        <w:rPr>
          <w:rFonts w:ascii="Century Gothic" w:hAnsi="Century Gothic"/>
          <w:color w:val="000000" w:themeColor="text1"/>
          <w:sz w:val="20"/>
          <w:szCs w:val="20"/>
          <w:u w:val="single"/>
        </w:rPr>
        <w:t>(Kindly see the end of the document for descriptions of the Architectural work stages.)</w:t>
      </w:r>
    </w:p>
    <w:p w14:paraId="239D09DD" w14:textId="64F6C0BB" w:rsidR="00B82435" w:rsidRPr="00B82435" w:rsidRDefault="009B0921" w:rsidP="00B82435">
      <w:pPr>
        <w:rPr>
          <w:rFonts w:ascii="Century Gothic" w:hAnsi="Century Gothic"/>
          <w:color w:val="000000" w:themeColor="text1"/>
          <w:sz w:val="20"/>
          <w:szCs w:val="20"/>
        </w:rPr>
      </w:pPr>
      <w:r>
        <w:rPr>
          <w:rFonts w:ascii="Century Gothic" w:hAnsi="Century Gothic"/>
          <w:color w:val="000000" w:themeColor="text1"/>
          <w:sz w:val="20"/>
          <w:szCs w:val="20"/>
          <w:u w:val="single"/>
        </w:rPr>
        <w:t xml:space="preserve">Project </w:t>
      </w:r>
      <w:r w:rsidR="00B82435" w:rsidRPr="00B82435">
        <w:rPr>
          <w:rFonts w:ascii="Century Gothic" w:hAnsi="Century Gothic"/>
          <w:color w:val="000000" w:themeColor="text1"/>
          <w:sz w:val="20"/>
          <w:szCs w:val="20"/>
          <w:u w:val="single"/>
        </w:rPr>
        <w:t xml:space="preserve">Management </w:t>
      </w:r>
      <w:r w:rsidR="001F3BB7">
        <w:rPr>
          <w:rFonts w:ascii="Century Gothic" w:hAnsi="Century Gothic"/>
          <w:color w:val="000000" w:themeColor="text1"/>
          <w:sz w:val="20"/>
          <w:szCs w:val="20"/>
          <w:u w:val="single"/>
        </w:rPr>
        <w:t>i</w:t>
      </w:r>
      <w:r w:rsidR="00B82435" w:rsidRPr="00B82435">
        <w:rPr>
          <w:rFonts w:ascii="Century Gothic" w:hAnsi="Century Gothic"/>
          <w:color w:val="000000" w:themeColor="text1"/>
          <w:sz w:val="20"/>
          <w:szCs w:val="20"/>
          <w:u w:val="single"/>
        </w:rPr>
        <w:t>s not included</w:t>
      </w:r>
      <w:r w:rsidR="00B82435" w:rsidRPr="00B82435">
        <w:rPr>
          <w:rFonts w:ascii="Century Gothic" w:hAnsi="Century Gothic"/>
          <w:color w:val="000000" w:themeColor="text1"/>
          <w:sz w:val="20"/>
          <w:szCs w:val="20"/>
        </w:rPr>
        <w:t>.</w:t>
      </w:r>
    </w:p>
    <w:p w14:paraId="70AB0449" w14:textId="77777777" w:rsidR="00B82435" w:rsidRPr="00997EA8" w:rsidRDefault="00B82435" w:rsidP="00B82435">
      <w:pPr>
        <w:pStyle w:val="NoSpacing"/>
      </w:pPr>
    </w:p>
    <w:bookmarkEnd w:id="0"/>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DF5C31" w14:textId="04E9700F" w:rsidR="006870EB" w:rsidRPr="00E02C71"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sidR="009B0921">
        <w:rPr>
          <w:rFonts w:ascii="Century Gothic" w:hAnsi="Century Gothic"/>
          <w:b/>
          <w:sz w:val="20"/>
          <w:szCs w:val="20"/>
        </w:rPr>
        <w:t>8</w:t>
      </w:r>
      <w:r w:rsidRPr="00E02C71">
        <w:rPr>
          <w:rFonts w:ascii="Century Gothic" w:hAnsi="Century Gothic"/>
          <w:b/>
          <w:sz w:val="20"/>
          <w:szCs w:val="20"/>
        </w:rPr>
        <w:t xml:space="preserve">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35E06897" w14:textId="77777777" w:rsidR="006870EB" w:rsidRDefault="006870EB" w:rsidP="006870EB">
      <w:pPr>
        <w:pStyle w:val="ListParagraph"/>
        <w:tabs>
          <w:tab w:val="left" w:pos="1741"/>
        </w:tabs>
        <w:rPr>
          <w:rFonts w:ascii="Century Gothic" w:hAnsi="Century Gothic"/>
          <w:b/>
          <w:color w:val="000000" w:themeColor="text1"/>
          <w:sz w:val="28"/>
        </w:rPr>
      </w:pPr>
    </w:p>
    <w:p w14:paraId="7D48F155" w14:textId="77777777" w:rsidR="00C83B2C" w:rsidRDefault="00C83B2C" w:rsidP="006870EB">
      <w:pPr>
        <w:pStyle w:val="ListParagraph"/>
        <w:tabs>
          <w:tab w:val="left" w:pos="1741"/>
        </w:tabs>
        <w:rPr>
          <w:rFonts w:ascii="Century Gothic" w:hAnsi="Century Gothic"/>
          <w:b/>
          <w:color w:val="000000" w:themeColor="text1"/>
          <w:sz w:val="28"/>
        </w:rPr>
      </w:pPr>
    </w:p>
    <w:p w14:paraId="4D5091E0" w14:textId="77777777" w:rsidR="00C83B2C" w:rsidRDefault="00C83B2C" w:rsidP="006870EB">
      <w:pPr>
        <w:pStyle w:val="ListParagraph"/>
        <w:tabs>
          <w:tab w:val="left" w:pos="1741"/>
        </w:tabs>
        <w:rPr>
          <w:rFonts w:ascii="Century Gothic" w:hAnsi="Century Gothic"/>
          <w:b/>
          <w:color w:val="000000" w:themeColor="text1"/>
          <w:sz w:val="28"/>
        </w:rPr>
      </w:pPr>
    </w:p>
    <w:p w14:paraId="034074AB" w14:textId="77777777" w:rsidR="000476AC" w:rsidRDefault="000476AC" w:rsidP="006870EB">
      <w:pPr>
        <w:pStyle w:val="ListParagraph"/>
        <w:tabs>
          <w:tab w:val="left" w:pos="1741"/>
        </w:tabs>
        <w:rPr>
          <w:rFonts w:ascii="Century Gothic" w:hAnsi="Century Gothic"/>
          <w:b/>
          <w:color w:val="000000" w:themeColor="text1"/>
          <w:sz w:val="28"/>
        </w:rPr>
      </w:pPr>
    </w:p>
    <w:p w14:paraId="3CCC8B88" w14:textId="77777777" w:rsidR="00C83B2C" w:rsidRDefault="00C83B2C" w:rsidP="006870EB">
      <w:pPr>
        <w:pStyle w:val="ListParagraph"/>
        <w:tabs>
          <w:tab w:val="left" w:pos="1741"/>
        </w:tabs>
        <w:rPr>
          <w:rFonts w:ascii="Century Gothic" w:hAnsi="Century Gothic"/>
          <w:b/>
          <w:color w:val="000000" w:themeColor="text1"/>
          <w:sz w:val="28"/>
        </w:rPr>
      </w:pPr>
    </w:p>
    <w:p w14:paraId="5A594697" w14:textId="77777777" w:rsidR="00C83B2C" w:rsidRDefault="00C83B2C" w:rsidP="006870EB">
      <w:pPr>
        <w:pStyle w:val="ListParagraph"/>
        <w:tabs>
          <w:tab w:val="left" w:pos="1741"/>
        </w:tabs>
        <w:rPr>
          <w:rFonts w:ascii="Century Gothic" w:hAnsi="Century Gothic"/>
          <w:b/>
          <w:color w:val="000000" w:themeColor="text1"/>
          <w:sz w:val="28"/>
        </w:rPr>
      </w:pPr>
    </w:p>
    <w:p w14:paraId="7D1949CF" w14:textId="77777777"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AD3003"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0DD13C37" w14:textId="77777777" w:rsidR="006870EB" w:rsidRPr="00904D7E"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2EFFB5F7" w14:textId="194709C9"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sidR="001F3BB7">
        <w:rPr>
          <w:rFonts w:ascii="Century Gothic" w:hAnsi="Century Gothic"/>
          <w:sz w:val="20"/>
          <w:szCs w:val="20"/>
        </w:rPr>
        <w:t>8</w:t>
      </w:r>
      <w:r w:rsidR="009B0921">
        <w:rPr>
          <w:rFonts w:ascii="Century Gothic" w:hAnsi="Century Gothic"/>
          <w:sz w:val="20"/>
          <w:szCs w:val="20"/>
        </w:rPr>
        <w:t>5</w:t>
      </w:r>
      <w:r w:rsidRPr="00904D7E">
        <w:rPr>
          <w:rFonts w:ascii="Century Gothic" w:hAnsi="Century Gothic"/>
          <w:sz w:val="20"/>
          <w:szCs w:val="20"/>
        </w:rPr>
        <w:t xml:space="preserve"> per A1 print</w:t>
      </w:r>
    </w:p>
    <w:p w14:paraId="22F4901C" w14:textId="7D10D954"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sidR="009B0921">
        <w:rPr>
          <w:rFonts w:ascii="Century Gothic" w:hAnsi="Century Gothic"/>
          <w:sz w:val="20"/>
          <w:szCs w:val="20"/>
        </w:rPr>
        <w:t>105</w:t>
      </w:r>
      <w:r w:rsidRPr="00904D7E">
        <w:rPr>
          <w:rFonts w:ascii="Century Gothic" w:hAnsi="Century Gothic"/>
          <w:sz w:val="20"/>
          <w:szCs w:val="20"/>
        </w:rPr>
        <w:t xml:space="preserve"> per A0 print.</w:t>
      </w:r>
    </w:p>
    <w:p w14:paraId="1B4951AC" w14:textId="77777777" w:rsidR="006870EB" w:rsidRDefault="006870EB" w:rsidP="006870EB">
      <w:pPr>
        <w:pStyle w:val="NoSpacing"/>
        <w:rPr>
          <w:rFonts w:ascii="Century Gothic" w:hAnsi="Century Gothic"/>
          <w:sz w:val="20"/>
          <w:szCs w:val="20"/>
        </w:rPr>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3FDFD2D5" w14:textId="77777777" w:rsidR="006870EB" w:rsidRDefault="006870EB" w:rsidP="006870E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DEVIATIONS:</w:t>
      </w:r>
    </w:p>
    <w:p w14:paraId="364B5CD6" w14:textId="1D61267D" w:rsidR="009F675F" w:rsidRDefault="00B82435" w:rsidP="006870EB">
      <w:pPr>
        <w:rPr>
          <w:rFonts w:ascii="Century Gothic" w:hAnsi="Century Gothic"/>
          <w:sz w:val="20"/>
          <w:szCs w:val="20"/>
        </w:rPr>
      </w:pPr>
      <w:r w:rsidRPr="00B82435">
        <w:rPr>
          <w:rFonts w:ascii="Century Gothic" w:hAnsi="Century Gothic"/>
          <w:sz w:val="20"/>
          <w:szCs w:val="20"/>
        </w:rPr>
        <w:t>Any deviations made on site that require an updated plan will be billed at an hourly rate of R 650.00. An additional quotation covering the cost of revising the drawings will be sent to the client.</w:t>
      </w:r>
    </w:p>
    <w:p w14:paraId="2269893A" w14:textId="77777777" w:rsidR="006870EB" w:rsidRDefault="006870EB"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3E818CFA"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proofErr w:type="gramStart"/>
      <w:r w:rsidRPr="00E247CD">
        <w:rPr>
          <w:rFonts w:ascii="Century Gothic" w:hAnsi="Century Gothic"/>
          <w:sz w:val="20"/>
          <w:szCs w:val="20"/>
        </w:rPr>
        <w:t xml:space="preserve">all </w:t>
      </w:r>
      <w:r>
        <w:rPr>
          <w:rFonts w:ascii="Century Gothic" w:hAnsi="Century Gothic"/>
          <w:sz w:val="20"/>
          <w:szCs w:val="20"/>
        </w:rPr>
        <w:t>of</w:t>
      </w:r>
      <w:proofErr w:type="gramEnd"/>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0B0A34D4" w14:textId="77777777" w:rsidR="006870EB" w:rsidRDefault="006870EB"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FB676E4" w14:textId="77777777" w:rsidR="006870EB" w:rsidRPr="00AD3003" w:rsidRDefault="006870EB" w:rsidP="006870EB">
      <w:pPr>
        <w:pStyle w:val="ListParagraph"/>
        <w:numPr>
          <w:ilvl w:val="1"/>
          <w:numId w:val="14"/>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25FBE644" w14:textId="77777777" w:rsidR="006870EB" w:rsidRPr="00AD3003" w:rsidRDefault="006870EB" w:rsidP="006870EB">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4BBD8596" w14:textId="77777777" w:rsidR="006870EB"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06564B49" w14:textId="0981DF3A" w:rsidR="00054157" w:rsidRPr="00054157" w:rsidRDefault="006870EB" w:rsidP="00C83B2C">
      <w:pPr>
        <w:tabs>
          <w:tab w:val="left" w:pos="1741"/>
        </w:tabs>
        <w:spacing w:line="256" w:lineRule="auto"/>
        <w:rPr>
          <w:rFonts w:ascii="Century Gothic" w:hAnsi="Century Gothic"/>
          <w:sz w:val="24"/>
          <w:szCs w:val="24"/>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00DAA2DE" w14:textId="640DDEE9"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3701D4A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D83FEA">
        <w:rPr>
          <w:rFonts w:ascii="Century Gothic" w:hAnsi="Century Gothic"/>
          <w:b/>
          <w:noProof/>
          <w:color w:val="000000" w:themeColor="text1"/>
          <w:sz w:val="20"/>
          <w:szCs w:val="20"/>
        </w:rPr>
        <w:t>02 October 2024</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9F675F">
      <w:pPr>
        <w:rPr>
          <w:rFonts w:ascii="Century Gothic" w:hAnsi="Century Gothic"/>
          <w:b/>
          <w:sz w:val="20"/>
          <w:szCs w:val="20"/>
        </w:rPr>
      </w:pPr>
    </w:p>
    <w:p w14:paraId="5F0E8D77" w14:textId="5372871B"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2" w:history="1">
        <w:r w:rsidR="00C83B2C" w:rsidRPr="0051535C">
          <w:rPr>
            <w:rStyle w:val="Hyperlink"/>
            <w:rFonts w:ascii="Century Gothic" w:hAnsi="Century Gothic"/>
            <w:sz w:val="20"/>
            <w:szCs w:val="20"/>
          </w:rPr>
          <w:t>hannes@blackhoundenterprises.com</w:t>
        </w:r>
      </w:hyperlink>
      <w:r w:rsidRPr="006870EB">
        <w:rPr>
          <w:rFonts w:ascii="Century Gothic" w:hAnsi="Century Gothic"/>
          <w:sz w:val="20"/>
          <w:szCs w:val="20"/>
        </w:rPr>
        <w:t xml:space="preserve"> </w:t>
      </w:r>
    </w:p>
    <w:p w14:paraId="4C55ED2A" w14:textId="1DC04EE2"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w:t>
      </w:r>
      <w:r w:rsidR="00C83B2C">
        <w:rPr>
          <w:rFonts w:ascii="Century Gothic" w:hAnsi="Century Gothic"/>
          <w:sz w:val="20"/>
          <w:szCs w:val="20"/>
        </w:rPr>
        <w:t>799 9597</w:t>
      </w:r>
      <w:r w:rsidRPr="006870EB">
        <w:rPr>
          <w:rFonts w:ascii="Century Gothic" w:hAnsi="Century Gothic"/>
          <w:sz w:val="20"/>
          <w:szCs w:val="20"/>
        </w:rPr>
        <w:tab/>
      </w:r>
      <w:r w:rsidRPr="006870EB">
        <w:rPr>
          <w:rFonts w:ascii="Century Gothic" w:hAnsi="Century Gothic"/>
          <w:sz w:val="18"/>
          <w:szCs w:val="18"/>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3EA1901A" w:rsidR="009F675F" w:rsidRPr="006870EB" w:rsidRDefault="00C83B2C"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0D6AE054">
            <wp:simplePos x="0" y="0"/>
            <wp:positionH relativeFrom="column">
              <wp:posOffset>199302</wp:posOffset>
            </wp:positionH>
            <wp:positionV relativeFrom="paragraph">
              <wp:posOffset>97790</wp:posOffset>
            </wp:positionV>
            <wp:extent cx="1277073" cy="80835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280060" cy="8102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0407E9D0"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6B71F257" w:rsidR="009F675F" w:rsidRPr="006870EB" w:rsidRDefault="00C83B2C" w:rsidP="00E43DA7">
      <w:pPr>
        <w:rPr>
          <w:rFonts w:ascii="Century Gothic" w:hAnsi="Century Gothic"/>
          <w:sz w:val="20"/>
          <w:szCs w:val="20"/>
        </w:rPr>
      </w:pPr>
      <w:r>
        <w:rPr>
          <w:rFonts w:ascii="Century Gothic" w:hAnsi="Century Gothic"/>
          <w:sz w:val="20"/>
          <w:szCs w:val="20"/>
        </w:rPr>
        <w:t>Hannes Gouws</w:t>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B82435">
        <w:rPr>
          <w:rFonts w:ascii="Century Gothic" w:hAnsi="Century Gothic"/>
          <w:sz w:val="20"/>
          <w:szCs w:val="20"/>
        </w:rPr>
        <w:t xml:space="preserve">            </w:t>
      </w:r>
      <w:r w:rsidR="00E43DA7" w:rsidRPr="00E43DA7">
        <w:rPr>
          <w:rFonts w:ascii="Century Gothic" w:hAnsi="Century Gothic"/>
          <w:sz w:val="20"/>
          <w:szCs w:val="20"/>
        </w:rPr>
        <w:t>Danie</w:t>
      </w:r>
      <w:r>
        <w:rPr>
          <w:rFonts w:ascii="Century Gothic" w:hAnsi="Century Gothic"/>
          <w:sz w:val="20"/>
          <w:szCs w:val="20"/>
        </w:rPr>
        <w:t>l</w:t>
      </w:r>
      <w:r w:rsidR="00E43DA7" w:rsidRPr="00E43DA7">
        <w:rPr>
          <w:rFonts w:ascii="Century Gothic" w:hAnsi="Century Gothic"/>
          <w:sz w:val="20"/>
          <w:szCs w:val="20"/>
        </w:rPr>
        <w:t>l</w:t>
      </w:r>
      <w:r>
        <w:rPr>
          <w:rFonts w:ascii="Century Gothic" w:hAnsi="Century Gothic"/>
          <w:sz w:val="20"/>
          <w:szCs w:val="20"/>
        </w:rPr>
        <w:t>e</w:t>
      </w:r>
      <w:r w:rsidR="00E43DA7" w:rsidRPr="00E43DA7">
        <w:rPr>
          <w:rFonts w:ascii="Century Gothic" w:hAnsi="Century Gothic"/>
          <w:sz w:val="20"/>
          <w:szCs w:val="20"/>
        </w:rPr>
        <w:t xml:space="preserve"> </w:t>
      </w:r>
      <w:proofErr w:type="spellStart"/>
      <w:r>
        <w:rPr>
          <w:rFonts w:ascii="Century Gothic" w:hAnsi="Century Gothic"/>
          <w:sz w:val="20"/>
          <w:szCs w:val="20"/>
        </w:rPr>
        <w:t>Robbertze</w:t>
      </w:r>
      <w:proofErr w:type="spellEnd"/>
    </w:p>
    <w:p w14:paraId="690A290B" w14:textId="0732183D" w:rsidR="009F675F" w:rsidRPr="006870EB" w:rsidRDefault="009F675F" w:rsidP="009F675F">
      <w:pPr>
        <w:rPr>
          <w:rFonts w:ascii="Century Gothic" w:hAnsi="Century Gothic"/>
          <w:sz w:val="20"/>
          <w:szCs w:val="20"/>
        </w:rPr>
      </w:pPr>
      <w:r w:rsidRPr="006870EB">
        <w:rPr>
          <w:rFonts w:ascii="Century Gothic" w:hAnsi="Century Gothic"/>
          <w:sz w:val="20"/>
          <w:szCs w:val="20"/>
        </w:rPr>
        <w:t>Director | P</w:t>
      </w:r>
      <w:r w:rsidR="000476AC">
        <w:rPr>
          <w:rFonts w:ascii="Century Gothic" w:hAnsi="Century Gothic"/>
          <w:sz w:val="20"/>
          <w:szCs w:val="20"/>
        </w:rPr>
        <w:t>S</w:t>
      </w:r>
      <w:r w:rsidRPr="006870EB">
        <w:rPr>
          <w:rFonts w:ascii="Century Gothic" w:hAnsi="Century Gothic"/>
          <w:sz w:val="20"/>
          <w:szCs w:val="20"/>
        </w:rPr>
        <w:t xml:space="preserve">AT </w:t>
      </w:r>
      <w:r w:rsidR="000476AC">
        <w:rPr>
          <w:rFonts w:ascii="Century Gothic" w:hAnsi="Century Gothic"/>
          <w:sz w:val="20"/>
          <w:szCs w:val="20"/>
        </w:rPr>
        <w:t>32449887</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p w14:paraId="43F49632" w14:textId="1932D02A" w:rsidR="00C01745" w:rsidRDefault="00C01745" w:rsidP="006E1370">
      <w:pPr>
        <w:pStyle w:val="NoSpacing"/>
        <w:rPr>
          <w:rFonts w:ascii="Century Gothic" w:hAnsi="Century Gothic" w:cs="Arial"/>
          <w:sz w:val="20"/>
          <w:szCs w:val="14"/>
        </w:rPr>
      </w:pPr>
    </w:p>
    <w:p w14:paraId="48D1F9B5" w14:textId="77777777" w:rsidR="00403414" w:rsidRDefault="00403414" w:rsidP="006E1370">
      <w:pPr>
        <w:pStyle w:val="NoSpacing"/>
        <w:rPr>
          <w:rFonts w:ascii="Century Gothic" w:hAnsi="Century Gothic" w:cs="Arial"/>
          <w:sz w:val="20"/>
          <w:szCs w:val="14"/>
        </w:rPr>
      </w:pPr>
    </w:p>
    <w:p w14:paraId="60B80A3C" w14:textId="77777777" w:rsidR="00403414" w:rsidRDefault="00403414" w:rsidP="006E1370">
      <w:pPr>
        <w:pStyle w:val="NoSpacing"/>
        <w:rPr>
          <w:rFonts w:ascii="Century Gothic" w:hAnsi="Century Gothic" w:cs="Arial"/>
          <w:sz w:val="20"/>
          <w:szCs w:val="14"/>
        </w:rPr>
      </w:pPr>
    </w:p>
    <w:p w14:paraId="76926BDE" w14:textId="77777777" w:rsidR="00403414" w:rsidRDefault="00403414" w:rsidP="006E1370">
      <w:pPr>
        <w:pStyle w:val="NoSpacing"/>
        <w:rPr>
          <w:rFonts w:ascii="Century Gothic" w:hAnsi="Century Gothic" w:cs="Arial"/>
          <w:sz w:val="20"/>
          <w:szCs w:val="14"/>
        </w:rPr>
      </w:pPr>
    </w:p>
    <w:p w14:paraId="1A2F67FE" w14:textId="77777777" w:rsidR="00403414" w:rsidRDefault="00403414" w:rsidP="006E1370">
      <w:pPr>
        <w:pStyle w:val="NoSpacing"/>
        <w:rPr>
          <w:rFonts w:ascii="Century Gothic" w:hAnsi="Century Gothic" w:cs="Arial"/>
          <w:sz w:val="20"/>
          <w:szCs w:val="14"/>
        </w:rPr>
      </w:pPr>
    </w:p>
    <w:p w14:paraId="6F2AF243" w14:textId="77777777" w:rsidR="00403414" w:rsidRDefault="00403414" w:rsidP="006E1370">
      <w:pPr>
        <w:pStyle w:val="NoSpacing"/>
        <w:rPr>
          <w:rFonts w:ascii="Century Gothic" w:hAnsi="Century Gothic" w:cs="Arial"/>
          <w:sz w:val="20"/>
          <w:szCs w:val="14"/>
        </w:rPr>
      </w:pPr>
    </w:p>
    <w:p w14:paraId="6616F001" w14:textId="77777777" w:rsidR="00403414" w:rsidRDefault="00403414" w:rsidP="006E1370">
      <w:pPr>
        <w:pStyle w:val="NoSpacing"/>
        <w:rPr>
          <w:rFonts w:ascii="Century Gothic" w:hAnsi="Century Gothic" w:cs="Arial"/>
          <w:sz w:val="20"/>
          <w:szCs w:val="14"/>
        </w:rPr>
      </w:pPr>
    </w:p>
    <w:p w14:paraId="07168900" w14:textId="77777777" w:rsidR="00403414" w:rsidRDefault="00403414" w:rsidP="006E1370">
      <w:pPr>
        <w:pStyle w:val="NoSpacing"/>
        <w:rPr>
          <w:rFonts w:ascii="Century Gothic" w:hAnsi="Century Gothic" w:cs="Arial"/>
          <w:sz w:val="20"/>
          <w:szCs w:val="14"/>
        </w:rPr>
      </w:pPr>
    </w:p>
    <w:p w14:paraId="3EB6F460" w14:textId="77777777" w:rsidR="00403414" w:rsidRDefault="00403414" w:rsidP="006E1370">
      <w:pPr>
        <w:pStyle w:val="NoSpacing"/>
        <w:rPr>
          <w:rFonts w:ascii="Century Gothic" w:hAnsi="Century Gothic" w:cs="Arial"/>
          <w:sz w:val="20"/>
          <w:szCs w:val="14"/>
        </w:rPr>
      </w:pPr>
    </w:p>
    <w:p w14:paraId="5CFAA46A" w14:textId="77777777" w:rsidR="00403414" w:rsidRDefault="00403414" w:rsidP="006E1370">
      <w:pPr>
        <w:pStyle w:val="NoSpacing"/>
        <w:rPr>
          <w:rFonts w:ascii="Century Gothic" w:hAnsi="Century Gothic" w:cs="Arial"/>
          <w:sz w:val="20"/>
          <w:szCs w:val="14"/>
        </w:rPr>
      </w:pPr>
    </w:p>
    <w:p w14:paraId="23D4EF87" w14:textId="77777777" w:rsidR="00403414" w:rsidRDefault="00403414" w:rsidP="006E1370">
      <w:pPr>
        <w:pStyle w:val="NoSpacing"/>
        <w:rPr>
          <w:rFonts w:ascii="Century Gothic" w:hAnsi="Century Gothic" w:cs="Arial"/>
          <w:sz w:val="20"/>
          <w:szCs w:val="14"/>
        </w:rPr>
      </w:pPr>
    </w:p>
    <w:p w14:paraId="032764CF" w14:textId="77777777" w:rsidR="00403414" w:rsidRDefault="00403414" w:rsidP="006E1370">
      <w:pPr>
        <w:pStyle w:val="NoSpacing"/>
        <w:rPr>
          <w:rFonts w:ascii="Century Gothic" w:hAnsi="Century Gothic" w:cs="Arial"/>
          <w:sz w:val="20"/>
          <w:szCs w:val="14"/>
        </w:rPr>
      </w:pPr>
    </w:p>
    <w:p w14:paraId="2187811F" w14:textId="77777777" w:rsidR="00403414" w:rsidRDefault="00403414" w:rsidP="006E1370">
      <w:pPr>
        <w:pStyle w:val="NoSpacing"/>
        <w:rPr>
          <w:rFonts w:ascii="Century Gothic" w:hAnsi="Century Gothic" w:cs="Arial"/>
          <w:sz w:val="20"/>
          <w:szCs w:val="14"/>
        </w:rPr>
      </w:pPr>
    </w:p>
    <w:p w14:paraId="208920F0" w14:textId="77777777" w:rsidR="00403414" w:rsidRDefault="00403414" w:rsidP="006E1370">
      <w:pPr>
        <w:pStyle w:val="NoSpacing"/>
        <w:rPr>
          <w:rFonts w:ascii="Century Gothic" w:hAnsi="Century Gothic" w:cs="Arial"/>
          <w:sz w:val="20"/>
          <w:szCs w:val="14"/>
        </w:rPr>
      </w:pPr>
    </w:p>
    <w:p w14:paraId="5F48972F" w14:textId="77777777" w:rsidR="00403414" w:rsidRDefault="00403414" w:rsidP="006E1370">
      <w:pPr>
        <w:pStyle w:val="NoSpacing"/>
        <w:rPr>
          <w:rFonts w:ascii="Century Gothic" w:hAnsi="Century Gothic" w:cs="Arial"/>
          <w:sz w:val="20"/>
          <w:szCs w:val="14"/>
        </w:rPr>
      </w:pPr>
    </w:p>
    <w:p w14:paraId="78AC63CB" w14:textId="77777777" w:rsidR="00403414" w:rsidRDefault="00403414" w:rsidP="006E1370">
      <w:pPr>
        <w:pStyle w:val="NoSpacing"/>
        <w:rPr>
          <w:rFonts w:ascii="Century Gothic" w:hAnsi="Century Gothic" w:cs="Arial"/>
          <w:sz w:val="20"/>
          <w:szCs w:val="14"/>
        </w:rPr>
      </w:pPr>
    </w:p>
    <w:p w14:paraId="4C63E05F" w14:textId="77777777" w:rsidR="00403414" w:rsidRDefault="00403414" w:rsidP="006E1370">
      <w:pPr>
        <w:pStyle w:val="NoSpacing"/>
        <w:rPr>
          <w:rFonts w:ascii="Century Gothic" w:hAnsi="Century Gothic" w:cs="Arial"/>
          <w:sz w:val="20"/>
          <w:szCs w:val="14"/>
        </w:rPr>
      </w:pPr>
    </w:p>
    <w:p w14:paraId="4EA45C04" w14:textId="77777777" w:rsidR="00403414" w:rsidRDefault="00403414" w:rsidP="006E1370">
      <w:pPr>
        <w:pStyle w:val="NoSpacing"/>
        <w:rPr>
          <w:rFonts w:ascii="Century Gothic" w:hAnsi="Century Gothic" w:cs="Arial"/>
          <w:sz w:val="20"/>
          <w:szCs w:val="14"/>
        </w:rPr>
      </w:pPr>
    </w:p>
    <w:p w14:paraId="28F0F2D3" w14:textId="77777777" w:rsidR="00403414" w:rsidRDefault="00403414" w:rsidP="006E1370">
      <w:pPr>
        <w:pStyle w:val="NoSpacing"/>
        <w:rPr>
          <w:rFonts w:ascii="Century Gothic" w:hAnsi="Century Gothic" w:cs="Arial"/>
          <w:sz w:val="20"/>
          <w:szCs w:val="14"/>
        </w:rPr>
      </w:pPr>
    </w:p>
    <w:p w14:paraId="2870FEA6" w14:textId="77777777" w:rsidR="00403414" w:rsidRDefault="00403414" w:rsidP="006E1370">
      <w:pPr>
        <w:pStyle w:val="NoSpacing"/>
        <w:rPr>
          <w:rFonts w:ascii="Century Gothic" w:hAnsi="Century Gothic" w:cs="Arial"/>
          <w:sz w:val="20"/>
          <w:szCs w:val="14"/>
        </w:rPr>
      </w:pPr>
    </w:p>
    <w:p w14:paraId="3B75ED18" w14:textId="77777777" w:rsidR="00403414" w:rsidRDefault="00403414" w:rsidP="006E1370">
      <w:pPr>
        <w:pStyle w:val="NoSpacing"/>
        <w:rPr>
          <w:rFonts w:ascii="Century Gothic" w:hAnsi="Century Gothic" w:cs="Arial"/>
          <w:sz w:val="20"/>
          <w:szCs w:val="14"/>
        </w:rPr>
      </w:pPr>
    </w:p>
    <w:p w14:paraId="72AEE918" w14:textId="77777777" w:rsidR="00403414" w:rsidRDefault="00403414" w:rsidP="006E1370">
      <w:pPr>
        <w:pStyle w:val="NoSpacing"/>
        <w:rPr>
          <w:rFonts w:ascii="Century Gothic" w:hAnsi="Century Gothic" w:cs="Arial"/>
          <w:sz w:val="20"/>
          <w:szCs w:val="14"/>
        </w:rPr>
      </w:pPr>
    </w:p>
    <w:p w14:paraId="69584CF8" w14:textId="77777777" w:rsidR="00403414" w:rsidRDefault="00403414" w:rsidP="006E1370">
      <w:pPr>
        <w:pStyle w:val="NoSpacing"/>
        <w:rPr>
          <w:rFonts w:ascii="Century Gothic" w:hAnsi="Century Gothic" w:cs="Arial"/>
          <w:sz w:val="20"/>
          <w:szCs w:val="14"/>
        </w:rPr>
      </w:pPr>
    </w:p>
    <w:p w14:paraId="03A200F9" w14:textId="77777777" w:rsidR="00403414" w:rsidRDefault="00403414" w:rsidP="006E1370">
      <w:pPr>
        <w:pStyle w:val="NoSpacing"/>
        <w:rPr>
          <w:rFonts w:ascii="Century Gothic" w:hAnsi="Century Gothic" w:cs="Arial"/>
          <w:sz w:val="20"/>
          <w:szCs w:val="14"/>
        </w:rPr>
      </w:pPr>
    </w:p>
    <w:p w14:paraId="5E52EA3C" w14:textId="77777777" w:rsidR="00403414" w:rsidRDefault="00403414" w:rsidP="006E1370">
      <w:pPr>
        <w:pStyle w:val="NoSpacing"/>
        <w:rPr>
          <w:rFonts w:ascii="Century Gothic" w:hAnsi="Century Gothic" w:cs="Arial"/>
          <w:sz w:val="20"/>
          <w:szCs w:val="14"/>
        </w:rPr>
      </w:pPr>
    </w:p>
    <w:p w14:paraId="0DA5FF33" w14:textId="77777777" w:rsidR="00403414" w:rsidRDefault="00403414" w:rsidP="006E1370">
      <w:pPr>
        <w:pStyle w:val="NoSpacing"/>
        <w:rPr>
          <w:rFonts w:ascii="Century Gothic" w:hAnsi="Century Gothic" w:cs="Arial"/>
          <w:sz w:val="20"/>
          <w:szCs w:val="14"/>
        </w:rPr>
      </w:pPr>
    </w:p>
    <w:p w14:paraId="7AF3F439" w14:textId="77777777" w:rsidR="00403414" w:rsidRDefault="00403414" w:rsidP="006E1370">
      <w:pPr>
        <w:pStyle w:val="NoSpacing"/>
        <w:rPr>
          <w:rFonts w:ascii="Century Gothic" w:hAnsi="Century Gothic" w:cs="Arial"/>
          <w:sz w:val="20"/>
          <w:szCs w:val="14"/>
        </w:rPr>
      </w:pPr>
    </w:p>
    <w:p w14:paraId="54DCF603" w14:textId="77777777" w:rsidR="00403414" w:rsidRDefault="00403414" w:rsidP="006E1370">
      <w:pPr>
        <w:pStyle w:val="NoSpacing"/>
        <w:rPr>
          <w:rFonts w:ascii="Century Gothic" w:hAnsi="Century Gothic" w:cs="Arial"/>
          <w:sz w:val="20"/>
          <w:szCs w:val="14"/>
        </w:rPr>
      </w:pPr>
    </w:p>
    <w:p w14:paraId="70BB35D3" w14:textId="77777777" w:rsidR="00C83B2C" w:rsidRDefault="00403414" w:rsidP="00403414">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ARCHITECTURAL WORK STAGES:</w:t>
      </w:r>
      <w:r w:rsidR="00C83B2C">
        <w:rPr>
          <w:rFonts w:ascii="Century Gothic" w:hAnsi="Century Gothic"/>
          <w:color w:val="A17C01"/>
          <w:sz w:val="36"/>
        </w:rPr>
        <w:t xml:space="preserve"> </w:t>
      </w:r>
    </w:p>
    <w:p w14:paraId="3ECA22B6" w14:textId="5D8D2AF6" w:rsidR="00C83B2C" w:rsidRDefault="00C83B2C" w:rsidP="00403414">
      <w:pPr>
        <w:tabs>
          <w:tab w:val="left" w:pos="1741"/>
        </w:tabs>
        <w:rPr>
          <w:rFonts w:ascii="Century Gothic" w:hAnsi="Century Gothic"/>
          <w:color w:val="A17C01"/>
          <w:sz w:val="36"/>
        </w:rPr>
      </w:pPr>
      <w:r>
        <w:rPr>
          <w:rFonts w:ascii="Century Gothic" w:hAnsi="Century Gothic"/>
          <w:sz w:val="20"/>
          <w:szCs w:val="20"/>
        </w:rPr>
        <w:t>A</w:t>
      </w:r>
      <w:r w:rsidRPr="00CC3E51">
        <w:rPr>
          <w:rFonts w:ascii="Century Gothic" w:hAnsi="Century Gothic"/>
          <w:sz w:val="20"/>
          <w:szCs w:val="20"/>
        </w:rPr>
        <w:t>s per the Architectural Professional</w:t>
      </w:r>
      <w:r>
        <w:rPr>
          <w:rFonts w:ascii="Century Gothic" w:hAnsi="Century Gothic"/>
          <w:sz w:val="20"/>
          <w:szCs w:val="20"/>
        </w:rPr>
        <w:t xml:space="preserve">: </w:t>
      </w:r>
      <w:r w:rsidRPr="00CC3E51">
        <w:rPr>
          <w:rFonts w:ascii="Century Gothic" w:hAnsi="Century Gothic"/>
          <w:sz w:val="20"/>
          <w:szCs w:val="20"/>
        </w:rPr>
        <w:t>Act 44</w:t>
      </w:r>
      <w:r>
        <w:rPr>
          <w:rFonts w:ascii="Century Gothic" w:hAnsi="Century Gothic"/>
          <w:sz w:val="20"/>
          <w:szCs w:val="20"/>
        </w:rPr>
        <w:t xml:space="preserve"> of 2000</w:t>
      </w:r>
    </w:p>
    <w:p w14:paraId="707F54E7" w14:textId="77777777" w:rsidR="00403414" w:rsidRPr="00F334AE" w:rsidRDefault="00403414" w:rsidP="00403414">
      <w:pPr>
        <w:tabs>
          <w:tab w:val="left" w:pos="1741"/>
        </w:tabs>
        <w:rPr>
          <w:rFonts w:ascii="Century Gothic" w:hAnsi="Century Gothic"/>
          <w:sz w:val="20"/>
          <w:szCs w:val="20"/>
        </w:rPr>
      </w:pPr>
      <w:r w:rsidRPr="00F334AE">
        <w:rPr>
          <w:rFonts w:ascii="Century Gothic" w:hAnsi="Century Gothic"/>
          <w:sz w:val="20"/>
          <w:szCs w:val="20"/>
        </w:rPr>
        <w:t>For information purposes only:</w:t>
      </w:r>
    </w:p>
    <w:p w14:paraId="5FE902F3"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1: Inception</w:t>
      </w:r>
    </w:p>
    <w:p w14:paraId="092306D0"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Receive, appraise and report on the client's requirements with regard to the client's </w:t>
      </w:r>
      <w:proofErr w:type="gramStart"/>
      <w:r w:rsidRPr="00F334AE">
        <w:rPr>
          <w:rFonts w:ascii="Century Gothic" w:hAnsi="Century Gothic"/>
          <w:sz w:val="20"/>
          <w:szCs w:val="18"/>
        </w:rPr>
        <w:t>brief;</w:t>
      </w:r>
      <w:proofErr w:type="gramEnd"/>
      <w:r w:rsidRPr="00F334AE">
        <w:rPr>
          <w:rFonts w:ascii="Century Gothic" w:hAnsi="Century Gothic"/>
          <w:sz w:val="20"/>
          <w:szCs w:val="18"/>
        </w:rPr>
        <w:t xml:space="preserve"> </w:t>
      </w:r>
    </w:p>
    <w:p w14:paraId="1FC90792"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site and rights and </w:t>
      </w:r>
      <w:proofErr w:type="gramStart"/>
      <w:r w:rsidRPr="00F334AE">
        <w:rPr>
          <w:rFonts w:ascii="Century Gothic" w:hAnsi="Century Gothic"/>
          <w:sz w:val="20"/>
          <w:szCs w:val="18"/>
        </w:rPr>
        <w:t>constraints;</w:t>
      </w:r>
      <w:proofErr w:type="gramEnd"/>
      <w:r w:rsidRPr="00F334AE">
        <w:rPr>
          <w:rFonts w:ascii="Century Gothic" w:hAnsi="Century Gothic"/>
          <w:sz w:val="20"/>
          <w:szCs w:val="18"/>
        </w:rPr>
        <w:t xml:space="preserve"> </w:t>
      </w:r>
    </w:p>
    <w:p w14:paraId="7E3433B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Determine budgetary constraints; 0</w:t>
      </w:r>
    </w:p>
    <w:p w14:paraId="33B1F9B5"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need for </w:t>
      </w:r>
      <w:proofErr w:type="gramStart"/>
      <w:r w:rsidRPr="00F334AE">
        <w:rPr>
          <w:rFonts w:ascii="Century Gothic" w:hAnsi="Century Gothic"/>
          <w:sz w:val="20"/>
          <w:szCs w:val="18"/>
        </w:rPr>
        <w:t>consultants;</w:t>
      </w:r>
      <w:proofErr w:type="gramEnd"/>
      <w:r w:rsidRPr="00F334AE">
        <w:rPr>
          <w:rFonts w:ascii="Century Gothic" w:hAnsi="Century Gothic"/>
          <w:sz w:val="20"/>
          <w:szCs w:val="18"/>
        </w:rPr>
        <w:t xml:space="preserve"> </w:t>
      </w:r>
    </w:p>
    <w:p w14:paraId="4DC56DF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indicative project </w:t>
      </w:r>
      <w:proofErr w:type="gramStart"/>
      <w:r w:rsidRPr="00F334AE">
        <w:rPr>
          <w:rFonts w:ascii="Century Gothic" w:hAnsi="Century Gothic"/>
          <w:sz w:val="20"/>
          <w:szCs w:val="18"/>
        </w:rPr>
        <w:t>timelines;</w:t>
      </w:r>
      <w:proofErr w:type="gramEnd"/>
      <w:r w:rsidRPr="00F334AE">
        <w:rPr>
          <w:rFonts w:ascii="Century Gothic" w:hAnsi="Century Gothic"/>
          <w:sz w:val="20"/>
          <w:szCs w:val="18"/>
        </w:rPr>
        <w:t xml:space="preserve"> </w:t>
      </w:r>
    </w:p>
    <w:p w14:paraId="2A198FED"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methods of contracting; and </w:t>
      </w:r>
    </w:p>
    <w:p w14:paraId="31B34B18" w14:textId="77777777" w:rsidR="00403414" w:rsidRPr="00F334AE"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Whether other statutory authority applications are required or desirable.</w:t>
      </w:r>
      <w:r w:rsidRPr="00F334AE">
        <w:rPr>
          <w:rFonts w:ascii="Century Gothic" w:hAnsi="Century Gothic"/>
          <w:color w:val="000000" w:themeColor="text1"/>
          <w:szCs w:val="18"/>
        </w:rPr>
        <w:t xml:space="preserve"> </w:t>
      </w:r>
    </w:p>
    <w:p w14:paraId="4654A2F2"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2: Concept Design</w:t>
      </w:r>
    </w:p>
    <w:p w14:paraId="37FC05D7"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sidRPr="00F334AE">
        <w:rPr>
          <w:rFonts w:ascii="Century Gothic" w:hAnsi="Century Gothic"/>
          <w:sz w:val="20"/>
          <w:szCs w:val="18"/>
        </w:rPr>
        <w:t xml:space="preserve">Prepare an initial design concept and advise on: </w:t>
      </w:r>
    </w:p>
    <w:p w14:paraId="5A78E078"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Pr>
          <w:rFonts w:ascii="Century Gothic" w:hAnsi="Century Gothic"/>
          <w:sz w:val="20"/>
          <w:szCs w:val="18"/>
        </w:rPr>
        <w:t xml:space="preserve">the intended space provisions and planning </w:t>
      </w:r>
      <w:proofErr w:type="gramStart"/>
      <w:r>
        <w:rPr>
          <w:rFonts w:ascii="Century Gothic" w:hAnsi="Century Gothic"/>
          <w:sz w:val="20"/>
          <w:szCs w:val="18"/>
        </w:rPr>
        <w:t>relationships;</w:t>
      </w:r>
      <w:proofErr w:type="gramEnd"/>
      <w:r>
        <w:rPr>
          <w:rFonts w:ascii="Century Gothic" w:hAnsi="Century Gothic"/>
          <w:sz w:val="20"/>
          <w:szCs w:val="18"/>
        </w:rPr>
        <w:t xml:space="preserve"> </w:t>
      </w:r>
    </w:p>
    <w:p w14:paraId="6A4853DA"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proposed materials and intended building services; and </w:t>
      </w:r>
    </w:p>
    <w:p w14:paraId="73C5C07D" w14:textId="77777777" w:rsidR="00403414" w:rsidRPr="006975ED"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the technical and functional characteristics of the design. </w:t>
      </w:r>
    </w:p>
    <w:p w14:paraId="047663A4"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Check for conformity of the concept with the rights to the use of the land. </w:t>
      </w:r>
    </w:p>
    <w:p w14:paraId="4CD9312A"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Consult with local and statutory authorities.</w:t>
      </w:r>
    </w:p>
    <w:p w14:paraId="43400700"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Review the anticipated costs of the project. e) Review the project programme.</w:t>
      </w:r>
    </w:p>
    <w:p w14:paraId="0A5976AD"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3: Design Documentation </w:t>
      </w:r>
    </w:p>
    <w:p w14:paraId="252A7F00"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Develop all aspects of the design from concept to full development including, but not limited to, construction systems, materials, fittings, and finishes </w:t>
      </w:r>
      <w:proofErr w:type="gramStart"/>
      <w:r w:rsidRPr="00F334AE">
        <w:rPr>
          <w:rFonts w:ascii="Century Gothic" w:hAnsi="Century Gothic"/>
          <w:sz w:val="20"/>
          <w:szCs w:val="18"/>
        </w:rPr>
        <w:t>selections;</w:t>
      </w:r>
      <w:proofErr w:type="gramEnd"/>
      <w:r w:rsidRPr="00F334AE">
        <w:rPr>
          <w:rFonts w:ascii="Century Gothic" w:hAnsi="Century Gothic"/>
          <w:sz w:val="20"/>
          <w:szCs w:val="18"/>
        </w:rPr>
        <w:t xml:space="preserve"> </w:t>
      </w:r>
    </w:p>
    <w:p w14:paraId="6A56E6A8"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 xml:space="preserve">Review the programme and budget with the client, principal consultant or other </w:t>
      </w:r>
      <w:proofErr w:type="gramStart"/>
      <w:r>
        <w:rPr>
          <w:rFonts w:ascii="Century Gothic" w:hAnsi="Century Gothic"/>
          <w:sz w:val="20"/>
          <w:szCs w:val="18"/>
        </w:rPr>
        <w:t>consultants;</w:t>
      </w:r>
      <w:proofErr w:type="gramEnd"/>
    </w:p>
    <w:p w14:paraId="22DBBC0F"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 xml:space="preserve">Coordinate other consultants’ designs into building </w:t>
      </w:r>
      <w:proofErr w:type="gramStart"/>
      <w:r>
        <w:rPr>
          <w:rFonts w:ascii="Century Gothic" w:hAnsi="Century Gothic"/>
          <w:sz w:val="20"/>
          <w:szCs w:val="18"/>
        </w:rPr>
        <w:t>design;</w:t>
      </w:r>
      <w:proofErr w:type="gramEnd"/>
    </w:p>
    <w:p w14:paraId="62CA5D0B" w14:textId="77777777" w:rsidR="00403414"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Prepare design development drawings including drafting technical details and material </w:t>
      </w:r>
      <w:proofErr w:type="gramStart"/>
      <w:r w:rsidRPr="00F334AE">
        <w:rPr>
          <w:rFonts w:ascii="Century Gothic" w:hAnsi="Century Gothic"/>
          <w:sz w:val="20"/>
          <w:szCs w:val="18"/>
        </w:rPr>
        <w:t>specifications;</w:t>
      </w:r>
      <w:proofErr w:type="gramEnd"/>
    </w:p>
    <w:p w14:paraId="086067C9" w14:textId="77777777" w:rsidR="00403414" w:rsidRPr="00F334AE"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Discuss and agree on the building plan application and approval requirements with the local </w:t>
      </w:r>
      <w:proofErr w:type="gramStart"/>
      <w:r w:rsidRPr="00F334AE">
        <w:rPr>
          <w:rFonts w:ascii="Century Gothic" w:hAnsi="Century Gothic"/>
          <w:sz w:val="20"/>
          <w:szCs w:val="18"/>
        </w:rPr>
        <w:t>authority;</w:t>
      </w:r>
      <w:proofErr w:type="gramEnd"/>
    </w:p>
    <w:p w14:paraId="067DEE35" w14:textId="77777777" w:rsidR="001F3BB7" w:rsidRDefault="001F3BB7" w:rsidP="00403414">
      <w:pPr>
        <w:tabs>
          <w:tab w:val="left" w:pos="1134"/>
        </w:tabs>
        <w:rPr>
          <w:rFonts w:ascii="Century Gothic" w:hAnsi="Century Gothic"/>
          <w:b/>
          <w:color w:val="000000" w:themeColor="text1"/>
          <w:sz w:val="28"/>
        </w:rPr>
      </w:pPr>
    </w:p>
    <w:p w14:paraId="257F4AA4" w14:textId="77777777" w:rsidR="001F3BB7" w:rsidRDefault="001F3BB7" w:rsidP="00403414">
      <w:pPr>
        <w:tabs>
          <w:tab w:val="left" w:pos="1134"/>
        </w:tabs>
        <w:rPr>
          <w:rFonts w:ascii="Century Gothic" w:hAnsi="Century Gothic"/>
          <w:b/>
          <w:color w:val="000000" w:themeColor="text1"/>
          <w:sz w:val="28"/>
        </w:rPr>
      </w:pPr>
    </w:p>
    <w:p w14:paraId="259657A2" w14:textId="77777777" w:rsidR="001F3BB7" w:rsidRDefault="001F3BB7" w:rsidP="00403414">
      <w:pPr>
        <w:tabs>
          <w:tab w:val="left" w:pos="1134"/>
        </w:tabs>
        <w:rPr>
          <w:rFonts w:ascii="Century Gothic" w:hAnsi="Century Gothic"/>
          <w:b/>
          <w:color w:val="000000" w:themeColor="text1"/>
          <w:sz w:val="28"/>
        </w:rPr>
      </w:pPr>
    </w:p>
    <w:p w14:paraId="6105F0DF" w14:textId="77777777" w:rsidR="001F3BB7" w:rsidRDefault="001F3BB7" w:rsidP="00403414">
      <w:pPr>
        <w:tabs>
          <w:tab w:val="left" w:pos="1134"/>
        </w:tabs>
        <w:rPr>
          <w:rFonts w:ascii="Century Gothic" w:hAnsi="Century Gothic"/>
          <w:b/>
          <w:color w:val="000000" w:themeColor="text1"/>
          <w:sz w:val="28"/>
        </w:rPr>
      </w:pPr>
    </w:p>
    <w:p w14:paraId="7D7CAC5C" w14:textId="77777777" w:rsidR="001F3BB7" w:rsidRDefault="001F3BB7" w:rsidP="00403414">
      <w:pPr>
        <w:tabs>
          <w:tab w:val="left" w:pos="1134"/>
        </w:tabs>
        <w:rPr>
          <w:rFonts w:ascii="Century Gothic" w:hAnsi="Century Gothic"/>
          <w:b/>
          <w:color w:val="000000" w:themeColor="text1"/>
          <w:sz w:val="28"/>
        </w:rPr>
      </w:pPr>
    </w:p>
    <w:p w14:paraId="4FFD0641" w14:textId="77777777" w:rsidR="001F3BB7" w:rsidRDefault="001F3BB7" w:rsidP="00403414">
      <w:pPr>
        <w:tabs>
          <w:tab w:val="left" w:pos="1134"/>
        </w:tabs>
        <w:rPr>
          <w:rFonts w:ascii="Century Gothic" w:hAnsi="Century Gothic"/>
          <w:b/>
          <w:color w:val="000000" w:themeColor="text1"/>
          <w:sz w:val="28"/>
        </w:rPr>
      </w:pPr>
    </w:p>
    <w:p w14:paraId="757A3600" w14:textId="32ED2DA6" w:rsidR="00403414" w:rsidRDefault="00403414" w:rsidP="00403414">
      <w:pPr>
        <w:tabs>
          <w:tab w:val="left" w:pos="1134"/>
        </w:tabs>
        <w:rPr>
          <w:rFonts w:ascii="Century Gothic" w:hAnsi="Century Gothic"/>
          <w:b/>
          <w:color w:val="000000" w:themeColor="text1"/>
          <w:sz w:val="28"/>
        </w:rPr>
      </w:pPr>
      <w:r>
        <w:rPr>
          <w:rFonts w:ascii="Century Gothic" w:hAnsi="Century Gothic"/>
          <w:b/>
          <w:color w:val="000000" w:themeColor="text1"/>
          <w:sz w:val="28"/>
        </w:rPr>
        <w:lastRenderedPageBreak/>
        <w:t>Stage 4:</w:t>
      </w:r>
      <w:r>
        <w:rPr>
          <w:rFonts w:ascii="Century Gothic" w:hAnsi="Century Gothic"/>
          <w:b/>
          <w:color w:val="000000" w:themeColor="text1"/>
          <w:sz w:val="28"/>
        </w:rPr>
        <w:tab/>
        <w:t xml:space="preserve">Documentation and Procurement </w:t>
      </w:r>
    </w:p>
    <w:p w14:paraId="6C768FBD" w14:textId="77777777" w:rsidR="00403414" w:rsidRPr="00403414" w:rsidRDefault="00403414" w:rsidP="00403414">
      <w:pPr>
        <w:tabs>
          <w:tab w:val="left" w:pos="1134"/>
        </w:tabs>
        <w:rPr>
          <w:rFonts w:ascii="Century Gothic" w:hAnsi="Century Gothic"/>
          <w:b/>
          <w:color w:val="000000" w:themeColor="text1"/>
          <w:sz w:val="28"/>
          <w:u w:val="single"/>
        </w:rPr>
      </w:pPr>
      <w:r w:rsidRPr="00403414">
        <w:rPr>
          <w:rFonts w:ascii="Century Gothic" w:hAnsi="Century Gothic"/>
          <w:b/>
          <w:color w:val="000000" w:themeColor="text1"/>
          <w:sz w:val="28"/>
          <w:u w:val="single"/>
        </w:rPr>
        <w:t>Stage 4.1: (Municipal Submission stage)</w:t>
      </w:r>
    </w:p>
    <w:p w14:paraId="1B753BAD"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Prepare documentation required for local authority building plan application </w:t>
      </w:r>
      <w:proofErr w:type="gramStart"/>
      <w:r w:rsidRPr="00403414">
        <w:rPr>
          <w:rFonts w:ascii="Century Gothic" w:hAnsi="Century Gothic"/>
          <w:sz w:val="20"/>
          <w:szCs w:val="18"/>
        </w:rPr>
        <w:t>submission;</w:t>
      </w:r>
      <w:proofErr w:type="gramEnd"/>
    </w:p>
    <w:p w14:paraId="7B7F129E"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Co-ordinate technical documentation with the consultants and complete primary co-ordination sufficient to support building plan </w:t>
      </w:r>
      <w:proofErr w:type="gramStart"/>
      <w:r w:rsidRPr="00403414">
        <w:rPr>
          <w:rFonts w:ascii="Century Gothic" w:hAnsi="Century Gothic"/>
          <w:sz w:val="20"/>
          <w:szCs w:val="18"/>
        </w:rPr>
        <w:t>submission;</w:t>
      </w:r>
      <w:proofErr w:type="gramEnd"/>
      <w:r w:rsidRPr="00403414">
        <w:rPr>
          <w:rFonts w:ascii="Century Gothic" w:hAnsi="Century Gothic"/>
          <w:sz w:val="20"/>
          <w:szCs w:val="18"/>
        </w:rPr>
        <w:t xml:space="preserve"> </w:t>
      </w:r>
    </w:p>
    <w:p w14:paraId="54FA2F22"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Review the costing and programme with the </w:t>
      </w:r>
      <w:proofErr w:type="gramStart"/>
      <w:r w:rsidRPr="00403414">
        <w:rPr>
          <w:rFonts w:ascii="Century Gothic" w:hAnsi="Century Gothic"/>
          <w:sz w:val="20"/>
          <w:szCs w:val="18"/>
        </w:rPr>
        <w:t>consultants;</w:t>
      </w:r>
      <w:proofErr w:type="gramEnd"/>
      <w:r w:rsidRPr="00403414">
        <w:rPr>
          <w:rFonts w:ascii="Century Gothic" w:hAnsi="Century Gothic"/>
          <w:sz w:val="20"/>
          <w:szCs w:val="18"/>
        </w:rPr>
        <w:t xml:space="preserve"> </w:t>
      </w:r>
    </w:p>
    <w:p w14:paraId="1CEF0F62"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Obtain the client's </w:t>
      </w:r>
      <w:proofErr w:type="gramStart"/>
      <w:r w:rsidRPr="00403414">
        <w:rPr>
          <w:rFonts w:ascii="Century Gothic" w:hAnsi="Century Gothic"/>
          <w:sz w:val="20"/>
          <w:szCs w:val="18"/>
        </w:rPr>
        <w:t>authority, and</w:t>
      </w:r>
      <w:proofErr w:type="gramEnd"/>
      <w:r w:rsidRPr="00403414">
        <w:rPr>
          <w:rFonts w:ascii="Century Gothic" w:hAnsi="Century Gothic"/>
          <w:sz w:val="20"/>
          <w:szCs w:val="18"/>
        </w:rPr>
        <w:t xml:space="preserve"> submit documents for approval at the local authority.</w:t>
      </w:r>
    </w:p>
    <w:p w14:paraId="1A2DE8E3" w14:textId="77777777" w:rsidR="00403414" w:rsidRPr="00403414" w:rsidRDefault="00403414" w:rsidP="00403414">
      <w:pPr>
        <w:tabs>
          <w:tab w:val="left" w:pos="1741"/>
        </w:tabs>
        <w:ind w:left="426"/>
        <w:rPr>
          <w:rFonts w:ascii="Century Gothic" w:hAnsi="Century Gothic"/>
          <w:b/>
          <w:color w:val="000000" w:themeColor="text1"/>
          <w:sz w:val="28"/>
        </w:rPr>
      </w:pPr>
    </w:p>
    <w:p w14:paraId="6E4C0E79" w14:textId="77777777" w:rsidR="00403414" w:rsidRPr="00403414" w:rsidRDefault="00403414" w:rsidP="00403414">
      <w:pPr>
        <w:tabs>
          <w:tab w:val="left" w:pos="1741"/>
        </w:tabs>
        <w:rPr>
          <w:rFonts w:ascii="Century Gothic" w:hAnsi="Century Gothic"/>
          <w:b/>
          <w:color w:val="000000" w:themeColor="text1"/>
          <w:sz w:val="28"/>
        </w:rPr>
      </w:pPr>
      <w:r w:rsidRPr="00403414">
        <w:rPr>
          <w:rFonts w:ascii="Century Gothic" w:hAnsi="Century Gothic"/>
          <w:b/>
          <w:color w:val="000000" w:themeColor="text1"/>
          <w:sz w:val="28"/>
        </w:rPr>
        <w:t>Stage 4.2: (Construction / Tender stage)</w:t>
      </w:r>
    </w:p>
    <w:p w14:paraId="76D43921" w14:textId="77777777" w:rsidR="00403414" w:rsidRPr="00403414" w:rsidRDefault="00403414" w:rsidP="00403414">
      <w:pPr>
        <w:pStyle w:val="ListParagraph"/>
        <w:numPr>
          <w:ilvl w:val="0"/>
          <w:numId w:val="11"/>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Prepare specifications for the </w:t>
      </w:r>
      <w:proofErr w:type="gramStart"/>
      <w:r w:rsidRPr="00403414">
        <w:rPr>
          <w:rFonts w:ascii="Century Gothic" w:hAnsi="Century Gothic"/>
          <w:sz w:val="20"/>
          <w:szCs w:val="18"/>
        </w:rPr>
        <w:t>works;</w:t>
      </w:r>
      <w:proofErr w:type="gramEnd"/>
      <w:r w:rsidRPr="00403414">
        <w:rPr>
          <w:rFonts w:ascii="Century Gothic" w:hAnsi="Century Gothic"/>
          <w:sz w:val="20"/>
          <w:szCs w:val="18"/>
        </w:rPr>
        <w:t xml:space="preserve"> </w:t>
      </w:r>
    </w:p>
    <w:p w14:paraId="46A0ACE3" w14:textId="77777777" w:rsidR="00403414" w:rsidRPr="00403414" w:rsidRDefault="00403414" w:rsidP="00403414">
      <w:pPr>
        <w:pStyle w:val="ListParagraph"/>
        <w:numPr>
          <w:ilvl w:val="0"/>
          <w:numId w:val="11"/>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Complete technical documentation sufficient for </w:t>
      </w:r>
      <w:proofErr w:type="gramStart"/>
      <w:r w:rsidRPr="00403414">
        <w:rPr>
          <w:rFonts w:ascii="Century Gothic" w:hAnsi="Century Gothic"/>
          <w:sz w:val="20"/>
          <w:szCs w:val="18"/>
        </w:rPr>
        <w:t>tender;</w:t>
      </w:r>
      <w:proofErr w:type="gramEnd"/>
      <w:r w:rsidRPr="00403414">
        <w:rPr>
          <w:rFonts w:ascii="Century Gothic" w:hAnsi="Century Gothic"/>
          <w:sz w:val="20"/>
          <w:szCs w:val="18"/>
        </w:rPr>
        <w:t xml:space="preserve"> </w:t>
      </w:r>
    </w:p>
    <w:p w14:paraId="1D154AB9" w14:textId="77777777" w:rsidR="00403414" w:rsidRPr="00C83B2C"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C83B2C">
        <w:rPr>
          <w:rFonts w:ascii="Century Gothic" w:hAnsi="Century Gothic"/>
          <w:strike/>
          <w:sz w:val="20"/>
          <w:szCs w:val="18"/>
        </w:rPr>
        <w:t xml:space="preserve">Obtain offers for the execution of the </w:t>
      </w:r>
      <w:proofErr w:type="gramStart"/>
      <w:r w:rsidRPr="00C83B2C">
        <w:rPr>
          <w:rFonts w:ascii="Century Gothic" w:hAnsi="Century Gothic"/>
          <w:strike/>
          <w:sz w:val="20"/>
          <w:szCs w:val="18"/>
        </w:rPr>
        <w:t>works;</w:t>
      </w:r>
      <w:proofErr w:type="gramEnd"/>
      <w:r w:rsidRPr="00C83B2C">
        <w:rPr>
          <w:rFonts w:ascii="Century Gothic" w:hAnsi="Century Gothic"/>
          <w:strike/>
          <w:sz w:val="20"/>
          <w:szCs w:val="18"/>
        </w:rPr>
        <w:t xml:space="preserve"> </w:t>
      </w:r>
    </w:p>
    <w:p w14:paraId="54E04EE8" w14:textId="77777777" w:rsidR="00403414" w:rsidRPr="00C83B2C"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C83B2C">
        <w:rPr>
          <w:rFonts w:ascii="Century Gothic" w:hAnsi="Century Gothic"/>
          <w:strike/>
          <w:sz w:val="20"/>
          <w:szCs w:val="18"/>
        </w:rPr>
        <w:t xml:space="preserve">Evaluate offers, and recommend a successful tenderer for </w:t>
      </w:r>
      <w:proofErr w:type="gramStart"/>
      <w:r w:rsidRPr="00C83B2C">
        <w:rPr>
          <w:rFonts w:ascii="Century Gothic" w:hAnsi="Century Gothic"/>
          <w:strike/>
          <w:sz w:val="20"/>
          <w:szCs w:val="18"/>
        </w:rPr>
        <w:t>appointment;</w:t>
      </w:r>
      <w:proofErr w:type="gramEnd"/>
      <w:r w:rsidRPr="00C83B2C">
        <w:rPr>
          <w:rFonts w:ascii="Century Gothic" w:hAnsi="Century Gothic"/>
          <w:strike/>
          <w:sz w:val="20"/>
          <w:szCs w:val="18"/>
        </w:rPr>
        <w:t xml:space="preserve"> </w:t>
      </w:r>
    </w:p>
    <w:p w14:paraId="3C4000DC" w14:textId="77777777" w:rsidR="00403414" w:rsidRPr="00C83B2C"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C83B2C">
        <w:rPr>
          <w:rFonts w:ascii="Century Gothic" w:hAnsi="Century Gothic"/>
          <w:strike/>
          <w:sz w:val="20"/>
          <w:szCs w:val="18"/>
        </w:rPr>
        <w:t xml:space="preserve">Prepare the contract documentation and arrange the signing of the building contract by the client and the successful </w:t>
      </w:r>
      <w:proofErr w:type="gramStart"/>
      <w:r w:rsidRPr="00C83B2C">
        <w:rPr>
          <w:rFonts w:ascii="Century Gothic" w:hAnsi="Century Gothic"/>
          <w:strike/>
          <w:sz w:val="20"/>
          <w:szCs w:val="18"/>
        </w:rPr>
        <w:t>tenderer;</w:t>
      </w:r>
      <w:proofErr w:type="gramEnd"/>
      <w:r w:rsidRPr="00C83B2C">
        <w:rPr>
          <w:rFonts w:ascii="Century Gothic" w:hAnsi="Century Gothic"/>
          <w:strike/>
          <w:sz w:val="20"/>
          <w:szCs w:val="18"/>
        </w:rPr>
        <w:t xml:space="preserve"> </w:t>
      </w:r>
    </w:p>
    <w:p w14:paraId="7E6DC4F2" w14:textId="77777777" w:rsidR="00403414" w:rsidRPr="00C83B2C"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C83B2C">
        <w:rPr>
          <w:rFonts w:ascii="Century Gothic" w:hAnsi="Century Gothic"/>
          <w:strike/>
          <w:sz w:val="20"/>
          <w:szCs w:val="18"/>
        </w:rPr>
        <w:t xml:space="preserve">Complete all remaining technical and construction documentation and coordinate same with the </w:t>
      </w:r>
      <w:proofErr w:type="gramStart"/>
      <w:r w:rsidRPr="00C83B2C">
        <w:rPr>
          <w:rFonts w:ascii="Century Gothic" w:hAnsi="Century Gothic"/>
          <w:strike/>
          <w:sz w:val="20"/>
          <w:szCs w:val="18"/>
        </w:rPr>
        <w:t>consultants;</w:t>
      </w:r>
      <w:proofErr w:type="gramEnd"/>
    </w:p>
    <w:p w14:paraId="54296DA0" w14:textId="77777777" w:rsidR="00403414" w:rsidRPr="00C83B2C" w:rsidRDefault="00403414" w:rsidP="00403414">
      <w:pPr>
        <w:tabs>
          <w:tab w:val="left" w:pos="1741"/>
        </w:tabs>
        <w:rPr>
          <w:rFonts w:ascii="Century Gothic" w:hAnsi="Century Gothic"/>
          <w:b/>
          <w:strike/>
          <w:color w:val="000000" w:themeColor="text1"/>
          <w:sz w:val="28"/>
        </w:rPr>
      </w:pPr>
      <w:r w:rsidRPr="00C83B2C">
        <w:rPr>
          <w:rFonts w:ascii="Century Gothic" w:hAnsi="Century Gothic"/>
          <w:b/>
          <w:strike/>
          <w:color w:val="000000" w:themeColor="text1"/>
          <w:sz w:val="28"/>
        </w:rPr>
        <w:t xml:space="preserve">Stage 5: Construction </w:t>
      </w:r>
    </w:p>
    <w:p w14:paraId="545F7AC0" w14:textId="77777777" w:rsidR="00403414" w:rsidRPr="00C83B2C"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C83B2C">
        <w:rPr>
          <w:rFonts w:ascii="Century Gothic" w:hAnsi="Century Gothic"/>
          <w:strike/>
          <w:sz w:val="20"/>
          <w:szCs w:val="18"/>
        </w:rPr>
        <w:t xml:space="preserve">Administer the building </w:t>
      </w:r>
      <w:proofErr w:type="gramStart"/>
      <w:r w:rsidRPr="00C83B2C">
        <w:rPr>
          <w:rFonts w:ascii="Century Gothic" w:hAnsi="Century Gothic"/>
          <w:strike/>
          <w:sz w:val="20"/>
          <w:szCs w:val="18"/>
        </w:rPr>
        <w:t>contract;</w:t>
      </w:r>
      <w:proofErr w:type="gramEnd"/>
      <w:r w:rsidRPr="00C83B2C">
        <w:rPr>
          <w:rFonts w:ascii="Century Gothic" w:hAnsi="Century Gothic"/>
          <w:strike/>
          <w:sz w:val="20"/>
          <w:szCs w:val="18"/>
        </w:rPr>
        <w:t xml:space="preserve"> </w:t>
      </w:r>
    </w:p>
    <w:p w14:paraId="6DF4F99B" w14:textId="77777777" w:rsidR="00403414" w:rsidRPr="00C83B2C"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C83B2C">
        <w:rPr>
          <w:rFonts w:ascii="Century Gothic" w:hAnsi="Century Gothic"/>
          <w:strike/>
          <w:sz w:val="20"/>
          <w:szCs w:val="18"/>
        </w:rPr>
        <w:t xml:space="preserve">Give possession of the site to the </w:t>
      </w:r>
      <w:proofErr w:type="gramStart"/>
      <w:r w:rsidRPr="00C83B2C">
        <w:rPr>
          <w:rFonts w:ascii="Century Gothic" w:hAnsi="Century Gothic"/>
          <w:strike/>
          <w:sz w:val="20"/>
          <w:szCs w:val="18"/>
        </w:rPr>
        <w:t>contractor;</w:t>
      </w:r>
      <w:proofErr w:type="gramEnd"/>
      <w:r w:rsidRPr="00C83B2C">
        <w:rPr>
          <w:rFonts w:ascii="Century Gothic" w:hAnsi="Century Gothic"/>
          <w:strike/>
          <w:sz w:val="20"/>
          <w:szCs w:val="18"/>
        </w:rPr>
        <w:t xml:space="preserve"> </w:t>
      </w:r>
    </w:p>
    <w:p w14:paraId="6A1891B0" w14:textId="77777777" w:rsidR="00403414" w:rsidRPr="00C83B2C"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C83B2C">
        <w:rPr>
          <w:rFonts w:ascii="Century Gothic" w:hAnsi="Century Gothic"/>
          <w:strike/>
          <w:sz w:val="20"/>
          <w:szCs w:val="18"/>
        </w:rPr>
        <w:t xml:space="preserve">Issue construction </w:t>
      </w:r>
      <w:proofErr w:type="gramStart"/>
      <w:r w:rsidRPr="00C83B2C">
        <w:rPr>
          <w:rFonts w:ascii="Century Gothic" w:hAnsi="Century Gothic"/>
          <w:strike/>
          <w:sz w:val="20"/>
          <w:szCs w:val="18"/>
        </w:rPr>
        <w:t>documentation;</w:t>
      </w:r>
      <w:proofErr w:type="gramEnd"/>
      <w:r w:rsidRPr="00C83B2C">
        <w:rPr>
          <w:rFonts w:ascii="Century Gothic" w:hAnsi="Century Gothic"/>
          <w:strike/>
          <w:sz w:val="20"/>
          <w:szCs w:val="18"/>
        </w:rPr>
        <w:t xml:space="preserve"> </w:t>
      </w:r>
    </w:p>
    <w:p w14:paraId="4B99F9CF" w14:textId="77777777" w:rsidR="00403414" w:rsidRPr="00C83B2C"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C83B2C">
        <w:rPr>
          <w:rFonts w:ascii="Century Gothic" w:hAnsi="Century Gothic"/>
          <w:strike/>
          <w:sz w:val="20"/>
          <w:szCs w:val="18"/>
        </w:rPr>
        <w:t xml:space="preserve">Review sub-contractor designs, shop drawings and documentation for conformity of design </w:t>
      </w:r>
      <w:proofErr w:type="gramStart"/>
      <w:r w:rsidRPr="00C83B2C">
        <w:rPr>
          <w:rFonts w:ascii="Century Gothic" w:hAnsi="Century Gothic"/>
          <w:strike/>
          <w:sz w:val="20"/>
          <w:szCs w:val="18"/>
        </w:rPr>
        <w:t>intent;</w:t>
      </w:r>
      <w:proofErr w:type="gramEnd"/>
      <w:r w:rsidRPr="00C83B2C">
        <w:rPr>
          <w:rFonts w:ascii="Century Gothic" w:hAnsi="Century Gothic"/>
          <w:strike/>
          <w:sz w:val="20"/>
          <w:szCs w:val="18"/>
        </w:rPr>
        <w:t xml:space="preserve"> </w:t>
      </w:r>
    </w:p>
    <w:p w14:paraId="6D11511D" w14:textId="77777777" w:rsidR="00403414" w:rsidRPr="00C83B2C"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C83B2C">
        <w:rPr>
          <w:rFonts w:ascii="Century Gothic" w:hAnsi="Century Gothic"/>
          <w:strike/>
          <w:sz w:val="20"/>
          <w:szCs w:val="18"/>
        </w:rPr>
        <w:t xml:space="preserve">Inspect the works for conformity with the contract documentation and acceptable quality in terms of industry </w:t>
      </w:r>
      <w:proofErr w:type="gramStart"/>
      <w:r w:rsidRPr="00C83B2C">
        <w:rPr>
          <w:rFonts w:ascii="Century Gothic" w:hAnsi="Century Gothic"/>
          <w:strike/>
          <w:sz w:val="20"/>
          <w:szCs w:val="18"/>
        </w:rPr>
        <w:t>standards;</w:t>
      </w:r>
      <w:proofErr w:type="gramEnd"/>
      <w:r w:rsidRPr="00C83B2C">
        <w:rPr>
          <w:rFonts w:ascii="Century Gothic" w:hAnsi="Century Gothic"/>
          <w:strike/>
          <w:sz w:val="20"/>
          <w:szCs w:val="18"/>
        </w:rPr>
        <w:t xml:space="preserve"> </w:t>
      </w:r>
    </w:p>
    <w:p w14:paraId="4C61BA59" w14:textId="77777777" w:rsidR="00403414" w:rsidRPr="00C83B2C"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C83B2C">
        <w:rPr>
          <w:rFonts w:ascii="Century Gothic" w:hAnsi="Century Gothic"/>
          <w:strike/>
          <w:sz w:val="20"/>
          <w:szCs w:val="18"/>
        </w:rPr>
        <w:t xml:space="preserve">Administer and perform the duties and obligations assigned to the principal agent in the building </w:t>
      </w:r>
      <w:proofErr w:type="gramStart"/>
      <w:r w:rsidRPr="00C83B2C">
        <w:rPr>
          <w:rFonts w:ascii="Century Gothic" w:hAnsi="Century Gothic"/>
          <w:strike/>
          <w:sz w:val="20"/>
          <w:szCs w:val="18"/>
        </w:rPr>
        <w:t>contract;</w:t>
      </w:r>
      <w:proofErr w:type="gramEnd"/>
      <w:r w:rsidRPr="00C83B2C">
        <w:rPr>
          <w:rFonts w:ascii="Century Gothic" w:hAnsi="Century Gothic"/>
          <w:strike/>
          <w:sz w:val="20"/>
          <w:szCs w:val="18"/>
        </w:rPr>
        <w:t xml:space="preserve"> </w:t>
      </w:r>
    </w:p>
    <w:p w14:paraId="5C36C910" w14:textId="77777777" w:rsidR="00403414" w:rsidRPr="00C83B2C"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C83B2C">
        <w:rPr>
          <w:rFonts w:ascii="Century Gothic" w:hAnsi="Century Gothic"/>
          <w:strike/>
          <w:sz w:val="20"/>
          <w:szCs w:val="18"/>
        </w:rPr>
        <w:t xml:space="preserve">Manage the completion process of the </w:t>
      </w:r>
      <w:proofErr w:type="gramStart"/>
      <w:r w:rsidRPr="00C83B2C">
        <w:rPr>
          <w:rFonts w:ascii="Century Gothic" w:hAnsi="Century Gothic"/>
          <w:strike/>
          <w:sz w:val="20"/>
          <w:szCs w:val="18"/>
        </w:rPr>
        <w:t>project;</w:t>
      </w:r>
      <w:proofErr w:type="gramEnd"/>
      <w:r w:rsidRPr="00C83B2C">
        <w:rPr>
          <w:rFonts w:ascii="Century Gothic" w:hAnsi="Century Gothic"/>
          <w:strike/>
          <w:sz w:val="20"/>
          <w:szCs w:val="18"/>
        </w:rPr>
        <w:t xml:space="preserve"> </w:t>
      </w:r>
    </w:p>
    <w:p w14:paraId="3CCC57C2" w14:textId="77777777" w:rsidR="00403414" w:rsidRPr="00C83B2C"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C83B2C">
        <w:rPr>
          <w:rFonts w:ascii="Century Gothic" w:hAnsi="Century Gothic"/>
          <w:strike/>
          <w:sz w:val="20"/>
          <w:szCs w:val="18"/>
        </w:rPr>
        <w:t>Assist the client to obtain the required documentation necessary for the client to obtain the occupation certificate.</w:t>
      </w:r>
    </w:p>
    <w:p w14:paraId="064F8B5E" w14:textId="77777777" w:rsidR="00403414" w:rsidRPr="00C83B2C" w:rsidRDefault="00403414" w:rsidP="00403414">
      <w:pPr>
        <w:tabs>
          <w:tab w:val="left" w:pos="1741"/>
        </w:tabs>
        <w:rPr>
          <w:rFonts w:ascii="Century Gothic" w:hAnsi="Century Gothic"/>
          <w:b/>
          <w:strike/>
          <w:sz w:val="28"/>
        </w:rPr>
      </w:pPr>
      <w:r w:rsidRPr="00C83B2C">
        <w:rPr>
          <w:rFonts w:ascii="Century Gothic" w:hAnsi="Century Gothic"/>
          <w:b/>
          <w:strike/>
          <w:sz w:val="28"/>
        </w:rPr>
        <w:t>Stage 6: Close out</w:t>
      </w:r>
    </w:p>
    <w:p w14:paraId="34A2391D" w14:textId="77777777" w:rsidR="00403414" w:rsidRPr="00C83B2C"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C83B2C">
        <w:rPr>
          <w:rFonts w:ascii="Century Gothic" w:hAnsi="Century Gothic"/>
          <w:strike/>
          <w:sz w:val="20"/>
          <w:szCs w:val="18"/>
        </w:rPr>
        <w:t xml:space="preserve">Facilitate the project close-out including the collation of the necessary documentation to effect completion, handover and operational manual of the project. </w:t>
      </w:r>
    </w:p>
    <w:p w14:paraId="4E75EE91" w14:textId="77777777" w:rsidR="00403414" w:rsidRPr="00C83B2C"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C83B2C">
        <w:rPr>
          <w:rFonts w:ascii="Century Gothic" w:hAnsi="Century Gothic"/>
          <w:strike/>
          <w:sz w:val="20"/>
          <w:szCs w:val="20"/>
        </w:rPr>
        <w:t xml:space="preserve">When the contractor's obligations with respect to the building contract have been fulfilled, the architectural professional shall issue the certificates related to the contract completion. </w:t>
      </w:r>
    </w:p>
    <w:p w14:paraId="1D4E1322" w14:textId="77777777" w:rsidR="00403414" w:rsidRPr="00C83B2C"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C83B2C">
        <w:rPr>
          <w:rFonts w:ascii="Century Gothic" w:hAnsi="Century Gothic"/>
          <w:strike/>
          <w:sz w:val="20"/>
          <w:szCs w:val="20"/>
        </w:rPr>
        <w:t xml:space="preserve"> Provide the client with construction record documentation and the relevant technical and contractual undertakings by the contractor and subcontractors</w:t>
      </w:r>
      <w:r w:rsidRPr="00C83B2C">
        <w:rPr>
          <w:strike/>
          <w:sz w:val="20"/>
          <w:szCs w:val="20"/>
        </w:rPr>
        <w:t>.</w:t>
      </w:r>
    </w:p>
    <w:p w14:paraId="3670B23C" w14:textId="77777777" w:rsidR="00403414" w:rsidRPr="00403414" w:rsidRDefault="00403414" w:rsidP="006E1370">
      <w:pPr>
        <w:pStyle w:val="NoSpacing"/>
        <w:rPr>
          <w:rFonts w:ascii="Century Gothic" w:hAnsi="Century Gothic" w:cs="Arial"/>
          <w:sz w:val="20"/>
          <w:szCs w:val="14"/>
        </w:rPr>
      </w:pPr>
    </w:p>
    <w:sectPr w:rsidR="00403414" w:rsidRPr="00403414" w:rsidSect="003D17A3">
      <w:footerReference w:type="default" r:id="rId14"/>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6B327" w14:textId="77777777" w:rsidR="006B614D" w:rsidRDefault="006B614D" w:rsidP="0023653A">
      <w:pPr>
        <w:spacing w:after="0" w:line="240" w:lineRule="auto"/>
      </w:pPr>
      <w:r>
        <w:separator/>
      </w:r>
    </w:p>
  </w:endnote>
  <w:endnote w:type="continuationSeparator" w:id="0">
    <w:p w14:paraId="70811738" w14:textId="77777777" w:rsidR="006B614D" w:rsidRDefault="006B614D"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1869F3"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B559E" w14:textId="77777777" w:rsidR="006B614D" w:rsidRDefault="006B614D" w:rsidP="0023653A">
      <w:pPr>
        <w:spacing w:after="0" w:line="240" w:lineRule="auto"/>
      </w:pPr>
      <w:r>
        <w:separator/>
      </w:r>
    </w:p>
  </w:footnote>
  <w:footnote w:type="continuationSeparator" w:id="0">
    <w:p w14:paraId="46B22136" w14:textId="77777777" w:rsidR="006B614D" w:rsidRDefault="006B614D"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5"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D06016A"/>
    <w:multiLevelType w:val="hybridMultilevel"/>
    <w:tmpl w:val="7F08D18A"/>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6CE00E8"/>
    <w:multiLevelType w:val="multilevel"/>
    <w:tmpl w:val="7B12C8B8"/>
    <w:lvl w:ilvl="0">
      <w:start w:val="4"/>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1"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61734D35"/>
    <w:multiLevelType w:val="multilevel"/>
    <w:tmpl w:val="A692A762"/>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3240" w:hanging="144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5040" w:hanging="2160"/>
      </w:pPr>
      <w:rPr>
        <w:rFonts w:hint="default"/>
        <w:b/>
      </w:rPr>
    </w:lvl>
    <w:lvl w:ilvl="8">
      <w:start w:val="1"/>
      <w:numFmt w:val="decimal"/>
      <w:isLgl/>
      <w:lvlText w:val="%1.%2.%3.%4.%5.%6.%7.%8.%9."/>
      <w:lvlJc w:val="left"/>
      <w:pPr>
        <w:ind w:left="5400" w:hanging="2160"/>
      </w:pPr>
      <w:rPr>
        <w:rFonts w:hint="default"/>
        <w:b/>
      </w:rPr>
    </w:lvl>
  </w:abstractNum>
  <w:abstractNum w:abstractNumId="15"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BEA314E"/>
    <w:multiLevelType w:val="multilevel"/>
    <w:tmpl w:val="3CCA8710"/>
    <w:lvl w:ilvl="0">
      <w:start w:val="5"/>
      <w:numFmt w:val="decimal"/>
      <w:lvlText w:val="%1."/>
      <w:lvlJc w:val="left"/>
      <w:pPr>
        <w:ind w:left="390" w:hanging="390"/>
      </w:pPr>
      <w:rPr>
        <w:rFonts w:hint="default"/>
      </w:rPr>
    </w:lvl>
    <w:lvl w:ilvl="1">
      <w:start w:val="2"/>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9"/>
  </w:num>
  <w:num w:numId="2" w16cid:durableId="737820812">
    <w:abstractNumId w:val="17"/>
  </w:num>
  <w:num w:numId="3" w16cid:durableId="1690058555">
    <w:abstractNumId w:val="6"/>
  </w:num>
  <w:num w:numId="4" w16cid:durableId="265163818">
    <w:abstractNumId w:val="14"/>
  </w:num>
  <w:num w:numId="5" w16cid:durableId="998537771">
    <w:abstractNumId w:val="9"/>
  </w:num>
  <w:num w:numId="6" w16cid:durableId="19523489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974019">
    <w:abstractNumId w:val="3"/>
  </w:num>
  <w:num w:numId="8" w16cid:durableId="347223269">
    <w:abstractNumId w:val="15"/>
  </w:num>
  <w:num w:numId="9" w16cid:durableId="1444304460">
    <w:abstractNumId w:val="7"/>
  </w:num>
  <w:num w:numId="10" w16cid:durableId="942299404">
    <w:abstractNumId w:val="4"/>
  </w:num>
  <w:num w:numId="11" w16cid:durableId="803354615">
    <w:abstractNumId w:val="11"/>
  </w:num>
  <w:num w:numId="12" w16cid:durableId="702245933">
    <w:abstractNumId w:val="12"/>
  </w:num>
  <w:num w:numId="13" w16cid:durableId="1687441516">
    <w:abstractNumId w:val="2"/>
  </w:num>
  <w:num w:numId="14" w16cid:durableId="2007316066">
    <w:abstractNumId w:val="13"/>
  </w:num>
  <w:num w:numId="15" w16cid:durableId="209191999">
    <w:abstractNumId w:val="18"/>
  </w:num>
  <w:num w:numId="16" w16cid:durableId="191916228">
    <w:abstractNumId w:val="5"/>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539636">
    <w:abstractNumId w:val="0"/>
  </w:num>
  <w:num w:numId="19" w16cid:durableId="226918184">
    <w:abstractNumId w:val="1"/>
  </w:num>
  <w:num w:numId="20" w16cid:durableId="270213276">
    <w:abstractNumId w:val="8"/>
  </w:num>
  <w:num w:numId="21" w16cid:durableId="1104030791">
    <w:abstractNumId w:val="10"/>
  </w:num>
  <w:num w:numId="22" w16cid:durableId="799882787">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27EB8"/>
    <w:rsid w:val="00031A47"/>
    <w:rsid w:val="0003247C"/>
    <w:rsid w:val="00035931"/>
    <w:rsid w:val="00036CC6"/>
    <w:rsid w:val="00040E06"/>
    <w:rsid w:val="00043CCC"/>
    <w:rsid w:val="0004664A"/>
    <w:rsid w:val="000476AC"/>
    <w:rsid w:val="0004790E"/>
    <w:rsid w:val="000533D9"/>
    <w:rsid w:val="00054157"/>
    <w:rsid w:val="00054BEF"/>
    <w:rsid w:val="00056525"/>
    <w:rsid w:val="000569A5"/>
    <w:rsid w:val="000576EA"/>
    <w:rsid w:val="000602FE"/>
    <w:rsid w:val="000635D7"/>
    <w:rsid w:val="000640BA"/>
    <w:rsid w:val="00065373"/>
    <w:rsid w:val="000755B7"/>
    <w:rsid w:val="000763EA"/>
    <w:rsid w:val="00080353"/>
    <w:rsid w:val="00084A85"/>
    <w:rsid w:val="00090D9B"/>
    <w:rsid w:val="00091734"/>
    <w:rsid w:val="00092A6B"/>
    <w:rsid w:val="00092EAC"/>
    <w:rsid w:val="00097928"/>
    <w:rsid w:val="000A0C9D"/>
    <w:rsid w:val="000A3B3D"/>
    <w:rsid w:val="000B2C89"/>
    <w:rsid w:val="000C731F"/>
    <w:rsid w:val="000D2450"/>
    <w:rsid w:val="000D2823"/>
    <w:rsid w:val="000E0E93"/>
    <w:rsid w:val="001123EF"/>
    <w:rsid w:val="001131CB"/>
    <w:rsid w:val="001211D6"/>
    <w:rsid w:val="0012204F"/>
    <w:rsid w:val="00123118"/>
    <w:rsid w:val="00127265"/>
    <w:rsid w:val="00142BD3"/>
    <w:rsid w:val="00144EE7"/>
    <w:rsid w:val="00145306"/>
    <w:rsid w:val="001479CE"/>
    <w:rsid w:val="001511CC"/>
    <w:rsid w:val="001533AA"/>
    <w:rsid w:val="00153665"/>
    <w:rsid w:val="00154B20"/>
    <w:rsid w:val="00155729"/>
    <w:rsid w:val="001615B3"/>
    <w:rsid w:val="00172151"/>
    <w:rsid w:val="00183992"/>
    <w:rsid w:val="00183E57"/>
    <w:rsid w:val="001844A3"/>
    <w:rsid w:val="00190818"/>
    <w:rsid w:val="001972C7"/>
    <w:rsid w:val="001B5A60"/>
    <w:rsid w:val="001B768F"/>
    <w:rsid w:val="001D2B77"/>
    <w:rsid w:val="001D67CC"/>
    <w:rsid w:val="001F0109"/>
    <w:rsid w:val="001F08DE"/>
    <w:rsid w:val="001F20CE"/>
    <w:rsid w:val="001F3BB7"/>
    <w:rsid w:val="001F55AB"/>
    <w:rsid w:val="001F6263"/>
    <w:rsid w:val="00202110"/>
    <w:rsid w:val="0021101B"/>
    <w:rsid w:val="00213FD1"/>
    <w:rsid w:val="00222A63"/>
    <w:rsid w:val="002232C8"/>
    <w:rsid w:val="00224BC5"/>
    <w:rsid w:val="0023653A"/>
    <w:rsid w:val="0024275E"/>
    <w:rsid w:val="00252B10"/>
    <w:rsid w:val="00257E21"/>
    <w:rsid w:val="00262869"/>
    <w:rsid w:val="002637C4"/>
    <w:rsid w:val="00271336"/>
    <w:rsid w:val="002738F5"/>
    <w:rsid w:val="0027415B"/>
    <w:rsid w:val="0027631D"/>
    <w:rsid w:val="002779D1"/>
    <w:rsid w:val="00283026"/>
    <w:rsid w:val="00287673"/>
    <w:rsid w:val="002A2D36"/>
    <w:rsid w:val="002A3535"/>
    <w:rsid w:val="002A37F9"/>
    <w:rsid w:val="002B3D9A"/>
    <w:rsid w:val="002C64E2"/>
    <w:rsid w:val="002C6CB3"/>
    <w:rsid w:val="002D0086"/>
    <w:rsid w:val="002D519A"/>
    <w:rsid w:val="002E34CF"/>
    <w:rsid w:val="002E4977"/>
    <w:rsid w:val="002F0E46"/>
    <w:rsid w:val="002F170F"/>
    <w:rsid w:val="002F3A37"/>
    <w:rsid w:val="002F45E8"/>
    <w:rsid w:val="00312FD6"/>
    <w:rsid w:val="00334C10"/>
    <w:rsid w:val="00336ABC"/>
    <w:rsid w:val="00336BCD"/>
    <w:rsid w:val="00340B15"/>
    <w:rsid w:val="00343A23"/>
    <w:rsid w:val="003507C5"/>
    <w:rsid w:val="00355B6F"/>
    <w:rsid w:val="00364A6E"/>
    <w:rsid w:val="00367FA8"/>
    <w:rsid w:val="00373F5F"/>
    <w:rsid w:val="003753C1"/>
    <w:rsid w:val="00376BEA"/>
    <w:rsid w:val="00385C68"/>
    <w:rsid w:val="00385F68"/>
    <w:rsid w:val="0039569C"/>
    <w:rsid w:val="00395B31"/>
    <w:rsid w:val="003A1851"/>
    <w:rsid w:val="003A48C1"/>
    <w:rsid w:val="003A6CE9"/>
    <w:rsid w:val="003C5CE1"/>
    <w:rsid w:val="003C6A95"/>
    <w:rsid w:val="003D17A3"/>
    <w:rsid w:val="003D28F0"/>
    <w:rsid w:val="003D4E32"/>
    <w:rsid w:val="003D70C6"/>
    <w:rsid w:val="003E543F"/>
    <w:rsid w:val="003E629F"/>
    <w:rsid w:val="003E6BA4"/>
    <w:rsid w:val="003E7E40"/>
    <w:rsid w:val="003F0628"/>
    <w:rsid w:val="003F4EE7"/>
    <w:rsid w:val="003F6417"/>
    <w:rsid w:val="00403414"/>
    <w:rsid w:val="00424221"/>
    <w:rsid w:val="00433D79"/>
    <w:rsid w:val="004448FE"/>
    <w:rsid w:val="004477F2"/>
    <w:rsid w:val="00456D91"/>
    <w:rsid w:val="00464706"/>
    <w:rsid w:val="00464F3D"/>
    <w:rsid w:val="00465CAE"/>
    <w:rsid w:val="00474E4B"/>
    <w:rsid w:val="00480322"/>
    <w:rsid w:val="00481D21"/>
    <w:rsid w:val="004835EF"/>
    <w:rsid w:val="004A5B86"/>
    <w:rsid w:val="004A64B8"/>
    <w:rsid w:val="004B3B9C"/>
    <w:rsid w:val="004D0ECE"/>
    <w:rsid w:val="004E0054"/>
    <w:rsid w:val="004E180E"/>
    <w:rsid w:val="004E5590"/>
    <w:rsid w:val="004F358C"/>
    <w:rsid w:val="005008BC"/>
    <w:rsid w:val="005026DF"/>
    <w:rsid w:val="00507033"/>
    <w:rsid w:val="00516BFD"/>
    <w:rsid w:val="0052026A"/>
    <w:rsid w:val="00522C07"/>
    <w:rsid w:val="00522EFB"/>
    <w:rsid w:val="0052436A"/>
    <w:rsid w:val="005271A4"/>
    <w:rsid w:val="005345D3"/>
    <w:rsid w:val="00536522"/>
    <w:rsid w:val="00537868"/>
    <w:rsid w:val="00540673"/>
    <w:rsid w:val="00545D41"/>
    <w:rsid w:val="00546634"/>
    <w:rsid w:val="0054756B"/>
    <w:rsid w:val="005542B9"/>
    <w:rsid w:val="00554D10"/>
    <w:rsid w:val="00567DC3"/>
    <w:rsid w:val="0057048D"/>
    <w:rsid w:val="00576CF1"/>
    <w:rsid w:val="00581B54"/>
    <w:rsid w:val="005A5CE6"/>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63841"/>
    <w:rsid w:val="00672D42"/>
    <w:rsid w:val="00681789"/>
    <w:rsid w:val="00682DE8"/>
    <w:rsid w:val="006870EB"/>
    <w:rsid w:val="00692470"/>
    <w:rsid w:val="00694777"/>
    <w:rsid w:val="00694F8B"/>
    <w:rsid w:val="00695BB5"/>
    <w:rsid w:val="006975ED"/>
    <w:rsid w:val="006A1F59"/>
    <w:rsid w:val="006A210E"/>
    <w:rsid w:val="006A3F99"/>
    <w:rsid w:val="006A7ED3"/>
    <w:rsid w:val="006B124F"/>
    <w:rsid w:val="006B1A88"/>
    <w:rsid w:val="006B614D"/>
    <w:rsid w:val="006C2309"/>
    <w:rsid w:val="006C4CF3"/>
    <w:rsid w:val="006C65A1"/>
    <w:rsid w:val="006D1B5B"/>
    <w:rsid w:val="006D4E5A"/>
    <w:rsid w:val="006E1370"/>
    <w:rsid w:val="006E255C"/>
    <w:rsid w:val="006E406C"/>
    <w:rsid w:val="006F6BD6"/>
    <w:rsid w:val="006F726F"/>
    <w:rsid w:val="006F75F0"/>
    <w:rsid w:val="00702EFC"/>
    <w:rsid w:val="007050EB"/>
    <w:rsid w:val="00711C48"/>
    <w:rsid w:val="007174C7"/>
    <w:rsid w:val="007212C6"/>
    <w:rsid w:val="00721334"/>
    <w:rsid w:val="00724350"/>
    <w:rsid w:val="00724A91"/>
    <w:rsid w:val="00732B36"/>
    <w:rsid w:val="007378DC"/>
    <w:rsid w:val="00742B8D"/>
    <w:rsid w:val="007629B4"/>
    <w:rsid w:val="007730B8"/>
    <w:rsid w:val="00776093"/>
    <w:rsid w:val="007919B0"/>
    <w:rsid w:val="00796089"/>
    <w:rsid w:val="007969BC"/>
    <w:rsid w:val="007A1254"/>
    <w:rsid w:val="007A3093"/>
    <w:rsid w:val="007A497E"/>
    <w:rsid w:val="007B64F9"/>
    <w:rsid w:val="007B74F8"/>
    <w:rsid w:val="007C2452"/>
    <w:rsid w:val="007C357E"/>
    <w:rsid w:val="007C3F3C"/>
    <w:rsid w:val="007C594E"/>
    <w:rsid w:val="007D1CB1"/>
    <w:rsid w:val="007E09D9"/>
    <w:rsid w:val="007E0CF5"/>
    <w:rsid w:val="007F1ED1"/>
    <w:rsid w:val="007F3BC6"/>
    <w:rsid w:val="007F7843"/>
    <w:rsid w:val="008005DC"/>
    <w:rsid w:val="008014F0"/>
    <w:rsid w:val="00821F20"/>
    <w:rsid w:val="00841E76"/>
    <w:rsid w:val="00842183"/>
    <w:rsid w:val="00844E2B"/>
    <w:rsid w:val="008466E6"/>
    <w:rsid w:val="00846D4F"/>
    <w:rsid w:val="00850908"/>
    <w:rsid w:val="00852E2F"/>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02F1"/>
    <w:rsid w:val="008E440E"/>
    <w:rsid w:val="008E5017"/>
    <w:rsid w:val="008F4925"/>
    <w:rsid w:val="00905DD9"/>
    <w:rsid w:val="0090610E"/>
    <w:rsid w:val="00907A65"/>
    <w:rsid w:val="00911FDF"/>
    <w:rsid w:val="0091333D"/>
    <w:rsid w:val="009333BB"/>
    <w:rsid w:val="009378EC"/>
    <w:rsid w:val="00937AF7"/>
    <w:rsid w:val="00940F60"/>
    <w:rsid w:val="009506D6"/>
    <w:rsid w:val="00957BDD"/>
    <w:rsid w:val="0096061F"/>
    <w:rsid w:val="00962C31"/>
    <w:rsid w:val="00970A2C"/>
    <w:rsid w:val="00980E68"/>
    <w:rsid w:val="00981092"/>
    <w:rsid w:val="00982CF4"/>
    <w:rsid w:val="009872EA"/>
    <w:rsid w:val="00991494"/>
    <w:rsid w:val="009A42A9"/>
    <w:rsid w:val="009B0921"/>
    <w:rsid w:val="009B6051"/>
    <w:rsid w:val="009B652B"/>
    <w:rsid w:val="009C012B"/>
    <w:rsid w:val="009C0974"/>
    <w:rsid w:val="009C1942"/>
    <w:rsid w:val="009D0AF9"/>
    <w:rsid w:val="009E30C4"/>
    <w:rsid w:val="009E374C"/>
    <w:rsid w:val="009F675F"/>
    <w:rsid w:val="00A06968"/>
    <w:rsid w:val="00A10092"/>
    <w:rsid w:val="00A12C4F"/>
    <w:rsid w:val="00A22380"/>
    <w:rsid w:val="00A24F3E"/>
    <w:rsid w:val="00A42F26"/>
    <w:rsid w:val="00A4443C"/>
    <w:rsid w:val="00A522E1"/>
    <w:rsid w:val="00A52751"/>
    <w:rsid w:val="00A65B08"/>
    <w:rsid w:val="00A7591D"/>
    <w:rsid w:val="00A81432"/>
    <w:rsid w:val="00A81534"/>
    <w:rsid w:val="00A9109A"/>
    <w:rsid w:val="00A91ABB"/>
    <w:rsid w:val="00A93E21"/>
    <w:rsid w:val="00A95411"/>
    <w:rsid w:val="00A95C17"/>
    <w:rsid w:val="00AA2B51"/>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82435"/>
    <w:rsid w:val="00B842D9"/>
    <w:rsid w:val="00B86F19"/>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07A3D"/>
    <w:rsid w:val="00C101E9"/>
    <w:rsid w:val="00C12DFC"/>
    <w:rsid w:val="00C136FA"/>
    <w:rsid w:val="00C316CE"/>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83B2C"/>
    <w:rsid w:val="00C92502"/>
    <w:rsid w:val="00C94270"/>
    <w:rsid w:val="00C96014"/>
    <w:rsid w:val="00C97002"/>
    <w:rsid w:val="00C97F35"/>
    <w:rsid w:val="00CB6EE8"/>
    <w:rsid w:val="00CC3233"/>
    <w:rsid w:val="00CC3E51"/>
    <w:rsid w:val="00CC4D5B"/>
    <w:rsid w:val="00CD0F69"/>
    <w:rsid w:val="00CF6CFA"/>
    <w:rsid w:val="00D02B04"/>
    <w:rsid w:val="00D047D5"/>
    <w:rsid w:val="00D06E8B"/>
    <w:rsid w:val="00D10109"/>
    <w:rsid w:val="00D209D9"/>
    <w:rsid w:val="00D229B1"/>
    <w:rsid w:val="00D22D9F"/>
    <w:rsid w:val="00D42D9A"/>
    <w:rsid w:val="00D44592"/>
    <w:rsid w:val="00D70979"/>
    <w:rsid w:val="00D71682"/>
    <w:rsid w:val="00D759AC"/>
    <w:rsid w:val="00D83A38"/>
    <w:rsid w:val="00D83FEA"/>
    <w:rsid w:val="00D9490F"/>
    <w:rsid w:val="00DA0504"/>
    <w:rsid w:val="00DB57FC"/>
    <w:rsid w:val="00DC64E1"/>
    <w:rsid w:val="00DD00BF"/>
    <w:rsid w:val="00DD0696"/>
    <w:rsid w:val="00DD420B"/>
    <w:rsid w:val="00DD6260"/>
    <w:rsid w:val="00DE1535"/>
    <w:rsid w:val="00DE2536"/>
    <w:rsid w:val="00DF22AA"/>
    <w:rsid w:val="00DF4E43"/>
    <w:rsid w:val="00DF78B1"/>
    <w:rsid w:val="00E02384"/>
    <w:rsid w:val="00E03A33"/>
    <w:rsid w:val="00E16E9C"/>
    <w:rsid w:val="00E21664"/>
    <w:rsid w:val="00E347BD"/>
    <w:rsid w:val="00E34F80"/>
    <w:rsid w:val="00E35CEE"/>
    <w:rsid w:val="00E36123"/>
    <w:rsid w:val="00E36C01"/>
    <w:rsid w:val="00E42DC6"/>
    <w:rsid w:val="00E43DA7"/>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C6"/>
    <w:rsid w:val="00F02E48"/>
    <w:rsid w:val="00F02F01"/>
    <w:rsid w:val="00F05E4D"/>
    <w:rsid w:val="00F1051C"/>
    <w:rsid w:val="00F14F81"/>
    <w:rsid w:val="00F22EC5"/>
    <w:rsid w:val="00F24FD7"/>
    <w:rsid w:val="00F334AE"/>
    <w:rsid w:val="00F3585E"/>
    <w:rsid w:val="00F55F95"/>
    <w:rsid w:val="00F645B3"/>
    <w:rsid w:val="00F71E57"/>
    <w:rsid w:val="00F72AD0"/>
    <w:rsid w:val="00F74A2A"/>
    <w:rsid w:val="00F74F3C"/>
    <w:rsid w:val="00F762E9"/>
    <w:rsid w:val="00F76AC4"/>
    <w:rsid w:val="00F83ED3"/>
    <w:rsid w:val="00F901FE"/>
    <w:rsid w:val="00F91379"/>
    <w:rsid w:val="00F97721"/>
    <w:rsid w:val="00FA3F0D"/>
    <w:rsid w:val="00FA70D1"/>
    <w:rsid w:val="00FB4222"/>
    <w:rsid w:val="00FC6183"/>
    <w:rsid w:val="00FC7D50"/>
    <w:rsid w:val="00FD74AE"/>
    <w:rsid w:val="00FE0F1C"/>
    <w:rsid w:val="00FF0D8B"/>
    <w:rsid w:val="00FF1349"/>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annes@blackhoundenterprise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nielle.robbertze10@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9</Pages>
  <Words>1878</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3</cp:revision>
  <cp:lastPrinted>2024-10-02T13:26:00Z</cp:lastPrinted>
  <dcterms:created xsi:type="dcterms:W3CDTF">2024-10-02T13:26:00Z</dcterms:created>
  <dcterms:modified xsi:type="dcterms:W3CDTF">2024-10-02T14:57:00Z</dcterms:modified>
</cp:coreProperties>
</file>