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589DC8D9" w:rsidR="00EF33D7" w:rsidRPr="00EF33D7" w:rsidRDefault="0084508B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Wickus Saunders</w:t>
                            </w:r>
                          </w:p>
                          <w:p w14:paraId="5D4CB5E5" w14:textId="65B66C61" w:rsidR="00EF33D7" w:rsidRPr="00EF33D7" w:rsidRDefault="008C72CD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ERF 2377, </w:t>
                            </w:r>
                            <w:proofErr w:type="spellStart"/>
                            <w:r w:rsidR="0084508B">
                              <w:rPr>
                                <w:rFonts w:ascii="Century Gothic" w:hAnsi="Century Gothic"/>
                              </w:rPr>
                              <w:t>Kragga</w:t>
                            </w:r>
                            <w:proofErr w:type="spellEnd"/>
                            <w:r w:rsidR="0084508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="0084508B">
                              <w:rPr>
                                <w:rFonts w:ascii="Century Gothic" w:hAnsi="Century Gothic"/>
                              </w:rPr>
                              <w:t>Kamma</w:t>
                            </w:r>
                            <w:proofErr w:type="spellEnd"/>
                            <w:r w:rsidR="0084508B">
                              <w:rPr>
                                <w:rFonts w:ascii="Century Gothic" w:hAnsi="Century Gothic"/>
                              </w:rPr>
                              <w:t xml:space="preserve"> Rd</w:t>
                            </w:r>
                          </w:p>
                          <w:p w14:paraId="62EAE9A2" w14:textId="0748312E" w:rsidR="00EF33D7" w:rsidRPr="00EF33D7" w:rsidRDefault="0084508B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Theescombe</w:t>
                            </w:r>
                            <w:proofErr w:type="spellEnd"/>
                          </w:p>
                          <w:p w14:paraId="6911C4B7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</w:p>
                          <w:p w14:paraId="15076A1D" w14:textId="08C07E06" w:rsidR="00EF33D7" w:rsidRPr="00657548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60</w:t>
                            </w:r>
                            <w:r w:rsidR="0084508B">
                              <w:rPr>
                                <w:rFonts w:ascii="Century Gothic" w:hAnsi="Century Gothic"/>
                              </w:rPr>
                              <w:t>70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589DC8D9" w:rsidR="00EF33D7" w:rsidRPr="00EF33D7" w:rsidRDefault="0084508B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Wickus Saunders</w:t>
                      </w:r>
                    </w:p>
                    <w:p w14:paraId="5D4CB5E5" w14:textId="65B66C61" w:rsidR="00EF33D7" w:rsidRPr="00EF33D7" w:rsidRDefault="008C72CD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ERF 2377, </w:t>
                      </w:r>
                      <w:proofErr w:type="spellStart"/>
                      <w:r w:rsidR="0084508B">
                        <w:rPr>
                          <w:rFonts w:ascii="Century Gothic" w:hAnsi="Century Gothic"/>
                        </w:rPr>
                        <w:t>Kragga</w:t>
                      </w:r>
                      <w:proofErr w:type="spellEnd"/>
                      <w:r w:rsidR="0084508B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="0084508B">
                        <w:rPr>
                          <w:rFonts w:ascii="Century Gothic" w:hAnsi="Century Gothic"/>
                        </w:rPr>
                        <w:t>Kamma</w:t>
                      </w:r>
                      <w:proofErr w:type="spellEnd"/>
                      <w:r w:rsidR="0084508B">
                        <w:rPr>
                          <w:rFonts w:ascii="Century Gothic" w:hAnsi="Century Gothic"/>
                        </w:rPr>
                        <w:t xml:space="preserve"> Rd</w:t>
                      </w:r>
                    </w:p>
                    <w:p w14:paraId="62EAE9A2" w14:textId="0748312E" w:rsidR="00EF33D7" w:rsidRPr="00EF33D7" w:rsidRDefault="0084508B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Theescombe</w:t>
                      </w:r>
                      <w:proofErr w:type="spellEnd"/>
                    </w:p>
                    <w:p w14:paraId="6911C4B7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</w:p>
                    <w:p w14:paraId="15076A1D" w14:textId="08C07E06" w:rsidR="00EF33D7" w:rsidRPr="00657548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60</w:t>
                      </w:r>
                      <w:r w:rsidR="0084508B">
                        <w:rPr>
                          <w:rFonts w:ascii="Century Gothic" w:hAnsi="Century Gothic"/>
                        </w:rPr>
                        <w:t>70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069FB09E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0D468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82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0D468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</w:t>
      </w:r>
      <w:r w:rsidR="00DE245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WICKUS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0D468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27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0D468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Jan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0D468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3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5166A635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016D1DEC" w14:textId="3DB81F51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E415D" w:rsidRPr="008E415D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Phase </w:t>
      </w:r>
      <w:r w:rsidR="000D4688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3</w:t>
      </w:r>
      <w:r w:rsidR="008E415D" w:rsidRPr="008E415D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 xml:space="preserve"> – The stables:</w:t>
      </w:r>
      <w:r w:rsidR="008E41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 xml:space="preserve">    </w:t>
      </w:r>
    </w:p>
    <w:p w14:paraId="76AE89F3" w14:textId="398B5B5F" w:rsidR="00DC0EF5" w:rsidRDefault="008E415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D4688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Deposit of 70% </w:t>
      </w:r>
      <w:r w:rsidR="005C3163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8D4EA1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D468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DC0EF5">
        <w:rPr>
          <w:rFonts w:ascii="Century Gothic" w:eastAsia="Times New Roman" w:hAnsi="Century Gothic"/>
          <w:b/>
          <w:lang w:eastAsia="en-ZA"/>
        </w:rPr>
        <w:t xml:space="preserve">    </w:t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 w:rsidR="000D4688">
        <w:rPr>
          <w:rFonts w:ascii="Century Gothic" w:eastAsia="Times New Roman" w:hAnsi="Century Gothic" w:cs="Arial"/>
          <w:sz w:val="24"/>
          <w:szCs w:val="24"/>
          <w:lang w:eastAsia="en-ZA"/>
        </w:rPr>
        <w:t>16 625,00</w:t>
      </w:r>
    </w:p>
    <w:p w14:paraId="75680687" w14:textId="197E34EA" w:rsidR="00BA37AD" w:rsidRDefault="00BA37AD" w:rsidP="00BA37A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788772F" w14:textId="77777777" w:rsidR="00BA37AD" w:rsidRDefault="00BA37A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6AC751E" w14:textId="77777777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049E61AA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0D468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16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 </w:t>
      </w:r>
      <w:r w:rsidR="000D468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625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0D468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D4688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3A20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C3163"/>
    <w:rsid w:val="005D4FE4"/>
    <w:rsid w:val="005D6611"/>
    <w:rsid w:val="005E76EE"/>
    <w:rsid w:val="005F6B37"/>
    <w:rsid w:val="006007ED"/>
    <w:rsid w:val="00612E55"/>
    <w:rsid w:val="00624599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4EA1"/>
    <w:rsid w:val="008D5D27"/>
    <w:rsid w:val="008E415D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A37AD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4</cp:revision>
  <cp:lastPrinted>2022-07-29T09:19:00Z</cp:lastPrinted>
  <dcterms:created xsi:type="dcterms:W3CDTF">2023-01-27T09:04:00Z</dcterms:created>
  <dcterms:modified xsi:type="dcterms:W3CDTF">2023-01-27T09:05:00Z</dcterms:modified>
</cp:coreProperties>
</file>