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BA05B6" w14:textId="77777777" w:rsidR="0023653A" w:rsidRDefault="0023653A" w:rsidP="00C30E43">
      <w:pPr>
        <w:tabs>
          <w:tab w:val="left" w:pos="2694"/>
        </w:tabs>
      </w:pPr>
      <w:r>
        <w:rPr>
          <w:noProof/>
          <w:lang w:eastAsia="en-ZA"/>
        </w:rPr>
        <w:drawing>
          <wp:anchor distT="0" distB="0" distL="114300" distR="114300" simplePos="0" relativeHeight="251653632" behindDoc="1" locked="0" layoutInCell="1" allowOverlap="1" wp14:anchorId="7417D190" wp14:editId="4DA7B11F">
            <wp:simplePos x="0" y="0"/>
            <wp:positionH relativeFrom="page">
              <wp:align>left</wp:align>
            </wp:positionH>
            <wp:positionV relativeFrom="paragraph">
              <wp:posOffset>-466725</wp:posOffset>
            </wp:positionV>
            <wp:extent cx="7557827" cy="10690669"/>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7827" cy="10690669"/>
                    </a:xfrm>
                    <a:prstGeom prst="rect">
                      <a:avLst/>
                    </a:prstGeom>
                  </pic:spPr>
                </pic:pic>
              </a:graphicData>
            </a:graphic>
            <wp14:sizeRelH relativeFrom="margin">
              <wp14:pctWidth>0</wp14:pctWidth>
            </wp14:sizeRelH>
            <wp14:sizeRelV relativeFrom="margin">
              <wp14:pctHeight>0</wp14:pctHeight>
            </wp14:sizeRelV>
          </wp:anchor>
        </w:drawing>
      </w:r>
    </w:p>
    <w:p w14:paraId="5679CE6A" w14:textId="77777777" w:rsidR="0023653A" w:rsidRPr="0023653A" w:rsidRDefault="0023653A" w:rsidP="0023653A"/>
    <w:p w14:paraId="19F0944C" w14:textId="77777777" w:rsidR="0023653A" w:rsidRPr="0023653A" w:rsidRDefault="0023653A" w:rsidP="0023653A"/>
    <w:p w14:paraId="3D75EEA4" w14:textId="77777777" w:rsidR="0023653A" w:rsidRPr="0023653A" w:rsidRDefault="0023653A" w:rsidP="0023653A"/>
    <w:p w14:paraId="7050EAE8" w14:textId="77777777" w:rsidR="0023653A" w:rsidRPr="0023653A" w:rsidRDefault="0023653A" w:rsidP="0023653A"/>
    <w:p w14:paraId="6B50C49C" w14:textId="77777777" w:rsidR="0023653A" w:rsidRPr="0023653A" w:rsidRDefault="0023653A" w:rsidP="0023653A"/>
    <w:p w14:paraId="1493781B" w14:textId="77777777" w:rsidR="0023653A" w:rsidRPr="0023653A" w:rsidRDefault="0023653A" w:rsidP="0023653A"/>
    <w:p w14:paraId="787358C8" w14:textId="77777777" w:rsidR="0023653A" w:rsidRPr="0023653A" w:rsidRDefault="0023653A" w:rsidP="0023653A"/>
    <w:p w14:paraId="7C21DA9A" w14:textId="77777777" w:rsidR="0023653A" w:rsidRPr="0023653A" w:rsidRDefault="0023653A" w:rsidP="0023653A"/>
    <w:p w14:paraId="39CC4027" w14:textId="77777777" w:rsidR="0023653A" w:rsidRPr="0023653A" w:rsidRDefault="0023653A" w:rsidP="0023653A"/>
    <w:p w14:paraId="6BC5FBE5" w14:textId="77777777" w:rsidR="0023653A" w:rsidRPr="0023653A" w:rsidRDefault="0023653A" w:rsidP="0023653A"/>
    <w:p w14:paraId="255D7754" w14:textId="77777777" w:rsidR="0023653A" w:rsidRPr="0023653A" w:rsidRDefault="0023653A" w:rsidP="0023653A"/>
    <w:p w14:paraId="0DB7A42A" w14:textId="77777777" w:rsidR="0023653A" w:rsidRPr="0023653A" w:rsidRDefault="0023653A" w:rsidP="0023653A"/>
    <w:p w14:paraId="5921A025" w14:textId="77777777" w:rsidR="0023653A" w:rsidRPr="0023653A" w:rsidRDefault="0023653A" w:rsidP="0023653A"/>
    <w:p w14:paraId="7A0990D1" w14:textId="77777777" w:rsidR="0023653A" w:rsidRPr="0023653A" w:rsidRDefault="0023653A" w:rsidP="0023653A"/>
    <w:p w14:paraId="5C0598E9" w14:textId="77777777" w:rsidR="0023653A" w:rsidRPr="0023653A" w:rsidRDefault="0023653A" w:rsidP="0023653A"/>
    <w:p w14:paraId="5DC80D91" w14:textId="77777777" w:rsidR="0023653A" w:rsidRPr="0023653A" w:rsidRDefault="0023653A" w:rsidP="0023653A"/>
    <w:p w14:paraId="5EBD553B" w14:textId="77777777" w:rsidR="0023653A" w:rsidRPr="0023653A" w:rsidRDefault="0023653A" w:rsidP="0023653A"/>
    <w:p w14:paraId="207BA54F" w14:textId="77777777" w:rsidR="0023653A" w:rsidRPr="0023653A" w:rsidRDefault="0023653A" w:rsidP="0023653A"/>
    <w:p w14:paraId="42817841" w14:textId="77777777" w:rsidR="0023653A" w:rsidRPr="0023653A" w:rsidRDefault="0023653A" w:rsidP="0023653A"/>
    <w:p w14:paraId="7BEF240F" w14:textId="77777777" w:rsidR="0023653A" w:rsidRPr="0023653A" w:rsidRDefault="0023653A" w:rsidP="0023653A"/>
    <w:p w14:paraId="20475A79" w14:textId="77777777" w:rsidR="0023653A" w:rsidRPr="0023653A" w:rsidRDefault="0023653A" w:rsidP="0023653A"/>
    <w:p w14:paraId="6C6693B8" w14:textId="77777777" w:rsidR="0023653A" w:rsidRPr="0023653A" w:rsidRDefault="0023653A" w:rsidP="0023653A"/>
    <w:p w14:paraId="363DE9CA" w14:textId="77777777" w:rsidR="0023653A" w:rsidRPr="0023653A" w:rsidRDefault="0023653A" w:rsidP="0023653A"/>
    <w:p w14:paraId="003EAC40" w14:textId="77777777" w:rsidR="0023653A" w:rsidRPr="0023653A" w:rsidRDefault="0023653A" w:rsidP="0023653A"/>
    <w:p w14:paraId="7F62B9C2" w14:textId="77777777" w:rsidR="0023653A" w:rsidRPr="0023653A" w:rsidRDefault="0023653A" w:rsidP="0023653A"/>
    <w:p w14:paraId="097D559F" w14:textId="77777777" w:rsidR="0023653A" w:rsidRPr="0023653A" w:rsidRDefault="0023653A" w:rsidP="0023653A"/>
    <w:p w14:paraId="284A664B" w14:textId="77777777" w:rsidR="00C12DFC" w:rsidRDefault="00C12DFC" w:rsidP="0023653A"/>
    <w:p w14:paraId="49430132" w14:textId="6EF00358" w:rsidR="0023653A" w:rsidRDefault="0023653A" w:rsidP="0023653A"/>
    <w:p w14:paraId="08BD436E" w14:textId="5FD07B32" w:rsidR="00937AF7" w:rsidRDefault="00937AF7" w:rsidP="0023653A"/>
    <w:p w14:paraId="5C131BC2" w14:textId="77777777" w:rsidR="00937AF7" w:rsidRDefault="00937AF7" w:rsidP="0023653A"/>
    <w:p w14:paraId="2A91AC9D" w14:textId="77777777" w:rsidR="0023653A" w:rsidRDefault="0023653A" w:rsidP="0023653A"/>
    <w:p w14:paraId="3197C785" w14:textId="77777777" w:rsidR="0023653A" w:rsidRDefault="0023653A" w:rsidP="0023653A"/>
    <w:p w14:paraId="48F72DBD" w14:textId="16EBE0E6" w:rsidR="00692470" w:rsidRDefault="00692470" w:rsidP="00866415">
      <w:pPr>
        <w:spacing w:after="0" w:line="240" w:lineRule="auto"/>
        <w:rPr>
          <w:rFonts w:ascii="Century Gothic" w:eastAsia="Times New Roman" w:hAnsi="Century Gothic" w:cs="Arial"/>
          <w:b/>
          <w:color w:val="222222"/>
          <w:sz w:val="32"/>
          <w:szCs w:val="32"/>
          <w:u w:val="single"/>
          <w:lang w:eastAsia="en-ZA"/>
        </w:rPr>
      </w:pPr>
    </w:p>
    <w:p w14:paraId="75054305" w14:textId="2F7E2F5D" w:rsidR="00711C48" w:rsidRPr="00E60F76" w:rsidRDefault="00711C48" w:rsidP="00711C48">
      <w:pPr>
        <w:spacing w:after="0" w:line="240" w:lineRule="auto"/>
        <w:rPr>
          <w:rFonts w:ascii="Century Gothic" w:eastAsia="Times New Roman" w:hAnsi="Century Gothic" w:cs="Arial"/>
          <w:b/>
          <w:color w:val="222222"/>
          <w:sz w:val="24"/>
          <w:szCs w:val="32"/>
          <w:u w:val="single"/>
          <w:lang w:eastAsia="en-ZA"/>
        </w:rPr>
      </w:pPr>
      <w:r>
        <w:rPr>
          <w:rFonts w:ascii="Century Gothic" w:eastAsia="Times New Roman" w:hAnsi="Century Gothic" w:cs="Arial"/>
          <w:noProof/>
          <w:sz w:val="20"/>
          <w:szCs w:val="20"/>
          <w:lang w:eastAsia="en-ZA"/>
        </w:rPr>
        <w:lastRenderedPageBreak/>
        <mc:AlternateContent>
          <mc:Choice Requires="wps">
            <w:drawing>
              <wp:anchor distT="0" distB="0" distL="114300" distR="114300" simplePos="0" relativeHeight="251659776" behindDoc="0" locked="0" layoutInCell="1" allowOverlap="1" wp14:anchorId="31B44B7F" wp14:editId="6CC12578">
                <wp:simplePos x="0" y="0"/>
                <wp:positionH relativeFrom="page">
                  <wp:align>right</wp:align>
                </wp:positionH>
                <wp:positionV relativeFrom="paragraph">
                  <wp:posOffset>-318977</wp:posOffset>
                </wp:positionV>
                <wp:extent cx="2957195" cy="2424224"/>
                <wp:effectExtent l="0" t="0" r="0" b="0"/>
                <wp:wrapNone/>
                <wp:docPr id="2" name="Text Box 2"/>
                <wp:cNvGraphicFramePr/>
                <a:graphic xmlns:a="http://schemas.openxmlformats.org/drawingml/2006/main">
                  <a:graphicData uri="http://schemas.microsoft.com/office/word/2010/wordprocessingShape">
                    <wps:wsp>
                      <wps:cNvSpPr txBox="1"/>
                      <wps:spPr>
                        <a:xfrm>
                          <a:off x="0" y="0"/>
                          <a:ext cx="2957195" cy="2424224"/>
                        </a:xfrm>
                        <a:prstGeom prst="rect">
                          <a:avLst/>
                        </a:prstGeom>
                        <a:noFill/>
                        <a:ln w="6350">
                          <a:noFill/>
                        </a:ln>
                      </wps:spPr>
                      <wps:txbx>
                        <w:txbxContent>
                          <w:p w14:paraId="1B09DC2D" w14:textId="6ABC53D9" w:rsidR="00DD6882" w:rsidRDefault="00DD6882" w:rsidP="00DD6882">
                            <w:pPr>
                              <w:pStyle w:val="NoSpacing"/>
                              <w:rPr>
                                <w:rFonts w:ascii="Century Gothic" w:hAnsi="Century Gothic"/>
                                <w:sz w:val="17"/>
                                <w:szCs w:val="17"/>
                              </w:rPr>
                            </w:pPr>
                            <w:r>
                              <w:rPr>
                                <w:rFonts w:ascii="Century Gothic" w:hAnsi="Century Gothic"/>
                                <w:sz w:val="17"/>
                                <w:szCs w:val="17"/>
                              </w:rPr>
                              <w:t>BLACKHOUND ENTERPRISES PTY LTD</w:t>
                            </w:r>
                          </w:p>
                          <w:p w14:paraId="64506F34" w14:textId="77777777" w:rsidR="00DD6882" w:rsidRDefault="00DD6882" w:rsidP="00DD6882">
                            <w:pPr>
                              <w:pStyle w:val="NoSpacing"/>
                              <w:rPr>
                                <w:rFonts w:ascii="Century Gothic" w:hAnsi="Century Gothic"/>
                                <w:b/>
                                <w:bCs/>
                                <w:sz w:val="17"/>
                                <w:szCs w:val="17"/>
                              </w:rPr>
                            </w:pPr>
                            <w:r>
                              <w:rPr>
                                <w:rFonts w:ascii="Century Gothic" w:hAnsi="Century Gothic"/>
                                <w:b/>
                                <w:bCs/>
                                <w:sz w:val="17"/>
                                <w:szCs w:val="17"/>
                              </w:rPr>
                              <w:t>T/A BLACKHOUND ARCHITECTURE &amp; RENDERING</w:t>
                            </w:r>
                          </w:p>
                          <w:p w14:paraId="7CC71B51" w14:textId="77777777" w:rsidR="00DD6882" w:rsidRDefault="00DD6882" w:rsidP="00DD6882">
                            <w:pPr>
                              <w:pStyle w:val="NoSpacing"/>
                              <w:rPr>
                                <w:rFonts w:ascii="Century Gothic" w:hAnsi="Century Gothic"/>
                                <w:b/>
                                <w:bCs/>
                                <w:sz w:val="17"/>
                                <w:szCs w:val="17"/>
                              </w:rPr>
                            </w:pPr>
                          </w:p>
                          <w:p w14:paraId="7D6FF52C" w14:textId="77777777" w:rsidR="00DD6882" w:rsidRDefault="00DD6882" w:rsidP="00DD6882">
                            <w:pPr>
                              <w:pStyle w:val="NoSpacing"/>
                              <w:rPr>
                                <w:rFonts w:ascii="Century Gothic" w:hAnsi="Century Gothic"/>
                                <w:b/>
                                <w:bCs/>
                              </w:rPr>
                            </w:pPr>
                            <w:r>
                              <w:rPr>
                                <w:rFonts w:ascii="Century Gothic" w:hAnsi="Century Gothic"/>
                                <w:b/>
                                <w:bCs/>
                              </w:rPr>
                              <w:t>Dewald Potgieter</w:t>
                            </w:r>
                          </w:p>
                          <w:p w14:paraId="4B1D97D6" w14:textId="77777777" w:rsidR="00DD6882" w:rsidRDefault="00DD6882" w:rsidP="00DD6882">
                            <w:pPr>
                              <w:pStyle w:val="NoSpacing"/>
                              <w:rPr>
                                <w:rFonts w:ascii="Century Gothic" w:hAnsi="Century Gothic"/>
                                <w:b/>
                                <w:bCs/>
                              </w:rPr>
                            </w:pPr>
                            <w:r>
                              <w:rPr>
                                <w:rFonts w:ascii="Century Gothic" w:hAnsi="Century Gothic"/>
                                <w:b/>
                                <w:bCs/>
                              </w:rPr>
                              <w:t>dewald@blackhoundenterprises.com</w:t>
                            </w:r>
                          </w:p>
                          <w:p w14:paraId="4956DA83" w14:textId="77777777" w:rsidR="00DD6882" w:rsidRDefault="00DD6882" w:rsidP="00DD6882">
                            <w:pPr>
                              <w:pStyle w:val="NoSpacing"/>
                              <w:rPr>
                                <w:rFonts w:ascii="Century Gothic" w:hAnsi="Century Gothic"/>
                                <w:b/>
                                <w:bCs/>
                              </w:rPr>
                            </w:pPr>
                            <w:r>
                              <w:rPr>
                                <w:rFonts w:ascii="Century Gothic" w:hAnsi="Century Gothic"/>
                                <w:b/>
                                <w:bCs/>
                              </w:rPr>
                              <w:t>072 418 6867</w:t>
                            </w:r>
                          </w:p>
                          <w:p w14:paraId="2409B167" w14:textId="77777777" w:rsidR="00DD6882" w:rsidRDefault="00DD6882" w:rsidP="00DD6882">
                            <w:pPr>
                              <w:pStyle w:val="NoSpacing"/>
                              <w:rPr>
                                <w:rFonts w:ascii="Century Gothic" w:hAnsi="Century Gothic"/>
                              </w:rPr>
                            </w:pPr>
                          </w:p>
                          <w:p w14:paraId="22E77FC8" w14:textId="77777777" w:rsidR="00DD6882" w:rsidRDefault="00DD6882" w:rsidP="00DD6882">
                            <w:pPr>
                              <w:pStyle w:val="NoSpacing"/>
                              <w:rPr>
                                <w:rFonts w:ascii="Century Gothic" w:hAnsi="Century Gothic"/>
                              </w:rPr>
                            </w:pPr>
                            <w:r>
                              <w:rPr>
                                <w:rFonts w:ascii="Century Gothic" w:hAnsi="Century Gothic"/>
                              </w:rPr>
                              <w:t>Unit 10 – The Network</w:t>
                            </w:r>
                          </w:p>
                          <w:p w14:paraId="261DDA73" w14:textId="77777777" w:rsidR="00DD6882" w:rsidRDefault="00DD6882" w:rsidP="00DD6882">
                            <w:pPr>
                              <w:pStyle w:val="NoSpacing"/>
                              <w:rPr>
                                <w:rFonts w:ascii="Century Gothic" w:hAnsi="Century Gothic"/>
                              </w:rPr>
                            </w:pPr>
                            <w:r>
                              <w:rPr>
                                <w:rFonts w:ascii="Century Gothic" w:hAnsi="Century Gothic"/>
                              </w:rPr>
                              <w:t>19 Cactus Road</w:t>
                            </w:r>
                          </w:p>
                          <w:p w14:paraId="6252297E" w14:textId="77777777" w:rsidR="00DD6882" w:rsidRDefault="00DD6882" w:rsidP="00DD6882">
                            <w:pPr>
                              <w:pStyle w:val="NoSpacing"/>
                              <w:rPr>
                                <w:rFonts w:ascii="Century Gothic" w:hAnsi="Century Gothic"/>
                              </w:rPr>
                            </w:pPr>
                            <w:r>
                              <w:rPr>
                                <w:rFonts w:ascii="Century Gothic" w:hAnsi="Century Gothic"/>
                              </w:rPr>
                              <w:t>Fairview</w:t>
                            </w:r>
                          </w:p>
                          <w:p w14:paraId="050EBE10" w14:textId="77777777" w:rsidR="00DD6882" w:rsidRDefault="00DD6882" w:rsidP="00DD6882">
                            <w:pPr>
                              <w:pStyle w:val="NoSpacing"/>
                              <w:rPr>
                                <w:rFonts w:ascii="Century Gothic" w:hAnsi="Century Gothic"/>
                              </w:rPr>
                            </w:pPr>
                            <w:r>
                              <w:rPr>
                                <w:rFonts w:ascii="Century Gothic" w:hAnsi="Century Gothic"/>
                              </w:rPr>
                              <w:t>Port Elizabeth (Gqeberha)</w:t>
                            </w:r>
                          </w:p>
                          <w:p w14:paraId="219E25E2" w14:textId="77777777" w:rsidR="00DD6882" w:rsidRDefault="00DD6882" w:rsidP="00DD6882">
                            <w:pPr>
                              <w:pStyle w:val="NoSpacing"/>
                              <w:rPr>
                                <w:rFonts w:ascii="Century Gothic" w:hAnsi="Century Gothic"/>
                              </w:rPr>
                            </w:pPr>
                            <w:r>
                              <w:rPr>
                                <w:rFonts w:ascii="Century Gothic" w:hAnsi="Century Gothic"/>
                              </w:rPr>
                              <w:t>Eastern Cape</w:t>
                            </w:r>
                          </w:p>
                          <w:p w14:paraId="4B20202C" w14:textId="77777777" w:rsidR="00DD6882" w:rsidRDefault="00DD6882" w:rsidP="00DD6882">
                            <w:pPr>
                              <w:pStyle w:val="NoSpacing"/>
                              <w:rPr>
                                <w:rFonts w:ascii="Century Gothic" w:hAnsi="Century Gothic"/>
                              </w:rPr>
                            </w:pPr>
                            <w:r>
                              <w:rPr>
                                <w:rFonts w:ascii="Century Gothic" w:hAnsi="Century Gothic"/>
                              </w:rPr>
                              <w:t>2075</w:t>
                            </w:r>
                          </w:p>
                          <w:p w14:paraId="0A4FE9EA" w14:textId="2A7F265B"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(Gqeberha)</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(Gqeberha)</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B44B7F" id="_x0000_t202" coordsize="21600,21600" o:spt="202" path="m,l,21600r21600,l21600,xe">
                <v:stroke joinstyle="miter"/>
                <v:path gradientshapeok="t" o:connecttype="rect"/>
              </v:shapetype>
              <v:shape id="Text Box 2" o:spid="_x0000_s1026" type="#_x0000_t202" style="position:absolute;margin-left:181.65pt;margin-top:-25.1pt;width:232.85pt;height:190.9pt;z-index:25165977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" filled="f" stroked="f" strokeweight=".5pt">
                <v:textbox>
                  <w:txbxContent>
                    <w:p w14:paraId="1B09DC2D" w14:textId="6ABC53D9" w:rsidR="00DD6882" w:rsidRDefault="00DD6882" w:rsidP="00DD6882">
                      <w:pPr>
                        <w:pStyle w:val="NoSpacing"/>
                        <w:rPr>
                          <w:rFonts w:ascii="Century Gothic" w:hAnsi="Century Gothic"/>
                          <w:sz w:val="17"/>
                          <w:szCs w:val="17"/>
                        </w:rPr>
                      </w:pPr>
                      <w:r>
                        <w:rPr>
                          <w:rFonts w:ascii="Century Gothic" w:hAnsi="Century Gothic"/>
                          <w:sz w:val="17"/>
                          <w:szCs w:val="17"/>
                        </w:rPr>
                        <w:t>BLACKHOUND ENTERPRISES PTY LTD</w:t>
                      </w:r>
                    </w:p>
                    <w:p w14:paraId="64506F34" w14:textId="77777777" w:rsidR="00DD6882" w:rsidRDefault="00DD6882" w:rsidP="00DD6882">
                      <w:pPr>
                        <w:pStyle w:val="NoSpacing"/>
                        <w:rPr>
                          <w:rFonts w:ascii="Century Gothic" w:hAnsi="Century Gothic"/>
                          <w:b/>
                          <w:bCs/>
                          <w:sz w:val="17"/>
                          <w:szCs w:val="17"/>
                        </w:rPr>
                      </w:pPr>
                      <w:r>
                        <w:rPr>
                          <w:rFonts w:ascii="Century Gothic" w:hAnsi="Century Gothic"/>
                          <w:b/>
                          <w:bCs/>
                          <w:sz w:val="17"/>
                          <w:szCs w:val="17"/>
                        </w:rPr>
                        <w:t>T/A BLACKHOUND ARCHITECTURE &amp; RENDERING</w:t>
                      </w:r>
                    </w:p>
                    <w:p w14:paraId="7CC71B51" w14:textId="77777777" w:rsidR="00DD6882" w:rsidRDefault="00DD6882" w:rsidP="00DD6882">
                      <w:pPr>
                        <w:pStyle w:val="NoSpacing"/>
                        <w:rPr>
                          <w:rFonts w:ascii="Century Gothic" w:hAnsi="Century Gothic"/>
                          <w:b/>
                          <w:bCs/>
                          <w:sz w:val="17"/>
                          <w:szCs w:val="17"/>
                        </w:rPr>
                      </w:pPr>
                    </w:p>
                    <w:p w14:paraId="7D6FF52C" w14:textId="77777777" w:rsidR="00DD6882" w:rsidRDefault="00DD6882" w:rsidP="00DD6882">
                      <w:pPr>
                        <w:pStyle w:val="NoSpacing"/>
                        <w:rPr>
                          <w:rFonts w:ascii="Century Gothic" w:hAnsi="Century Gothic"/>
                          <w:b/>
                          <w:bCs/>
                        </w:rPr>
                      </w:pPr>
                      <w:r>
                        <w:rPr>
                          <w:rFonts w:ascii="Century Gothic" w:hAnsi="Century Gothic"/>
                          <w:b/>
                          <w:bCs/>
                        </w:rPr>
                        <w:t>Dewald Potgieter</w:t>
                      </w:r>
                    </w:p>
                    <w:p w14:paraId="4B1D97D6" w14:textId="77777777" w:rsidR="00DD6882" w:rsidRDefault="00DD6882" w:rsidP="00DD6882">
                      <w:pPr>
                        <w:pStyle w:val="NoSpacing"/>
                        <w:rPr>
                          <w:rFonts w:ascii="Century Gothic" w:hAnsi="Century Gothic"/>
                          <w:b/>
                          <w:bCs/>
                        </w:rPr>
                      </w:pPr>
                      <w:r>
                        <w:rPr>
                          <w:rFonts w:ascii="Century Gothic" w:hAnsi="Century Gothic"/>
                          <w:b/>
                          <w:bCs/>
                        </w:rPr>
                        <w:t>dewald@blackhoundenterprises.com</w:t>
                      </w:r>
                    </w:p>
                    <w:p w14:paraId="4956DA83" w14:textId="77777777" w:rsidR="00DD6882" w:rsidRDefault="00DD6882" w:rsidP="00DD6882">
                      <w:pPr>
                        <w:pStyle w:val="NoSpacing"/>
                        <w:rPr>
                          <w:rFonts w:ascii="Century Gothic" w:hAnsi="Century Gothic"/>
                          <w:b/>
                          <w:bCs/>
                        </w:rPr>
                      </w:pPr>
                      <w:r>
                        <w:rPr>
                          <w:rFonts w:ascii="Century Gothic" w:hAnsi="Century Gothic"/>
                          <w:b/>
                          <w:bCs/>
                        </w:rPr>
                        <w:t>072 418 6867</w:t>
                      </w:r>
                    </w:p>
                    <w:p w14:paraId="2409B167" w14:textId="77777777" w:rsidR="00DD6882" w:rsidRDefault="00DD6882" w:rsidP="00DD6882">
                      <w:pPr>
                        <w:pStyle w:val="NoSpacing"/>
                        <w:rPr>
                          <w:rFonts w:ascii="Century Gothic" w:hAnsi="Century Gothic"/>
                        </w:rPr>
                      </w:pPr>
                    </w:p>
                    <w:p w14:paraId="22E77FC8" w14:textId="77777777" w:rsidR="00DD6882" w:rsidRDefault="00DD6882" w:rsidP="00DD6882">
                      <w:pPr>
                        <w:pStyle w:val="NoSpacing"/>
                        <w:rPr>
                          <w:rFonts w:ascii="Century Gothic" w:hAnsi="Century Gothic"/>
                        </w:rPr>
                      </w:pPr>
                      <w:r>
                        <w:rPr>
                          <w:rFonts w:ascii="Century Gothic" w:hAnsi="Century Gothic"/>
                        </w:rPr>
                        <w:t>Unit 10 – The Network</w:t>
                      </w:r>
                    </w:p>
                    <w:p w14:paraId="261DDA73" w14:textId="77777777" w:rsidR="00DD6882" w:rsidRDefault="00DD6882" w:rsidP="00DD6882">
                      <w:pPr>
                        <w:pStyle w:val="NoSpacing"/>
                        <w:rPr>
                          <w:rFonts w:ascii="Century Gothic" w:hAnsi="Century Gothic"/>
                        </w:rPr>
                      </w:pPr>
                      <w:r>
                        <w:rPr>
                          <w:rFonts w:ascii="Century Gothic" w:hAnsi="Century Gothic"/>
                        </w:rPr>
                        <w:t>19 Cactus Road</w:t>
                      </w:r>
                    </w:p>
                    <w:p w14:paraId="6252297E" w14:textId="77777777" w:rsidR="00DD6882" w:rsidRDefault="00DD6882" w:rsidP="00DD6882">
                      <w:pPr>
                        <w:pStyle w:val="NoSpacing"/>
                        <w:rPr>
                          <w:rFonts w:ascii="Century Gothic" w:hAnsi="Century Gothic"/>
                        </w:rPr>
                      </w:pPr>
                      <w:r>
                        <w:rPr>
                          <w:rFonts w:ascii="Century Gothic" w:hAnsi="Century Gothic"/>
                        </w:rPr>
                        <w:t>Fairview</w:t>
                      </w:r>
                    </w:p>
                    <w:p w14:paraId="050EBE10" w14:textId="77777777" w:rsidR="00DD6882" w:rsidRDefault="00DD6882" w:rsidP="00DD6882">
                      <w:pPr>
                        <w:pStyle w:val="NoSpacing"/>
                        <w:rPr>
                          <w:rFonts w:ascii="Century Gothic" w:hAnsi="Century Gothic"/>
                        </w:rPr>
                      </w:pPr>
                      <w:r>
                        <w:rPr>
                          <w:rFonts w:ascii="Century Gothic" w:hAnsi="Century Gothic"/>
                        </w:rPr>
                        <w:t>Port Elizabeth (Gqeberha)</w:t>
                      </w:r>
                    </w:p>
                    <w:p w14:paraId="219E25E2" w14:textId="77777777" w:rsidR="00DD6882" w:rsidRDefault="00DD6882" w:rsidP="00DD6882">
                      <w:pPr>
                        <w:pStyle w:val="NoSpacing"/>
                        <w:rPr>
                          <w:rFonts w:ascii="Century Gothic" w:hAnsi="Century Gothic"/>
                        </w:rPr>
                      </w:pPr>
                      <w:r>
                        <w:rPr>
                          <w:rFonts w:ascii="Century Gothic" w:hAnsi="Century Gothic"/>
                        </w:rPr>
                        <w:t>Eastern Cape</w:t>
                      </w:r>
                    </w:p>
                    <w:p w14:paraId="4B20202C" w14:textId="77777777" w:rsidR="00DD6882" w:rsidRDefault="00DD6882" w:rsidP="00DD6882">
                      <w:pPr>
                        <w:pStyle w:val="NoSpacing"/>
                        <w:rPr>
                          <w:rFonts w:ascii="Century Gothic" w:hAnsi="Century Gothic"/>
                        </w:rPr>
                      </w:pPr>
                      <w:r>
                        <w:rPr>
                          <w:rFonts w:ascii="Century Gothic" w:hAnsi="Century Gothic"/>
                        </w:rPr>
                        <w:t>2075</w:t>
                      </w:r>
                    </w:p>
                    <w:p w14:paraId="0A4FE9EA" w14:textId="2A7F265B"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(Gqeberha)</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(Gqeberha)</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v:textbox>
                <w10:wrap anchorx="page"/>
              </v:shape>
            </w:pict>
          </mc:Fallback>
        </mc:AlternateContent>
      </w:r>
      <w:r>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60800" behindDoc="0" locked="0" layoutInCell="1" allowOverlap="1" wp14:anchorId="48C760BB" wp14:editId="1400C538">
                <wp:simplePos x="0" y="0"/>
                <wp:positionH relativeFrom="column">
                  <wp:posOffset>4116867</wp:posOffset>
                </wp:positionH>
                <wp:positionV relativeFrom="paragraph">
                  <wp:posOffset>-274320</wp:posOffset>
                </wp:positionV>
                <wp:extent cx="0" cy="2328530"/>
                <wp:effectExtent l="0" t="0" r="38100" b="34290"/>
                <wp:wrapNone/>
                <wp:docPr id="4" name="Straight Connector 4"/>
                <wp:cNvGraphicFramePr/>
                <a:graphic xmlns:a="http://schemas.openxmlformats.org/drawingml/2006/main">
                  <a:graphicData uri="http://schemas.microsoft.com/office/word/2010/wordprocessingShape">
                    <wps:wsp>
                      <wps:cNvCnPr/>
                      <wps:spPr>
                        <a:xfrm>
                          <a:off x="0" y="0"/>
                          <a:ext cx="0" cy="232853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726D6B6" id="Straight Connector 4" o:spid="_x0000_s1026" style="position:absolute;z-index:251664896;visibility:visible;mso-wrap-style:square;mso-wrap-distance-left:9pt;mso-wrap-distance-top:0;mso-wrap-distance-right:9pt;mso-wrap-distance-bottom:0;mso-position-horizontal:absolute;mso-position-horizontal-relative:text;mso-position-vertical:absolute;mso-position-vertical-relative:text" from="324.15pt,-21.6pt" to="324.15pt,16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" strokecolor="black [3200]" strokeweight=".5pt">
                <v:stroke joinstyle="miter"/>
              </v:line>
            </w:pict>
          </mc:Fallback>
        </mc:AlternateContent>
      </w:r>
      <w:r>
        <w:rPr>
          <w:rFonts w:ascii="Century Gothic" w:eastAsia="Times New Roman" w:hAnsi="Century Gothic" w:cs="Arial"/>
          <w:b/>
          <w:noProof/>
          <w:color w:val="222222"/>
          <w:sz w:val="24"/>
          <w:szCs w:val="32"/>
          <w:u w:val="single"/>
          <w:lang w:eastAsia="en-ZA"/>
        </w:rPr>
        <w:drawing>
          <wp:anchor distT="0" distB="0" distL="114300" distR="114300" simplePos="0" relativeHeight="251658752" behindDoc="0" locked="0" layoutInCell="1" allowOverlap="1" wp14:anchorId="03ACBC65" wp14:editId="431BFFB3">
            <wp:simplePos x="0" y="0"/>
            <wp:positionH relativeFrom="margin">
              <wp:posOffset>384278</wp:posOffset>
            </wp:positionH>
            <wp:positionV relativeFrom="paragraph">
              <wp:posOffset>-17145</wp:posOffset>
            </wp:positionV>
            <wp:extent cx="2905125" cy="1858645"/>
            <wp:effectExtent l="0" t="0" r="9525" b="8255"/>
            <wp:wrapNone/>
            <wp:docPr id="9" name="Picture 9" descr="A black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ack and white sign&#10;&#10;Description automatically generated with low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05125" cy="185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0F76">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57728" behindDoc="1" locked="0" layoutInCell="1" allowOverlap="1" wp14:anchorId="42DB633E" wp14:editId="3FF47A44">
                <wp:simplePos x="0" y="0"/>
                <wp:positionH relativeFrom="page">
                  <wp:align>right</wp:align>
                </wp:positionH>
                <wp:positionV relativeFrom="paragraph">
                  <wp:posOffset>-467360</wp:posOffset>
                </wp:positionV>
                <wp:extent cx="7561728" cy="2785731"/>
                <wp:effectExtent l="0" t="0" r="1270" b="0"/>
                <wp:wrapNone/>
                <wp:docPr id="7" name="Rectangle 7"/>
                <wp:cNvGraphicFramePr/>
                <a:graphic xmlns:a="http://schemas.openxmlformats.org/drawingml/2006/main">
                  <a:graphicData uri="http://schemas.microsoft.com/office/word/2010/wordprocessingShape">
                    <wps:wsp>
                      <wps:cNvSpPr/>
                      <wps:spPr>
                        <a:xfrm>
                          <a:off x="0" y="0"/>
                          <a:ext cx="7561728" cy="2785731"/>
                        </a:xfrm>
                        <a:prstGeom prst="rect">
                          <a:avLst/>
                        </a:prstGeom>
                        <a:solidFill>
                          <a:schemeClr val="bg1">
                            <a:lumMod val="85000"/>
                          </a:schemeClr>
                        </a:solidFill>
                        <a:ln>
                          <a:noFill/>
                        </a:ln>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650593" id="Rectangle 7" o:spid="_x0000_s1026" style="position:absolute;margin-left:544.2pt;margin-top:-36.8pt;width:595.4pt;height:219.35pt;z-index:-25165465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" fillcolor="#d8d8d8 [2732]" stroked="f" strokeweight=".5pt">
                <w10:wrap anchorx="page"/>
              </v:rect>
            </w:pict>
          </mc:Fallback>
        </mc:AlternateContent>
      </w:r>
    </w:p>
    <w:p w14:paraId="65E8FF0A" w14:textId="77777777" w:rsidR="00711C48" w:rsidRDefault="00711C48" w:rsidP="00711C48">
      <w:pPr>
        <w:spacing w:after="0" w:line="240" w:lineRule="auto"/>
        <w:ind w:left="8080"/>
        <w:rPr>
          <w:rFonts w:ascii="Century Gothic" w:eastAsia="Times New Roman" w:hAnsi="Century Gothic" w:cs="Arial"/>
          <w:color w:val="222222"/>
          <w:sz w:val="24"/>
          <w:szCs w:val="32"/>
          <w:lang w:eastAsia="en-ZA"/>
        </w:rPr>
      </w:pPr>
    </w:p>
    <w:p w14:paraId="368D15F3"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p>
    <w:p w14:paraId="5D8FD3A8" w14:textId="77777777" w:rsidR="00711C48" w:rsidRPr="00E60F76" w:rsidRDefault="00711C48" w:rsidP="00711C48">
      <w:pPr>
        <w:spacing w:after="0" w:line="240" w:lineRule="auto"/>
        <w:ind w:left="7371"/>
        <w:rPr>
          <w:rFonts w:ascii="Century Gothic" w:eastAsia="Times New Roman" w:hAnsi="Century Gothic" w:cs="Arial"/>
          <w:b/>
          <w:color w:val="222222"/>
          <w:sz w:val="20"/>
          <w:szCs w:val="24"/>
          <w:lang w:eastAsia="en-ZA"/>
        </w:rPr>
      </w:pPr>
    </w:p>
    <w:p w14:paraId="71B7BFB3"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314236E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44125F1"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6259693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1B26349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3BBE430"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7A2DD7C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BBC056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0727E9B5"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13D7B7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EB5DB8B"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CFF40FD" w14:textId="77777777" w:rsidR="00866415" w:rsidRPr="006257D6" w:rsidRDefault="00866415" w:rsidP="00866415">
      <w:pPr>
        <w:spacing w:after="0" w:line="240" w:lineRule="auto"/>
        <w:rPr>
          <w:rFonts w:ascii="Century Gothic" w:eastAsia="Times New Roman" w:hAnsi="Century Gothic" w:cs="Arial"/>
          <w:b/>
          <w:color w:val="222222"/>
          <w:sz w:val="24"/>
          <w:szCs w:val="24"/>
          <w:lang w:eastAsia="en-ZA"/>
        </w:rPr>
      </w:pPr>
    </w:p>
    <w:p w14:paraId="06598581" w14:textId="44C62177" w:rsidR="00866415" w:rsidRDefault="00866415" w:rsidP="00866415">
      <w:pPr>
        <w:spacing w:after="0" w:line="240" w:lineRule="auto"/>
        <w:rPr>
          <w:rFonts w:ascii="Century Gothic" w:eastAsia="Times New Roman" w:hAnsi="Century Gothic" w:cs="Arial"/>
          <w:b/>
          <w:color w:val="222222"/>
          <w:sz w:val="24"/>
          <w:szCs w:val="24"/>
          <w:lang w:eastAsia="en-ZA"/>
        </w:rPr>
      </w:pPr>
      <w:r w:rsidRPr="006257D6">
        <w:rPr>
          <w:rFonts w:ascii="Century Gothic" w:eastAsia="Times New Roman" w:hAnsi="Century Gothic" w:cs="Arial"/>
          <w:b/>
          <w:color w:val="222222"/>
          <w:sz w:val="24"/>
          <w:szCs w:val="24"/>
          <w:lang w:eastAsia="en-ZA"/>
        </w:rPr>
        <w:t xml:space="preserve">Client: </w:t>
      </w:r>
    </w:p>
    <w:p w14:paraId="48A15359" w14:textId="7DCB5078" w:rsidR="00141FA4" w:rsidRDefault="00272A25" w:rsidP="00C30E43">
      <w:pPr>
        <w:tabs>
          <w:tab w:val="left" w:pos="2552"/>
          <w:tab w:val="left" w:pos="2977"/>
        </w:tabs>
        <w:spacing w:after="0" w:line="240" w:lineRule="auto"/>
        <w:rPr>
          <w:rFonts w:ascii="Century Gothic" w:eastAsia="Times New Roman" w:hAnsi="Century Gothic" w:cs="Arial"/>
          <w:b/>
          <w:color w:val="222222"/>
          <w:sz w:val="24"/>
          <w:szCs w:val="24"/>
          <w:lang w:eastAsia="en-ZA"/>
        </w:rPr>
      </w:pPr>
      <w:r>
        <w:rPr>
          <w:rFonts w:ascii="Century Gothic" w:eastAsia="Times New Roman" w:hAnsi="Century Gothic" w:cs="Arial"/>
          <w:b/>
          <w:color w:val="222222"/>
          <w:sz w:val="24"/>
          <w:szCs w:val="24"/>
          <w:lang w:eastAsia="en-ZA"/>
        </w:rPr>
        <w:t>Boetie Jordaan</w:t>
      </w:r>
      <w:r w:rsidR="00B71A57">
        <w:rPr>
          <w:rFonts w:ascii="Century Gothic" w:eastAsia="Times New Roman" w:hAnsi="Century Gothic" w:cs="Arial"/>
          <w:b/>
          <w:color w:val="222222"/>
          <w:sz w:val="24"/>
          <w:szCs w:val="24"/>
          <w:lang w:eastAsia="en-ZA"/>
        </w:rPr>
        <w:t xml:space="preserve"> </w:t>
      </w:r>
      <w:r w:rsidR="00C30E43">
        <w:rPr>
          <w:rFonts w:ascii="Century Gothic" w:eastAsia="Times New Roman" w:hAnsi="Century Gothic" w:cs="Arial"/>
          <w:b/>
          <w:color w:val="222222"/>
          <w:sz w:val="24"/>
          <w:szCs w:val="24"/>
          <w:lang w:eastAsia="en-ZA"/>
        </w:rPr>
        <w:tab/>
      </w:r>
    </w:p>
    <w:p w14:paraId="700751D9" w14:textId="78CC3DEC" w:rsidR="00141FA4" w:rsidRDefault="00B71A57" w:rsidP="00C30E43">
      <w:pPr>
        <w:tabs>
          <w:tab w:val="left" w:pos="2552"/>
          <w:tab w:val="left" w:pos="2977"/>
        </w:tabs>
        <w:spacing w:after="0" w:line="240" w:lineRule="auto"/>
        <w:rPr>
          <w:rFonts w:ascii="Century Gothic" w:eastAsia="Times New Roman" w:hAnsi="Century Gothic" w:cs="Arial"/>
          <w:bCs/>
          <w:color w:val="222222"/>
          <w:sz w:val="24"/>
          <w:szCs w:val="24"/>
          <w:lang w:eastAsia="en-ZA"/>
        </w:rPr>
      </w:pPr>
      <w:r>
        <w:rPr>
          <w:rFonts w:ascii="Century Gothic" w:eastAsia="Times New Roman" w:hAnsi="Century Gothic" w:cs="Arial"/>
          <w:bCs/>
          <w:color w:val="222222"/>
          <w:sz w:val="24"/>
          <w:szCs w:val="24"/>
          <w:lang w:eastAsia="en-ZA"/>
        </w:rPr>
        <w:t>08</w:t>
      </w:r>
      <w:r w:rsidR="00272A25">
        <w:rPr>
          <w:rFonts w:ascii="Century Gothic" w:eastAsia="Times New Roman" w:hAnsi="Century Gothic" w:cs="Arial"/>
          <w:bCs/>
          <w:color w:val="222222"/>
          <w:sz w:val="24"/>
          <w:szCs w:val="24"/>
          <w:lang w:eastAsia="en-ZA"/>
        </w:rPr>
        <w:t>2 320 1158</w:t>
      </w:r>
      <w:r w:rsidR="00C30E43">
        <w:rPr>
          <w:rFonts w:ascii="Century Gothic" w:eastAsia="Times New Roman" w:hAnsi="Century Gothic" w:cs="Arial"/>
          <w:bCs/>
          <w:color w:val="222222"/>
          <w:sz w:val="24"/>
          <w:szCs w:val="24"/>
          <w:lang w:eastAsia="en-ZA"/>
        </w:rPr>
        <w:tab/>
      </w:r>
    </w:p>
    <w:p w14:paraId="07401C43" w14:textId="249778E3" w:rsidR="00141FA4" w:rsidRDefault="000B5AED" w:rsidP="00141FA4">
      <w:pPr>
        <w:spacing w:after="0" w:line="240" w:lineRule="auto"/>
        <w:rPr>
          <w:rFonts w:ascii="Century Gothic" w:eastAsia="Times New Roman" w:hAnsi="Century Gothic" w:cs="Arial"/>
          <w:bCs/>
          <w:sz w:val="24"/>
          <w:szCs w:val="24"/>
          <w:lang w:eastAsia="en-ZA"/>
        </w:rPr>
      </w:pPr>
      <w:r w:rsidRPr="000B5AED">
        <w:rPr>
          <w:rFonts w:ascii="Century Gothic" w:eastAsia="Times New Roman" w:hAnsi="Century Gothic" w:cs="Arial"/>
          <w:bCs/>
          <w:sz w:val="24"/>
          <w:szCs w:val="24"/>
          <w:lang w:eastAsia="en-ZA"/>
        </w:rPr>
        <w:t>admin@gunshack.co.za</w:t>
      </w:r>
    </w:p>
    <w:p w14:paraId="0430BE40" w14:textId="24899FAA" w:rsidR="00866415" w:rsidRPr="006257D6" w:rsidRDefault="00866415" w:rsidP="007919B0">
      <w:pPr>
        <w:spacing w:after="0" w:line="240" w:lineRule="auto"/>
        <w:ind w:left="7513"/>
        <w:jc w:val="center"/>
        <w:rPr>
          <w:rFonts w:ascii="Century Gothic" w:eastAsia="Times New Roman" w:hAnsi="Century Gothic" w:cs="Arial"/>
          <w:color w:val="222222"/>
          <w:sz w:val="24"/>
          <w:szCs w:val="24"/>
          <w:lang w:eastAsia="en-ZA"/>
        </w:rPr>
      </w:pPr>
      <w:r w:rsidRPr="006257D6">
        <w:rPr>
          <w:rFonts w:ascii="Century Gothic" w:eastAsia="Times New Roman" w:hAnsi="Century Gothic" w:cs="Arial"/>
          <w:b/>
          <w:color w:val="222222"/>
          <w:sz w:val="24"/>
          <w:szCs w:val="24"/>
          <w:lang w:eastAsia="en-ZA"/>
        </w:rPr>
        <w:t xml:space="preserve">Date: </w:t>
      </w:r>
      <w:r w:rsidR="00272A25">
        <w:rPr>
          <w:rFonts w:ascii="Century Gothic" w:eastAsia="Times New Roman" w:hAnsi="Century Gothic" w:cs="Arial"/>
          <w:color w:val="222222"/>
          <w:sz w:val="24"/>
          <w:szCs w:val="24"/>
          <w:lang w:eastAsia="en-ZA"/>
        </w:rPr>
        <w:t>27</w:t>
      </w:r>
      <w:r w:rsidR="00CF432D">
        <w:rPr>
          <w:rFonts w:ascii="Century Gothic" w:eastAsia="Times New Roman" w:hAnsi="Century Gothic" w:cs="Arial"/>
          <w:color w:val="222222"/>
          <w:sz w:val="24"/>
          <w:szCs w:val="24"/>
          <w:lang w:eastAsia="en-ZA"/>
        </w:rPr>
        <w:t xml:space="preserve"> </w:t>
      </w:r>
      <w:r w:rsidR="00272A25">
        <w:rPr>
          <w:rFonts w:ascii="Century Gothic" w:eastAsia="Times New Roman" w:hAnsi="Century Gothic" w:cs="Arial"/>
          <w:color w:val="222222"/>
          <w:sz w:val="24"/>
          <w:szCs w:val="24"/>
          <w:lang w:eastAsia="en-ZA"/>
        </w:rPr>
        <w:t xml:space="preserve">Feb </w:t>
      </w:r>
      <w:r w:rsidR="00CF432D">
        <w:rPr>
          <w:rFonts w:ascii="Century Gothic" w:eastAsia="Times New Roman" w:hAnsi="Century Gothic" w:cs="Arial"/>
          <w:color w:val="222222"/>
          <w:sz w:val="24"/>
          <w:szCs w:val="24"/>
          <w:lang w:eastAsia="en-ZA"/>
        </w:rPr>
        <w:t>202</w:t>
      </w:r>
      <w:r w:rsidR="00430F5D">
        <w:rPr>
          <w:rFonts w:ascii="Century Gothic" w:eastAsia="Times New Roman" w:hAnsi="Century Gothic" w:cs="Arial"/>
          <w:color w:val="222222"/>
          <w:sz w:val="24"/>
          <w:szCs w:val="24"/>
          <w:lang w:eastAsia="en-ZA"/>
        </w:rPr>
        <w:t>4</w:t>
      </w:r>
    </w:p>
    <w:p w14:paraId="7853CC91" w14:textId="45F51C83" w:rsidR="003C6A95" w:rsidRPr="00711C48" w:rsidRDefault="003C6A95" w:rsidP="003C6A95">
      <w:pPr>
        <w:tabs>
          <w:tab w:val="left" w:pos="1741"/>
        </w:tabs>
        <w:rPr>
          <w:rFonts w:ascii="Century Gothic" w:hAnsi="Century Gothic"/>
          <w:color w:val="A17C01"/>
          <w:sz w:val="36"/>
        </w:rPr>
      </w:pPr>
      <w:r w:rsidRPr="00711C48">
        <w:rPr>
          <w:rFonts w:ascii="Century Gothic" w:hAnsi="Century Gothic"/>
          <w:color w:val="A17C01"/>
          <w:sz w:val="72"/>
        </w:rPr>
        <w:t>|</w:t>
      </w:r>
      <w:r w:rsidR="00D209D9" w:rsidRPr="00711C48">
        <w:rPr>
          <w:rFonts w:ascii="Century Gothic" w:hAnsi="Century Gothic"/>
          <w:color w:val="A17C01"/>
          <w:sz w:val="36"/>
        </w:rPr>
        <w:t>S</w:t>
      </w:r>
      <w:r w:rsidR="00866415" w:rsidRPr="00711C48">
        <w:rPr>
          <w:rFonts w:ascii="Century Gothic" w:hAnsi="Century Gothic"/>
          <w:color w:val="A17C01"/>
          <w:sz w:val="36"/>
        </w:rPr>
        <w:t>COPE OF WORKS</w:t>
      </w:r>
      <w:r w:rsidR="00702EFC" w:rsidRPr="00711C48">
        <w:rPr>
          <w:rFonts w:ascii="Century Gothic" w:hAnsi="Century Gothic"/>
          <w:color w:val="A17C01"/>
          <w:sz w:val="36"/>
        </w:rPr>
        <w:t>:</w:t>
      </w:r>
    </w:p>
    <w:p w14:paraId="584F4F9C" w14:textId="6C615105" w:rsidR="00BD6060" w:rsidRDefault="009B0B01" w:rsidP="00536522">
      <w:pPr>
        <w:autoSpaceDE w:val="0"/>
        <w:autoSpaceDN w:val="0"/>
        <w:adjustRightInd w:val="0"/>
        <w:spacing w:after="0" w:line="240" w:lineRule="auto"/>
        <w:rPr>
          <w:rFonts w:ascii="Century Gothic" w:hAnsi="Century Gothic"/>
          <w:color w:val="000000" w:themeColor="text1"/>
          <w:sz w:val="24"/>
        </w:rPr>
      </w:pPr>
      <w:r>
        <w:rPr>
          <w:rFonts w:ascii="Century Gothic" w:hAnsi="Century Gothic"/>
          <w:color w:val="000000" w:themeColor="text1"/>
          <w:sz w:val="24"/>
        </w:rPr>
        <w:t>Measure, update and submit plans to council</w:t>
      </w:r>
      <w:r w:rsidR="00272A25">
        <w:rPr>
          <w:rFonts w:ascii="Century Gothic" w:hAnsi="Century Gothic"/>
          <w:color w:val="000000" w:themeColor="text1"/>
          <w:sz w:val="24"/>
        </w:rPr>
        <w:t xml:space="preserve"> </w:t>
      </w:r>
      <w:r>
        <w:rPr>
          <w:rFonts w:ascii="Century Gothic" w:hAnsi="Century Gothic"/>
          <w:color w:val="000000" w:themeColor="text1"/>
          <w:sz w:val="24"/>
        </w:rPr>
        <w:t xml:space="preserve">for approval </w:t>
      </w:r>
      <w:r w:rsidR="00802280" w:rsidRPr="00141FA4">
        <w:rPr>
          <w:rFonts w:ascii="Century Gothic" w:hAnsi="Century Gothic"/>
          <w:color w:val="000000" w:themeColor="text1"/>
          <w:sz w:val="24"/>
        </w:rPr>
        <w:t xml:space="preserve">on </w:t>
      </w:r>
      <w:r w:rsidR="00B71A57" w:rsidRPr="00B71A57">
        <w:rPr>
          <w:rFonts w:ascii="Century Gothic" w:hAnsi="Century Gothic"/>
          <w:b/>
          <w:bCs/>
          <w:color w:val="000000" w:themeColor="text1"/>
          <w:sz w:val="24"/>
        </w:rPr>
        <w:t xml:space="preserve">1 </w:t>
      </w:r>
      <w:r w:rsidR="00272A25">
        <w:rPr>
          <w:rFonts w:ascii="Century Gothic" w:hAnsi="Century Gothic"/>
          <w:b/>
          <w:bCs/>
          <w:color w:val="000000" w:themeColor="text1"/>
          <w:sz w:val="24"/>
        </w:rPr>
        <w:t>Nancy Road, Lorraine, PE</w:t>
      </w:r>
      <w:r w:rsidR="00802280" w:rsidRPr="00141FA4">
        <w:rPr>
          <w:rFonts w:ascii="Century Gothic" w:hAnsi="Century Gothic"/>
          <w:b/>
          <w:bCs/>
          <w:color w:val="000000" w:themeColor="text1"/>
          <w:sz w:val="24"/>
        </w:rPr>
        <w:t>.</w:t>
      </w:r>
      <w:r w:rsidR="00802280">
        <w:rPr>
          <w:rFonts w:ascii="Century Gothic" w:hAnsi="Century Gothic"/>
          <w:b/>
          <w:bCs/>
          <w:color w:val="000000" w:themeColor="text1"/>
          <w:sz w:val="24"/>
        </w:rPr>
        <w:t xml:space="preserve"> (Erf </w:t>
      </w:r>
      <w:r w:rsidR="00272A25">
        <w:rPr>
          <w:rFonts w:ascii="Century Gothic" w:hAnsi="Century Gothic"/>
          <w:b/>
          <w:bCs/>
          <w:color w:val="000000" w:themeColor="text1"/>
          <w:sz w:val="24"/>
        </w:rPr>
        <w:t>136</w:t>
      </w:r>
      <w:r w:rsidR="00802280">
        <w:rPr>
          <w:rFonts w:ascii="Century Gothic" w:hAnsi="Century Gothic"/>
          <w:b/>
          <w:bCs/>
          <w:color w:val="000000" w:themeColor="text1"/>
          <w:sz w:val="24"/>
        </w:rPr>
        <w:t xml:space="preserve">, </w:t>
      </w:r>
      <w:r w:rsidR="00272A25">
        <w:rPr>
          <w:rFonts w:ascii="Century Gothic" w:hAnsi="Century Gothic"/>
          <w:b/>
          <w:bCs/>
          <w:color w:val="000000" w:themeColor="text1"/>
          <w:sz w:val="24"/>
        </w:rPr>
        <w:t>Lorraine</w:t>
      </w:r>
      <w:r w:rsidR="00802280">
        <w:rPr>
          <w:rFonts w:ascii="Century Gothic" w:hAnsi="Century Gothic"/>
          <w:b/>
          <w:bCs/>
          <w:color w:val="000000" w:themeColor="text1"/>
          <w:sz w:val="24"/>
        </w:rPr>
        <w:t>).</w:t>
      </w:r>
      <w:r w:rsidR="00802280">
        <w:rPr>
          <w:rFonts w:ascii="Century Gothic" w:hAnsi="Century Gothic"/>
          <w:color w:val="000000" w:themeColor="text1"/>
          <w:sz w:val="24"/>
        </w:rPr>
        <w:t xml:space="preserve"> </w:t>
      </w:r>
    </w:p>
    <w:p w14:paraId="1ECBEA06" w14:textId="77777777" w:rsidR="00141FA4" w:rsidRDefault="00141FA4" w:rsidP="00536522">
      <w:pPr>
        <w:autoSpaceDE w:val="0"/>
        <w:autoSpaceDN w:val="0"/>
        <w:adjustRightInd w:val="0"/>
        <w:spacing w:after="0" w:line="240" w:lineRule="auto"/>
        <w:rPr>
          <w:rFonts w:ascii="Century Gothic" w:hAnsi="Century Gothic"/>
          <w:color w:val="000000" w:themeColor="text1"/>
          <w:sz w:val="24"/>
        </w:rPr>
      </w:pPr>
    </w:p>
    <w:p w14:paraId="3A3F2DE9" w14:textId="7926CDBA" w:rsidR="00653068" w:rsidRDefault="00653068" w:rsidP="00536522">
      <w:pPr>
        <w:autoSpaceDE w:val="0"/>
        <w:autoSpaceDN w:val="0"/>
        <w:adjustRightInd w:val="0"/>
        <w:spacing w:after="0" w:line="240" w:lineRule="auto"/>
        <w:rPr>
          <w:rFonts w:ascii="Century Gothic" w:hAnsi="Century Gothic"/>
          <w:color w:val="000000" w:themeColor="text1"/>
          <w:sz w:val="24"/>
        </w:rPr>
      </w:pPr>
      <w:r>
        <w:rPr>
          <w:rFonts w:ascii="Century Gothic" w:hAnsi="Century Gothic"/>
          <w:color w:val="000000" w:themeColor="text1"/>
          <w:sz w:val="24"/>
        </w:rPr>
        <w:t>Project Requirements:</w:t>
      </w:r>
    </w:p>
    <w:p w14:paraId="3FBA181B" w14:textId="77777777" w:rsidR="00E23CC3" w:rsidRDefault="00E23CC3" w:rsidP="00536522">
      <w:pPr>
        <w:autoSpaceDE w:val="0"/>
        <w:autoSpaceDN w:val="0"/>
        <w:adjustRightInd w:val="0"/>
        <w:spacing w:after="0" w:line="240" w:lineRule="auto"/>
        <w:rPr>
          <w:rFonts w:ascii="Century Gothic" w:hAnsi="Century Gothic"/>
          <w:color w:val="000000" w:themeColor="text1"/>
          <w:sz w:val="24"/>
        </w:rPr>
      </w:pPr>
    </w:p>
    <w:p w14:paraId="2D10DF11" w14:textId="77777777" w:rsidR="00272A25" w:rsidRDefault="00272A25" w:rsidP="00536522">
      <w:pPr>
        <w:autoSpaceDE w:val="0"/>
        <w:autoSpaceDN w:val="0"/>
        <w:adjustRightInd w:val="0"/>
        <w:spacing w:after="0" w:line="240" w:lineRule="auto"/>
        <w:rPr>
          <w:rFonts w:ascii="Century Gothic" w:hAnsi="Century Gothic"/>
          <w:color w:val="000000" w:themeColor="text1"/>
          <w:sz w:val="24"/>
        </w:rPr>
      </w:pPr>
    </w:p>
    <w:p w14:paraId="1E10EB94" w14:textId="53323D69" w:rsidR="00E23CC3" w:rsidRPr="00E23CC3" w:rsidRDefault="00E23CC3" w:rsidP="00E23CC3">
      <w:pPr>
        <w:pStyle w:val="ListParagraph"/>
        <w:numPr>
          <w:ilvl w:val="0"/>
          <w:numId w:val="21"/>
        </w:numPr>
        <w:tabs>
          <w:tab w:val="left" w:pos="1741"/>
        </w:tabs>
        <w:rPr>
          <w:rFonts w:ascii="Century Gothic" w:hAnsi="Century Gothic"/>
          <w:color w:val="000000" w:themeColor="text1"/>
          <w:sz w:val="24"/>
          <w:u w:val="single"/>
        </w:rPr>
      </w:pPr>
      <w:r w:rsidRPr="00E23CC3">
        <w:rPr>
          <w:rFonts w:ascii="Century Gothic" w:hAnsi="Century Gothic"/>
          <w:color w:val="000000" w:themeColor="text1"/>
          <w:sz w:val="24"/>
          <w:u w:val="single"/>
        </w:rPr>
        <w:t>Checking existing building:</w:t>
      </w:r>
    </w:p>
    <w:p w14:paraId="0A2A50CE" w14:textId="6C2BBAEA" w:rsidR="00E23CC3" w:rsidRDefault="00E23CC3" w:rsidP="00E23CC3">
      <w:pPr>
        <w:pStyle w:val="ListParagraph"/>
        <w:tabs>
          <w:tab w:val="left" w:pos="1741"/>
        </w:tabs>
        <w:rPr>
          <w:rFonts w:ascii="Century Gothic" w:hAnsi="Century Gothic"/>
          <w:color w:val="000000" w:themeColor="text1"/>
          <w:sz w:val="24"/>
        </w:rPr>
      </w:pPr>
      <w:r>
        <w:rPr>
          <w:rFonts w:ascii="Century Gothic" w:hAnsi="Century Gothic"/>
          <w:color w:val="000000" w:themeColor="text1"/>
          <w:sz w:val="24"/>
        </w:rPr>
        <w:t>Measure overall</w:t>
      </w:r>
      <w:r>
        <w:rPr>
          <w:rFonts w:ascii="Century Gothic" w:hAnsi="Century Gothic"/>
          <w:color w:val="000000" w:themeColor="text1"/>
          <w:sz w:val="24"/>
        </w:rPr>
        <w:t>s of the House and Warehouse</w:t>
      </w:r>
      <w:r>
        <w:rPr>
          <w:rFonts w:ascii="Century Gothic" w:hAnsi="Century Gothic"/>
          <w:color w:val="000000" w:themeColor="text1"/>
          <w:sz w:val="24"/>
        </w:rPr>
        <w:t xml:space="preserve"> to ensure</w:t>
      </w:r>
      <w:r>
        <w:rPr>
          <w:rFonts w:ascii="Century Gothic" w:hAnsi="Century Gothic"/>
          <w:color w:val="000000" w:themeColor="text1"/>
          <w:sz w:val="24"/>
        </w:rPr>
        <w:t xml:space="preserve"> the </w:t>
      </w:r>
      <w:r>
        <w:rPr>
          <w:rFonts w:ascii="Century Gothic" w:hAnsi="Century Gothic"/>
          <w:color w:val="000000" w:themeColor="text1"/>
          <w:sz w:val="24"/>
        </w:rPr>
        <w:t>plans</w:t>
      </w:r>
      <w:r>
        <w:rPr>
          <w:rFonts w:ascii="Century Gothic" w:hAnsi="Century Gothic"/>
          <w:color w:val="000000" w:themeColor="text1"/>
          <w:sz w:val="24"/>
        </w:rPr>
        <w:t xml:space="preserve"> received</w:t>
      </w:r>
      <w:r>
        <w:rPr>
          <w:rFonts w:ascii="Century Gothic" w:hAnsi="Century Gothic"/>
          <w:color w:val="000000" w:themeColor="text1"/>
          <w:sz w:val="24"/>
        </w:rPr>
        <w:t xml:space="preserve"> corresponded with existing.</w:t>
      </w:r>
    </w:p>
    <w:p w14:paraId="4480D8FB" w14:textId="77777777" w:rsidR="00E23CC3" w:rsidRDefault="00E23CC3" w:rsidP="00E23CC3">
      <w:pPr>
        <w:pStyle w:val="ListParagraph"/>
        <w:autoSpaceDE w:val="0"/>
        <w:autoSpaceDN w:val="0"/>
        <w:adjustRightInd w:val="0"/>
        <w:spacing w:after="0" w:line="240" w:lineRule="auto"/>
        <w:rPr>
          <w:rFonts w:ascii="Century Gothic" w:hAnsi="Century Gothic"/>
          <w:color w:val="000000" w:themeColor="text1"/>
          <w:sz w:val="24"/>
          <w:u w:val="single"/>
        </w:rPr>
      </w:pPr>
    </w:p>
    <w:p w14:paraId="5B0F008D" w14:textId="48AC6E04" w:rsidR="00E23CC3" w:rsidRPr="00E23CC3" w:rsidRDefault="00E23CC3" w:rsidP="00E23CC3">
      <w:pPr>
        <w:pStyle w:val="ListParagraph"/>
        <w:numPr>
          <w:ilvl w:val="0"/>
          <w:numId w:val="21"/>
        </w:numPr>
        <w:autoSpaceDE w:val="0"/>
        <w:autoSpaceDN w:val="0"/>
        <w:adjustRightInd w:val="0"/>
        <w:spacing w:after="0" w:line="240" w:lineRule="auto"/>
        <w:rPr>
          <w:rFonts w:ascii="Century Gothic" w:hAnsi="Century Gothic"/>
          <w:color w:val="000000" w:themeColor="text1"/>
          <w:sz w:val="24"/>
          <w:u w:val="single"/>
        </w:rPr>
      </w:pPr>
      <w:r w:rsidRPr="00E23CC3">
        <w:rPr>
          <w:rFonts w:ascii="Century Gothic" w:hAnsi="Century Gothic"/>
          <w:color w:val="000000" w:themeColor="text1"/>
          <w:sz w:val="24"/>
          <w:u w:val="single"/>
        </w:rPr>
        <w:t>Existing House:</w:t>
      </w:r>
    </w:p>
    <w:p w14:paraId="709B37AB" w14:textId="08984150" w:rsidR="00E23CC3" w:rsidRPr="00E23CC3" w:rsidRDefault="00E23CC3" w:rsidP="00E23CC3">
      <w:pPr>
        <w:pStyle w:val="ListParagraph"/>
        <w:autoSpaceDE w:val="0"/>
        <w:autoSpaceDN w:val="0"/>
        <w:adjustRightInd w:val="0"/>
        <w:spacing w:after="0" w:line="240" w:lineRule="auto"/>
        <w:rPr>
          <w:rFonts w:ascii="Century Gothic" w:hAnsi="Century Gothic"/>
          <w:color w:val="000000" w:themeColor="text1"/>
          <w:sz w:val="24"/>
          <w:u w:val="single"/>
        </w:rPr>
      </w:pPr>
      <w:r w:rsidRPr="00E23CC3">
        <w:rPr>
          <w:rFonts w:ascii="Century Gothic" w:hAnsi="Century Gothic"/>
          <w:color w:val="000000" w:themeColor="text1"/>
          <w:sz w:val="24"/>
          <w:u w:val="single"/>
        </w:rPr>
        <w:t xml:space="preserve">Update </w:t>
      </w:r>
      <w:r>
        <w:rPr>
          <w:rFonts w:ascii="Century Gothic" w:hAnsi="Century Gothic"/>
          <w:color w:val="000000" w:themeColor="text1"/>
          <w:sz w:val="24"/>
          <w:u w:val="single"/>
        </w:rPr>
        <w:t>F</w:t>
      </w:r>
      <w:r w:rsidRPr="00E23CC3">
        <w:rPr>
          <w:rFonts w:ascii="Century Gothic" w:hAnsi="Century Gothic"/>
          <w:color w:val="000000" w:themeColor="text1"/>
          <w:sz w:val="24"/>
          <w:u w:val="single"/>
        </w:rPr>
        <w:t>oor plan</w:t>
      </w:r>
      <w:r>
        <w:rPr>
          <w:rFonts w:ascii="Century Gothic" w:hAnsi="Century Gothic"/>
          <w:color w:val="000000" w:themeColor="text1"/>
          <w:sz w:val="24"/>
          <w:u w:val="single"/>
        </w:rPr>
        <w:t xml:space="preserve"> for the following spaces</w:t>
      </w:r>
      <w:r w:rsidRPr="00E23CC3">
        <w:rPr>
          <w:rFonts w:ascii="Century Gothic" w:hAnsi="Century Gothic"/>
          <w:color w:val="000000" w:themeColor="text1"/>
          <w:sz w:val="24"/>
          <w:u w:val="single"/>
        </w:rPr>
        <w:t>:</w:t>
      </w:r>
    </w:p>
    <w:p w14:paraId="590005CE" w14:textId="5245E6BE" w:rsidR="00E23CC3" w:rsidRDefault="00E23CC3" w:rsidP="00E23CC3">
      <w:pPr>
        <w:pStyle w:val="ListParagraph"/>
        <w:autoSpaceDE w:val="0"/>
        <w:autoSpaceDN w:val="0"/>
        <w:adjustRightInd w:val="0"/>
        <w:spacing w:after="0" w:line="240" w:lineRule="auto"/>
        <w:rPr>
          <w:rFonts w:ascii="Century Gothic" w:hAnsi="Century Gothic"/>
          <w:color w:val="000000" w:themeColor="text1"/>
          <w:sz w:val="24"/>
        </w:rPr>
      </w:pPr>
      <w:r>
        <w:rPr>
          <w:rFonts w:ascii="Century Gothic" w:hAnsi="Century Gothic"/>
          <w:color w:val="000000" w:themeColor="text1"/>
          <w:sz w:val="24"/>
        </w:rPr>
        <w:t>Garage, Kitchen, Scullery, Living room, Covered Patio and Master bedroom patio area.</w:t>
      </w:r>
    </w:p>
    <w:p w14:paraId="002B2514" w14:textId="77777777" w:rsidR="00E23CC3" w:rsidRDefault="00E23CC3" w:rsidP="00E23CC3">
      <w:pPr>
        <w:pStyle w:val="ListParagraph"/>
        <w:autoSpaceDE w:val="0"/>
        <w:autoSpaceDN w:val="0"/>
        <w:adjustRightInd w:val="0"/>
        <w:spacing w:after="0" w:line="240" w:lineRule="auto"/>
        <w:rPr>
          <w:rFonts w:ascii="Century Gothic" w:hAnsi="Century Gothic"/>
          <w:color w:val="000000" w:themeColor="text1"/>
          <w:sz w:val="24"/>
        </w:rPr>
      </w:pPr>
    </w:p>
    <w:p w14:paraId="48FBA495" w14:textId="77777777" w:rsidR="00E23CC3" w:rsidRPr="00E23CC3" w:rsidRDefault="00E23CC3" w:rsidP="00E23CC3">
      <w:pPr>
        <w:autoSpaceDE w:val="0"/>
        <w:autoSpaceDN w:val="0"/>
        <w:adjustRightInd w:val="0"/>
        <w:spacing w:after="0" w:line="240" w:lineRule="auto"/>
        <w:ind w:firstLine="720"/>
        <w:rPr>
          <w:rFonts w:ascii="Century Gothic" w:hAnsi="Century Gothic"/>
          <w:color w:val="000000" w:themeColor="text1"/>
          <w:sz w:val="24"/>
          <w:u w:val="single"/>
        </w:rPr>
      </w:pPr>
      <w:r w:rsidRPr="00E23CC3">
        <w:rPr>
          <w:rFonts w:ascii="Century Gothic" w:hAnsi="Century Gothic"/>
          <w:color w:val="000000" w:themeColor="text1"/>
          <w:sz w:val="24"/>
          <w:u w:val="single"/>
        </w:rPr>
        <w:t>Update elevations:</w:t>
      </w:r>
    </w:p>
    <w:p w14:paraId="78E5CCC1" w14:textId="464C2216" w:rsidR="00E23CC3" w:rsidRDefault="00E23CC3" w:rsidP="00E23CC3">
      <w:pPr>
        <w:pStyle w:val="ListParagraph"/>
        <w:autoSpaceDE w:val="0"/>
        <w:autoSpaceDN w:val="0"/>
        <w:adjustRightInd w:val="0"/>
        <w:spacing w:after="0" w:line="240" w:lineRule="auto"/>
        <w:rPr>
          <w:rFonts w:ascii="Century Gothic" w:hAnsi="Century Gothic"/>
          <w:color w:val="000000" w:themeColor="text1"/>
          <w:sz w:val="24"/>
        </w:rPr>
      </w:pPr>
      <w:r>
        <w:rPr>
          <w:rFonts w:ascii="Century Gothic" w:hAnsi="Century Gothic"/>
          <w:color w:val="000000" w:themeColor="text1"/>
          <w:sz w:val="24"/>
        </w:rPr>
        <w:t>4 x elevations</w:t>
      </w:r>
      <w:r>
        <w:rPr>
          <w:rFonts w:ascii="Century Gothic" w:hAnsi="Century Gothic"/>
          <w:color w:val="000000" w:themeColor="text1"/>
          <w:sz w:val="24"/>
        </w:rPr>
        <w:t xml:space="preserve"> to reflect the existing.</w:t>
      </w:r>
    </w:p>
    <w:p w14:paraId="6EAC774C" w14:textId="77777777" w:rsidR="00E23CC3" w:rsidRPr="00E23CC3" w:rsidRDefault="00E23CC3" w:rsidP="00E23CC3">
      <w:pPr>
        <w:pStyle w:val="ListParagraph"/>
        <w:autoSpaceDE w:val="0"/>
        <w:autoSpaceDN w:val="0"/>
        <w:adjustRightInd w:val="0"/>
        <w:spacing w:after="0" w:line="240" w:lineRule="auto"/>
        <w:rPr>
          <w:rFonts w:ascii="Century Gothic" w:hAnsi="Century Gothic"/>
          <w:color w:val="000000" w:themeColor="text1"/>
          <w:sz w:val="24"/>
        </w:rPr>
      </w:pPr>
    </w:p>
    <w:p w14:paraId="39410B0C" w14:textId="4AF07F0D" w:rsidR="00E23CC3" w:rsidRPr="00E23CC3" w:rsidRDefault="00E23CC3" w:rsidP="00E23CC3">
      <w:pPr>
        <w:pStyle w:val="ListParagraph"/>
        <w:numPr>
          <w:ilvl w:val="0"/>
          <w:numId w:val="21"/>
        </w:numPr>
        <w:autoSpaceDE w:val="0"/>
        <w:autoSpaceDN w:val="0"/>
        <w:adjustRightInd w:val="0"/>
        <w:spacing w:after="0" w:line="240" w:lineRule="auto"/>
        <w:rPr>
          <w:rFonts w:ascii="Century Gothic" w:hAnsi="Century Gothic"/>
          <w:color w:val="000000" w:themeColor="text1"/>
          <w:sz w:val="24"/>
          <w:u w:val="single"/>
        </w:rPr>
      </w:pPr>
      <w:r w:rsidRPr="00E23CC3">
        <w:rPr>
          <w:rFonts w:ascii="Century Gothic" w:hAnsi="Century Gothic"/>
          <w:color w:val="000000" w:themeColor="text1"/>
          <w:sz w:val="24"/>
          <w:u w:val="single"/>
        </w:rPr>
        <w:t>E</w:t>
      </w:r>
      <w:r w:rsidRPr="00E23CC3">
        <w:rPr>
          <w:rFonts w:ascii="Century Gothic" w:hAnsi="Century Gothic"/>
          <w:color w:val="000000" w:themeColor="text1"/>
          <w:sz w:val="24"/>
          <w:u w:val="single"/>
        </w:rPr>
        <w:t>xisting Warehouse/Garage</w:t>
      </w:r>
      <w:r w:rsidRPr="00E23CC3">
        <w:rPr>
          <w:rFonts w:ascii="Century Gothic" w:hAnsi="Century Gothic"/>
          <w:color w:val="000000" w:themeColor="text1"/>
          <w:sz w:val="24"/>
          <w:u w:val="single"/>
        </w:rPr>
        <w:t>:</w:t>
      </w:r>
    </w:p>
    <w:p w14:paraId="065A4937" w14:textId="77777777" w:rsidR="00E23CC3" w:rsidRPr="00E23CC3" w:rsidRDefault="00E23CC3" w:rsidP="00E23CC3">
      <w:pPr>
        <w:pStyle w:val="ListParagraph"/>
        <w:autoSpaceDE w:val="0"/>
        <w:autoSpaceDN w:val="0"/>
        <w:adjustRightInd w:val="0"/>
        <w:spacing w:after="0" w:line="240" w:lineRule="auto"/>
        <w:rPr>
          <w:rFonts w:ascii="Century Gothic" w:hAnsi="Century Gothic"/>
          <w:color w:val="000000" w:themeColor="text1"/>
          <w:sz w:val="24"/>
          <w:u w:val="single"/>
        </w:rPr>
      </w:pPr>
      <w:r w:rsidRPr="00E23CC3">
        <w:rPr>
          <w:rFonts w:ascii="Century Gothic" w:hAnsi="Century Gothic"/>
          <w:color w:val="000000" w:themeColor="text1"/>
          <w:sz w:val="24"/>
          <w:u w:val="single"/>
        </w:rPr>
        <w:t>Update Foor plan for the following spaces:</w:t>
      </w:r>
    </w:p>
    <w:p w14:paraId="429FE3F5" w14:textId="3BAFE946" w:rsidR="00E23CC3" w:rsidRDefault="00E23CC3" w:rsidP="00E23CC3">
      <w:pPr>
        <w:pStyle w:val="ListParagraph"/>
        <w:autoSpaceDE w:val="0"/>
        <w:autoSpaceDN w:val="0"/>
        <w:adjustRightInd w:val="0"/>
        <w:spacing w:after="0" w:line="240" w:lineRule="auto"/>
        <w:rPr>
          <w:rFonts w:ascii="Century Gothic" w:hAnsi="Century Gothic"/>
          <w:color w:val="000000" w:themeColor="text1"/>
          <w:sz w:val="24"/>
        </w:rPr>
      </w:pPr>
      <w:r>
        <w:rPr>
          <w:rFonts w:ascii="Century Gothic" w:hAnsi="Century Gothic"/>
          <w:color w:val="000000" w:themeColor="text1"/>
          <w:sz w:val="24"/>
        </w:rPr>
        <w:t>Flatlet area as well as the internal walls.</w:t>
      </w:r>
    </w:p>
    <w:p w14:paraId="6393FD89" w14:textId="3F7253C0" w:rsidR="00E23CC3" w:rsidRDefault="00E23CC3" w:rsidP="00E23CC3">
      <w:pPr>
        <w:pStyle w:val="ListParagraph"/>
        <w:autoSpaceDE w:val="0"/>
        <w:autoSpaceDN w:val="0"/>
        <w:adjustRightInd w:val="0"/>
        <w:spacing w:after="0" w:line="240" w:lineRule="auto"/>
        <w:rPr>
          <w:rFonts w:ascii="Century Gothic" w:hAnsi="Century Gothic"/>
          <w:color w:val="000000" w:themeColor="text1"/>
          <w:sz w:val="24"/>
        </w:rPr>
      </w:pPr>
      <w:r>
        <w:rPr>
          <w:rFonts w:ascii="Century Gothic" w:hAnsi="Century Gothic"/>
          <w:color w:val="000000" w:themeColor="text1"/>
          <w:sz w:val="24"/>
        </w:rPr>
        <w:t>all 4 x elevations of existing Warehouse/Garage</w:t>
      </w:r>
    </w:p>
    <w:p w14:paraId="024F516B" w14:textId="77777777" w:rsidR="00E23CC3" w:rsidRDefault="00E23CC3" w:rsidP="00E23CC3">
      <w:pPr>
        <w:autoSpaceDE w:val="0"/>
        <w:autoSpaceDN w:val="0"/>
        <w:adjustRightInd w:val="0"/>
        <w:spacing w:after="0" w:line="240" w:lineRule="auto"/>
        <w:ind w:firstLine="720"/>
        <w:rPr>
          <w:rFonts w:ascii="Century Gothic" w:hAnsi="Century Gothic"/>
          <w:color w:val="000000" w:themeColor="text1"/>
          <w:sz w:val="24"/>
        </w:rPr>
      </w:pPr>
    </w:p>
    <w:p w14:paraId="017972F6" w14:textId="5FCACE0A" w:rsidR="00E23CC3" w:rsidRPr="00E23CC3" w:rsidRDefault="00E23CC3" w:rsidP="00E23CC3">
      <w:pPr>
        <w:autoSpaceDE w:val="0"/>
        <w:autoSpaceDN w:val="0"/>
        <w:adjustRightInd w:val="0"/>
        <w:spacing w:after="0" w:line="240" w:lineRule="auto"/>
        <w:ind w:firstLine="720"/>
        <w:rPr>
          <w:rFonts w:ascii="Century Gothic" w:hAnsi="Century Gothic"/>
          <w:color w:val="000000" w:themeColor="text1"/>
          <w:sz w:val="24"/>
          <w:u w:val="single"/>
        </w:rPr>
      </w:pPr>
      <w:r w:rsidRPr="00E23CC3">
        <w:rPr>
          <w:rFonts w:ascii="Century Gothic" w:hAnsi="Century Gothic"/>
          <w:color w:val="000000" w:themeColor="text1"/>
          <w:sz w:val="24"/>
          <w:u w:val="single"/>
        </w:rPr>
        <w:t>U</w:t>
      </w:r>
      <w:r w:rsidRPr="00E23CC3">
        <w:rPr>
          <w:rFonts w:ascii="Century Gothic" w:hAnsi="Century Gothic"/>
          <w:color w:val="000000" w:themeColor="text1"/>
          <w:sz w:val="24"/>
          <w:u w:val="single"/>
        </w:rPr>
        <w:t>pdate elevations</w:t>
      </w:r>
      <w:r w:rsidRPr="00E23CC3">
        <w:rPr>
          <w:rFonts w:ascii="Century Gothic" w:hAnsi="Century Gothic"/>
          <w:color w:val="000000" w:themeColor="text1"/>
          <w:sz w:val="24"/>
          <w:u w:val="single"/>
        </w:rPr>
        <w:t>:</w:t>
      </w:r>
    </w:p>
    <w:p w14:paraId="1D2080C2" w14:textId="77777777" w:rsidR="00E23CC3" w:rsidRDefault="00E23CC3" w:rsidP="00E23CC3">
      <w:pPr>
        <w:pStyle w:val="ListParagraph"/>
        <w:autoSpaceDE w:val="0"/>
        <w:autoSpaceDN w:val="0"/>
        <w:adjustRightInd w:val="0"/>
        <w:spacing w:after="0" w:line="240" w:lineRule="auto"/>
        <w:rPr>
          <w:rFonts w:ascii="Century Gothic" w:hAnsi="Century Gothic"/>
          <w:color w:val="000000" w:themeColor="text1"/>
          <w:sz w:val="24"/>
        </w:rPr>
      </w:pPr>
      <w:r>
        <w:rPr>
          <w:rFonts w:ascii="Century Gothic" w:hAnsi="Century Gothic"/>
          <w:color w:val="000000" w:themeColor="text1"/>
          <w:sz w:val="24"/>
        </w:rPr>
        <w:t>4 x elevations to reflect the existing.</w:t>
      </w:r>
    </w:p>
    <w:p w14:paraId="7BD85DA9" w14:textId="77777777" w:rsidR="00E23CC3" w:rsidRDefault="00E23CC3" w:rsidP="00E23CC3">
      <w:pPr>
        <w:pStyle w:val="ListParagraph"/>
        <w:autoSpaceDE w:val="0"/>
        <w:autoSpaceDN w:val="0"/>
        <w:adjustRightInd w:val="0"/>
        <w:spacing w:after="0" w:line="240" w:lineRule="auto"/>
        <w:rPr>
          <w:rFonts w:ascii="Century Gothic" w:hAnsi="Century Gothic"/>
          <w:color w:val="000000" w:themeColor="text1"/>
          <w:sz w:val="24"/>
        </w:rPr>
      </w:pPr>
    </w:p>
    <w:p w14:paraId="65CDC5B7" w14:textId="5C58174F" w:rsidR="00814B9E" w:rsidRPr="0074755C" w:rsidRDefault="00E02C71" w:rsidP="0074755C">
      <w:pPr>
        <w:tabs>
          <w:tab w:val="left" w:pos="1741"/>
        </w:tabs>
        <w:ind w:left="720"/>
        <w:rPr>
          <w:rFonts w:ascii="Century Gothic" w:hAnsi="Century Gothic"/>
          <w:color w:val="000000" w:themeColor="text1"/>
          <w:sz w:val="24"/>
        </w:rPr>
      </w:pPr>
      <w:r w:rsidRPr="00711C48">
        <w:rPr>
          <w:noProof/>
          <w:lang w:eastAsia="en-ZA"/>
        </w:rPr>
        <mc:AlternateContent>
          <mc:Choice Requires="wps">
            <w:drawing>
              <wp:anchor distT="0" distB="0" distL="114300" distR="114300" simplePos="0" relativeHeight="251654656" behindDoc="0" locked="0" layoutInCell="1" allowOverlap="1" wp14:anchorId="7366F7D6" wp14:editId="0F4857F0">
                <wp:simplePos x="0" y="0"/>
                <wp:positionH relativeFrom="column">
                  <wp:posOffset>200660</wp:posOffset>
                </wp:positionH>
                <wp:positionV relativeFrom="paragraph">
                  <wp:posOffset>86360</wp:posOffset>
                </wp:positionV>
                <wp:extent cx="5982789" cy="0"/>
                <wp:effectExtent l="0" t="19050" r="37465" b="19050"/>
                <wp:wrapNone/>
                <wp:docPr id="6" name="Straight Connector 6"/>
                <wp:cNvGraphicFramePr/>
                <a:graphic xmlns:a="http://schemas.openxmlformats.org/drawingml/2006/main">
                  <a:graphicData uri="http://schemas.microsoft.com/office/word/2010/wordprocessingShape">
                    <wps:wsp>
                      <wps:cNvCnPr/>
                      <wps:spPr>
                        <a:xfrm>
                          <a:off x="0" y="0"/>
                          <a:ext cx="5982789" cy="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72F55B" id="Straight Connector 6"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8pt,6.8pt" to="486.9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" strokecolor="#a17c01" strokeweight="3pt">
                <v:stroke joinstyle="miter"/>
              </v:line>
            </w:pict>
          </mc:Fallback>
        </mc:AlternateContent>
      </w:r>
    </w:p>
    <w:p w14:paraId="2170EE05" w14:textId="06BD97C8" w:rsidR="00F76AC4" w:rsidRDefault="00F76AC4" w:rsidP="00F76AC4">
      <w:pPr>
        <w:tabs>
          <w:tab w:val="left" w:pos="1741"/>
        </w:tabs>
        <w:rPr>
          <w:rFonts w:ascii="Century Gothic" w:hAnsi="Century Gothic"/>
          <w:color w:val="A17C01"/>
          <w:sz w:val="36"/>
        </w:rPr>
      </w:pPr>
      <w:r w:rsidRPr="00711C48">
        <w:rPr>
          <w:rFonts w:ascii="Century Gothic" w:hAnsi="Century Gothic"/>
          <w:color w:val="A17C01"/>
          <w:sz w:val="72"/>
        </w:rPr>
        <w:lastRenderedPageBreak/>
        <w:t>|</w:t>
      </w:r>
      <w:r w:rsidR="009E6F92">
        <w:rPr>
          <w:rFonts w:ascii="Century Gothic" w:hAnsi="Century Gothic"/>
          <w:color w:val="A17C01"/>
          <w:sz w:val="36"/>
        </w:rPr>
        <w:t xml:space="preserve">Mr </w:t>
      </w:r>
      <w:r w:rsidR="00325992">
        <w:rPr>
          <w:rFonts w:ascii="Century Gothic" w:hAnsi="Century Gothic"/>
          <w:color w:val="A17C01"/>
          <w:sz w:val="36"/>
        </w:rPr>
        <w:t>Jordaan</w:t>
      </w:r>
      <w:r w:rsidR="009E6F92" w:rsidRPr="009E6F92">
        <w:rPr>
          <w:rFonts w:ascii="Century Gothic" w:hAnsi="Century Gothic"/>
          <w:color w:val="A17C01"/>
          <w:sz w:val="36"/>
        </w:rPr>
        <w:t xml:space="preserve"> </w:t>
      </w:r>
      <w:r w:rsidR="000256E3">
        <w:rPr>
          <w:rFonts w:ascii="Century Gothic" w:hAnsi="Century Gothic"/>
          <w:color w:val="A17C01"/>
          <w:sz w:val="36"/>
        </w:rPr>
        <w:t>-</w:t>
      </w:r>
      <w:r w:rsidR="008B7E7F">
        <w:rPr>
          <w:rFonts w:ascii="Century Gothic" w:hAnsi="Century Gothic"/>
          <w:color w:val="A17C01"/>
          <w:sz w:val="36"/>
        </w:rPr>
        <w:t xml:space="preserve"> QUOTATION</w:t>
      </w:r>
    </w:p>
    <w:p w14:paraId="27660D71" w14:textId="1F933A40" w:rsidR="00E81B1C" w:rsidRDefault="00E81B1C" w:rsidP="00E81B1C">
      <w:pPr>
        <w:spacing w:after="200" w:line="276" w:lineRule="auto"/>
        <w:rPr>
          <w:rFonts w:ascii="Century Gothic" w:hAnsi="Century Gothic"/>
          <w:u w:val="single"/>
        </w:rPr>
      </w:pPr>
      <w:r w:rsidRPr="00013E22">
        <w:rPr>
          <w:rFonts w:ascii="Century Gothic" w:hAnsi="Century Gothic"/>
          <w:b/>
          <w:sz w:val="28"/>
          <w:u w:val="single"/>
        </w:rPr>
        <w:t>Professional Fees Calculation</w:t>
      </w:r>
      <w:r w:rsidRPr="00013E22">
        <w:rPr>
          <w:rFonts w:ascii="Century Gothic" w:hAnsi="Century Gothic"/>
          <w:b/>
          <w:u w:val="single"/>
        </w:rPr>
        <w:t>:</w:t>
      </w:r>
      <w:r w:rsidRPr="00013E22">
        <w:rPr>
          <w:rFonts w:ascii="Century Gothic" w:hAnsi="Century Gothic"/>
          <w:u w:val="single"/>
        </w:rPr>
        <w:t xml:space="preserve"> </w:t>
      </w:r>
    </w:p>
    <w:p w14:paraId="53532E02" w14:textId="50B2E610" w:rsidR="0074755C" w:rsidRPr="006C4EFB" w:rsidRDefault="0074755C" w:rsidP="008D54C8">
      <w:pPr>
        <w:tabs>
          <w:tab w:val="left" w:pos="8789"/>
        </w:tabs>
        <w:spacing w:after="200" w:line="276" w:lineRule="auto"/>
        <w:rPr>
          <w:rFonts w:ascii="Century Gothic" w:hAnsi="Century Gothic"/>
          <w:sz w:val="24"/>
          <w:szCs w:val="24"/>
          <w:u w:val="single"/>
        </w:rPr>
      </w:pPr>
      <w:r w:rsidRPr="006C4EFB">
        <w:rPr>
          <w:rFonts w:ascii="Century Gothic" w:hAnsi="Century Gothic"/>
          <w:sz w:val="24"/>
          <w:szCs w:val="24"/>
          <w:u w:val="single"/>
        </w:rPr>
        <w:t xml:space="preserve">Phase </w:t>
      </w:r>
      <w:r w:rsidR="008D54C8" w:rsidRPr="006C4EFB">
        <w:rPr>
          <w:rFonts w:ascii="Century Gothic" w:hAnsi="Century Gothic"/>
          <w:sz w:val="24"/>
          <w:szCs w:val="24"/>
          <w:u w:val="single"/>
        </w:rPr>
        <w:t>1</w:t>
      </w:r>
      <w:r w:rsidRPr="006C4EFB">
        <w:rPr>
          <w:rFonts w:ascii="Century Gothic" w:hAnsi="Century Gothic"/>
          <w:sz w:val="24"/>
          <w:szCs w:val="24"/>
          <w:u w:val="single"/>
        </w:rPr>
        <w:t xml:space="preserve">: </w:t>
      </w:r>
      <w:r w:rsidR="006C4EFB" w:rsidRPr="006C4EFB">
        <w:rPr>
          <w:rFonts w:ascii="Century Gothic" w:hAnsi="Century Gothic"/>
          <w:b/>
          <w:bCs/>
          <w:sz w:val="24"/>
          <w:szCs w:val="24"/>
          <w:u w:val="single"/>
        </w:rPr>
        <w:t>Site visit</w:t>
      </w:r>
      <w:r w:rsidR="006C4EFB" w:rsidRPr="006C4EFB">
        <w:rPr>
          <w:rFonts w:ascii="Century Gothic" w:hAnsi="Century Gothic"/>
          <w:sz w:val="24"/>
          <w:szCs w:val="24"/>
          <w:u w:val="single"/>
        </w:rPr>
        <w:t xml:space="preserve"> </w:t>
      </w:r>
      <w:r w:rsidR="006C4EFB">
        <w:rPr>
          <w:rFonts w:ascii="Century Gothic" w:hAnsi="Century Gothic"/>
          <w:sz w:val="24"/>
          <w:szCs w:val="24"/>
          <w:u w:val="single"/>
        </w:rPr>
        <w:t>and</w:t>
      </w:r>
      <w:r w:rsidR="006C4EFB" w:rsidRPr="006C4EFB">
        <w:rPr>
          <w:rFonts w:ascii="Century Gothic" w:hAnsi="Century Gothic"/>
          <w:sz w:val="24"/>
          <w:szCs w:val="24"/>
          <w:u w:val="single"/>
        </w:rPr>
        <w:t xml:space="preserve"> </w:t>
      </w:r>
      <w:r w:rsidR="006C4EFB" w:rsidRPr="006C4EFB">
        <w:rPr>
          <w:rFonts w:ascii="Century Gothic" w:hAnsi="Century Gothic"/>
          <w:b/>
          <w:bCs/>
          <w:sz w:val="24"/>
          <w:szCs w:val="24"/>
          <w:u w:val="single"/>
        </w:rPr>
        <w:t>Measur</w:t>
      </w:r>
      <w:r w:rsidR="006C4EFB">
        <w:rPr>
          <w:rFonts w:ascii="Century Gothic" w:hAnsi="Century Gothic"/>
          <w:b/>
          <w:bCs/>
          <w:sz w:val="24"/>
          <w:szCs w:val="24"/>
          <w:u w:val="single"/>
        </w:rPr>
        <w:t>ing</w:t>
      </w:r>
      <w:r w:rsidR="006C4EFB" w:rsidRPr="006C4EFB">
        <w:rPr>
          <w:rFonts w:ascii="Century Gothic" w:hAnsi="Century Gothic"/>
          <w:sz w:val="24"/>
          <w:szCs w:val="24"/>
          <w:u w:val="single"/>
        </w:rPr>
        <w:t xml:space="preserve"> </w:t>
      </w:r>
      <w:r w:rsidRPr="006C4EFB">
        <w:rPr>
          <w:rFonts w:ascii="Century Gothic" w:hAnsi="Century Gothic"/>
          <w:sz w:val="24"/>
          <w:szCs w:val="24"/>
          <w:u w:val="single"/>
        </w:rPr>
        <w:t>:</w:t>
      </w:r>
    </w:p>
    <w:p w14:paraId="7F50001E" w14:textId="056E7F2D" w:rsidR="00B75BA4" w:rsidRDefault="00B75BA4" w:rsidP="00B75BA4">
      <w:pPr>
        <w:pStyle w:val="ListParagraph"/>
        <w:numPr>
          <w:ilvl w:val="1"/>
          <w:numId w:val="6"/>
        </w:numPr>
        <w:spacing w:after="200" w:line="276" w:lineRule="auto"/>
        <w:ind w:left="1418" w:right="401"/>
        <w:rPr>
          <w:rFonts w:ascii="Century Gothic" w:hAnsi="Century Gothic"/>
          <w:sz w:val="20"/>
          <w:szCs w:val="20"/>
        </w:rPr>
      </w:pPr>
      <w:r w:rsidRPr="002C6CB3">
        <w:rPr>
          <w:rFonts w:ascii="Century Gothic" w:hAnsi="Century Gothic"/>
          <w:sz w:val="20"/>
          <w:szCs w:val="20"/>
        </w:rPr>
        <w:t xml:space="preserve">This includes the site visit </w:t>
      </w:r>
      <w:r w:rsidR="006D7346">
        <w:rPr>
          <w:rFonts w:ascii="Century Gothic" w:hAnsi="Century Gothic"/>
          <w:sz w:val="20"/>
          <w:szCs w:val="20"/>
        </w:rPr>
        <w:t xml:space="preserve">with measuring </w:t>
      </w:r>
      <w:r w:rsidRPr="002C6CB3">
        <w:rPr>
          <w:rFonts w:ascii="Century Gothic" w:hAnsi="Century Gothic"/>
          <w:sz w:val="20"/>
          <w:szCs w:val="20"/>
        </w:rPr>
        <w:t>and gather</w:t>
      </w:r>
      <w:r w:rsidR="006A4CFB">
        <w:rPr>
          <w:rFonts w:ascii="Century Gothic" w:hAnsi="Century Gothic"/>
          <w:sz w:val="20"/>
          <w:szCs w:val="20"/>
        </w:rPr>
        <w:t xml:space="preserve">ing of </w:t>
      </w:r>
      <w:r w:rsidRPr="002C6CB3">
        <w:rPr>
          <w:rFonts w:ascii="Century Gothic" w:hAnsi="Century Gothic"/>
          <w:sz w:val="20"/>
          <w:szCs w:val="20"/>
        </w:rPr>
        <w:t xml:space="preserve">necessary information to initiate the </w:t>
      </w:r>
      <w:r w:rsidR="006C4EFB">
        <w:rPr>
          <w:rFonts w:ascii="Century Gothic" w:hAnsi="Century Gothic"/>
          <w:sz w:val="20"/>
          <w:szCs w:val="20"/>
        </w:rPr>
        <w:t>process of updating the existing drawings</w:t>
      </w:r>
      <w:r w:rsidRPr="002C6CB3">
        <w:rPr>
          <w:rFonts w:ascii="Century Gothic" w:hAnsi="Century Gothic"/>
          <w:sz w:val="20"/>
          <w:szCs w:val="20"/>
        </w:rPr>
        <w:t>.</w:t>
      </w:r>
      <w:r>
        <w:rPr>
          <w:rFonts w:ascii="Century Gothic" w:hAnsi="Century Gothic"/>
          <w:sz w:val="20"/>
          <w:szCs w:val="20"/>
        </w:rPr>
        <w:t xml:space="preserve"> </w:t>
      </w:r>
    </w:p>
    <w:p w14:paraId="585E8DC7" w14:textId="70C64271" w:rsidR="008D54C8" w:rsidRPr="008D54C8" w:rsidRDefault="008D54C8" w:rsidP="008D54C8">
      <w:pPr>
        <w:tabs>
          <w:tab w:val="left" w:pos="8789"/>
        </w:tabs>
        <w:spacing w:after="200" w:line="276" w:lineRule="auto"/>
        <w:ind w:right="401"/>
        <w:rPr>
          <w:rFonts w:ascii="Century Gothic" w:hAnsi="Century Gothic"/>
          <w:sz w:val="20"/>
          <w:szCs w:val="20"/>
        </w:rPr>
      </w:pPr>
      <w:r w:rsidRPr="008D54C8">
        <w:rPr>
          <w:rFonts w:ascii="Century Gothic" w:hAnsi="Century Gothic"/>
          <w:b/>
          <w:bCs/>
          <w:i/>
          <w:iCs/>
          <w:szCs w:val="24"/>
        </w:rPr>
        <w:tab/>
      </w:r>
      <w:r w:rsidRPr="0074755C">
        <w:rPr>
          <w:rFonts w:ascii="Century Gothic" w:hAnsi="Century Gothic"/>
          <w:b/>
          <w:bCs/>
          <w:i/>
          <w:iCs/>
          <w:szCs w:val="24"/>
          <w:u w:val="single"/>
        </w:rPr>
        <w:t xml:space="preserve">R </w:t>
      </w:r>
      <w:r w:rsidR="006C4EFB">
        <w:rPr>
          <w:rFonts w:ascii="Century Gothic" w:hAnsi="Century Gothic"/>
          <w:b/>
          <w:bCs/>
          <w:i/>
          <w:iCs/>
          <w:szCs w:val="24"/>
          <w:u w:val="single"/>
        </w:rPr>
        <w:t>2 016</w:t>
      </w:r>
      <w:r w:rsidRPr="0074755C">
        <w:rPr>
          <w:rFonts w:ascii="Century Gothic" w:hAnsi="Century Gothic"/>
          <w:b/>
          <w:bCs/>
          <w:i/>
          <w:iCs/>
          <w:szCs w:val="24"/>
          <w:u w:val="single"/>
        </w:rPr>
        <w:t>.00</w:t>
      </w:r>
    </w:p>
    <w:p w14:paraId="0458427E" w14:textId="00EFCF08" w:rsidR="008D54C8" w:rsidRPr="00C01745" w:rsidRDefault="008D54C8" w:rsidP="008D54C8">
      <w:pPr>
        <w:spacing w:after="200" w:line="276" w:lineRule="auto"/>
        <w:rPr>
          <w:rFonts w:ascii="Century Gothic" w:hAnsi="Century Gothic"/>
          <w:sz w:val="24"/>
          <w:szCs w:val="24"/>
          <w:u w:val="single"/>
        </w:rPr>
      </w:pPr>
      <w:r w:rsidRPr="00A60B2F">
        <w:rPr>
          <w:rFonts w:ascii="Century Gothic" w:hAnsi="Century Gothic"/>
          <w:sz w:val="24"/>
          <w:szCs w:val="24"/>
          <w:u w:val="single"/>
        </w:rPr>
        <w:t xml:space="preserve">Phase </w:t>
      </w:r>
      <w:r>
        <w:rPr>
          <w:rFonts w:ascii="Century Gothic" w:hAnsi="Century Gothic"/>
          <w:sz w:val="24"/>
          <w:szCs w:val="24"/>
          <w:u w:val="single"/>
        </w:rPr>
        <w:t>2</w:t>
      </w:r>
      <w:r w:rsidRPr="00A60B2F">
        <w:rPr>
          <w:rFonts w:ascii="Century Gothic" w:hAnsi="Century Gothic"/>
          <w:sz w:val="24"/>
          <w:szCs w:val="24"/>
          <w:u w:val="single"/>
        </w:rPr>
        <w:t xml:space="preserve">:  </w:t>
      </w:r>
      <w:r w:rsidRPr="006C4EFB">
        <w:rPr>
          <w:rFonts w:ascii="Century Gothic" w:hAnsi="Century Gothic"/>
          <w:b/>
          <w:bCs/>
          <w:sz w:val="24"/>
          <w:szCs w:val="24"/>
          <w:u w:val="single"/>
        </w:rPr>
        <w:t>Municipal drawings</w:t>
      </w:r>
      <w:r w:rsidRPr="00C01745">
        <w:rPr>
          <w:rFonts w:ascii="Century Gothic" w:hAnsi="Century Gothic"/>
          <w:sz w:val="24"/>
          <w:szCs w:val="24"/>
          <w:u w:val="single"/>
        </w:rPr>
        <w:t>,</w:t>
      </w:r>
      <w:r>
        <w:rPr>
          <w:rFonts w:ascii="Century Gothic" w:hAnsi="Century Gothic"/>
          <w:sz w:val="24"/>
          <w:szCs w:val="24"/>
          <w:u w:val="single"/>
        </w:rPr>
        <w:t xml:space="preserve"> </w:t>
      </w:r>
      <w:r w:rsidRPr="00C01745">
        <w:rPr>
          <w:rFonts w:ascii="Century Gothic" w:hAnsi="Century Gothic"/>
          <w:sz w:val="24"/>
          <w:szCs w:val="24"/>
          <w:u w:val="single"/>
        </w:rPr>
        <w:t>Documentation and Submission:</w:t>
      </w:r>
      <w:r>
        <w:rPr>
          <w:rFonts w:ascii="Century Gothic" w:hAnsi="Century Gothic"/>
          <w:sz w:val="24"/>
          <w:szCs w:val="24"/>
          <w:u w:val="single"/>
        </w:rPr>
        <w:t xml:space="preserve"> </w:t>
      </w:r>
    </w:p>
    <w:p w14:paraId="771AABC1" w14:textId="77777777" w:rsidR="008D54C8" w:rsidRPr="00776C0E" w:rsidRDefault="008D54C8" w:rsidP="008D54C8">
      <w:pPr>
        <w:pStyle w:val="ListParagraph"/>
        <w:spacing w:after="200" w:line="276" w:lineRule="auto"/>
        <w:rPr>
          <w:rFonts w:ascii="Century Gothic" w:hAnsi="Century Gothic"/>
          <w:sz w:val="10"/>
          <w:szCs w:val="10"/>
        </w:rPr>
      </w:pPr>
    </w:p>
    <w:p w14:paraId="553BFA75" w14:textId="77777777" w:rsidR="008D54C8" w:rsidRPr="007C594E" w:rsidRDefault="008D54C8" w:rsidP="008D54C8">
      <w:pPr>
        <w:pStyle w:val="ListParagraph"/>
        <w:numPr>
          <w:ilvl w:val="1"/>
          <w:numId w:val="6"/>
        </w:numPr>
        <w:spacing w:after="200" w:line="276" w:lineRule="auto"/>
        <w:rPr>
          <w:rFonts w:ascii="Century Gothic" w:hAnsi="Century Gothic"/>
          <w:i/>
          <w:iCs/>
          <w:sz w:val="24"/>
          <w:szCs w:val="24"/>
          <w:u w:val="single"/>
        </w:rPr>
      </w:pPr>
      <w:r>
        <w:rPr>
          <w:rFonts w:ascii="Century Gothic" w:hAnsi="Century Gothic"/>
          <w:sz w:val="20"/>
          <w:szCs w:val="20"/>
        </w:rPr>
        <w:t>Municipal drawings; Site plan, Floor Plan, Section, Elevations, and basic Electrical layouts</w:t>
      </w:r>
    </w:p>
    <w:p w14:paraId="79043158" w14:textId="77777777" w:rsidR="008D54C8" w:rsidRPr="007C594E" w:rsidRDefault="008D54C8" w:rsidP="008D54C8">
      <w:pPr>
        <w:pStyle w:val="ListParagraph"/>
        <w:numPr>
          <w:ilvl w:val="1"/>
          <w:numId w:val="6"/>
        </w:numPr>
        <w:spacing w:after="200" w:line="276" w:lineRule="auto"/>
        <w:rPr>
          <w:rFonts w:ascii="Century Gothic" w:hAnsi="Century Gothic"/>
          <w:i/>
          <w:iCs/>
          <w:sz w:val="24"/>
          <w:szCs w:val="24"/>
          <w:u w:val="single"/>
        </w:rPr>
      </w:pPr>
      <w:r>
        <w:rPr>
          <w:rFonts w:ascii="Century Gothic" w:hAnsi="Century Gothic"/>
          <w:sz w:val="20"/>
          <w:szCs w:val="20"/>
        </w:rPr>
        <w:t xml:space="preserve">Municipal Documentation and the council submission process. </w:t>
      </w:r>
    </w:p>
    <w:p w14:paraId="30E5EAD1" w14:textId="77777777" w:rsidR="008D54C8" w:rsidRPr="00E97125" w:rsidRDefault="008D54C8" w:rsidP="00E97125">
      <w:pPr>
        <w:pStyle w:val="ListParagraph"/>
        <w:numPr>
          <w:ilvl w:val="1"/>
          <w:numId w:val="6"/>
        </w:numPr>
        <w:spacing w:after="200" w:line="240" w:lineRule="auto"/>
        <w:rPr>
          <w:rFonts w:ascii="Century Gothic" w:hAnsi="Century Gothic"/>
          <w:i/>
          <w:iCs/>
          <w:sz w:val="24"/>
          <w:szCs w:val="24"/>
          <w:u w:val="single"/>
        </w:rPr>
      </w:pPr>
      <w:r>
        <w:rPr>
          <w:rFonts w:ascii="Century Gothic" w:hAnsi="Century Gothic"/>
          <w:sz w:val="20"/>
          <w:szCs w:val="20"/>
        </w:rPr>
        <w:t>Deemed-to-Satisfy Energy Efficiency and Fenestration calculations, as required by SANS10400.</w:t>
      </w:r>
    </w:p>
    <w:p w14:paraId="6EABF1F6" w14:textId="20BBDAC3" w:rsidR="008D54C8" w:rsidRPr="00E97125" w:rsidRDefault="00E97125" w:rsidP="00E97125">
      <w:pPr>
        <w:tabs>
          <w:tab w:val="left" w:pos="8789"/>
        </w:tabs>
        <w:spacing w:after="200" w:line="240" w:lineRule="auto"/>
        <w:ind w:firstLine="360"/>
        <w:rPr>
          <w:rFonts w:ascii="Century Gothic" w:hAnsi="Century Gothic"/>
          <w:i/>
          <w:iCs/>
          <w:sz w:val="24"/>
          <w:szCs w:val="24"/>
          <w:u w:val="single"/>
        </w:rPr>
      </w:pPr>
      <w:r w:rsidRPr="00E97125">
        <w:rPr>
          <w:rFonts w:ascii="Century Gothic" w:hAnsi="Century Gothic"/>
          <w:b/>
          <w:bCs/>
          <w:i/>
          <w:iCs/>
          <w:sz w:val="24"/>
          <w:szCs w:val="24"/>
        </w:rPr>
        <w:tab/>
      </w:r>
      <w:r w:rsidRPr="00E97125">
        <w:rPr>
          <w:rFonts w:ascii="Century Gothic" w:hAnsi="Century Gothic"/>
          <w:b/>
          <w:bCs/>
          <w:i/>
          <w:iCs/>
          <w:sz w:val="24"/>
          <w:szCs w:val="24"/>
          <w:u w:val="single"/>
        </w:rPr>
        <w:t>R</w:t>
      </w:r>
      <w:r>
        <w:rPr>
          <w:rFonts w:ascii="Century Gothic" w:hAnsi="Century Gothic"/>
          <w:b/>
          <w:bCs/>
          <w:i/>
          <w:iCs/>
          <w:sz w:val="24"/>
          <w:szCs w:val="24"/>
          <w:u w:val="single"/>
        </w:rPr>
        <w:t xml:space="preserve"> </w:t>
      </w:r>
      <w:r w:rsidR="006C4EFB">
        <w:rPr>
          <w:rFonts w:ascii="Century Gothic" w:hAnsi="Century Gothic"/>
          <w:b/>
          <w:bCs/>
          <w:i/>
          <w:iCs/>
          <w:sz w:val="24"/>
          <w:szCs w:val="24"/>
          <w:u w:val="single"/>
        </w:rPr>
        <w:t>12 16</w:t>
      </w:r>
      <w:r>
        <w:rPr>
          <w:rFonts w:ascii="Century Gothic" w:hAnsi="Century Gothic"/>
          <w:b/>
          <w:bCs/>
          <w:i/>
          <w:iCs/>
          <w:sz w:val="24"/>
          <w:szCs w:val="24"/>
          <w:u w:val="single"/>
        </w:rPr>
        <w:t>8.00</w:t>
      </w:r>
    </w:p>
    <w:p w14:paraId="6B291C5C" w14:textId="17D5824F" w:rsidR="00013E22" w:rsidRPr="00013E22" w:rsidRDefault="00013E22" w:rsidP="002B3D9A">
      <w:pPr>
        <w:rPr>
          <w:rFonts w:ascii="Century Gothic" w:hAnsi="Century Gothic" w:cs="Arial"/>
          <w:sz w:val="24"/>
          <w:szCs w:val="24"/>
          <w:u w:val="single"/>
        </w:rPr>
      </w:pPr>
      <w:r w:rsidRPr="00013E22">
        <w:rPr>
          <w:rFonts w:ascii="Century Gothic" w:hAnsi="Century Gothic" w:cs="Arial"/>
          <w:sz w:val="24"/>
          <w:szCs w:val="24"/>
          <w:u w:val="single"/>
        </w:rPr>
        <w:t>KINDLY NOTE:</w:t>
      </w:r>
    </w:p>
    <w:p w14:paraId="3FFC761B" w14:textId="57441D69" w:rsidR="00F97721" w:rsidRPr="00997EA8" w:rsidRDefault="002B3D9A" w:rsidP="002B3D9A">
      <w:pPr>
        <w:rPr>
          <w:rFonts w:ascii="Century Gothic" w:hAnsi="Century Gothic" w:cs="Arial"/>
          <w:bCs/>
          <w:sz w:val="20"/>
          <w:szCs w:val="20"/>
        </w:rPr>
      </w:pPr>
      <w:r w:rsidRPr="00997EA8">
        <w:rPr>
          <w:rFonts w:ascii="Century Gothic" w:hAnsi="Century Gothic" w:cs="Arial"/>
          <w:b/>
          <w:bCs/>
          <w:sz w:val="20"/>
          <w:szCs w:val="20"/>
        </w:rPr>
        <w:t>*</w:t>
      </w:r>
      <w:r w:rsidR="00271336" w:rsidRPr="00997EA8">
        <w:rPr>
          <w:rFonts w:ascii="Century Gothic" w:hAnsi="Century Gothic" w:cs="Arial"/>
          <w:bCs/>
          <w:sz w:val="20"/>
          <w:szCs w:val="20"/>
        </w:rPr>
        <w:t>Should</w:t>
      </w:r>
      <w:r w:rsidRPr="00997EA8">
        <w:rPr>
          <w:rFonts w:ascii="Century Gothic" w:hAnsi="Century Gothic" w:cs="Arial"/>
          <w:bCs/>
          <w:sz w:val="20"/>
          <w:szCs w:val="20"/>
        </w:rPr>
        <w:t xml:space="preserve"> </w:t>
      </w:r>
      <w:r w:rsidR="00600295" w:rsidRPr="00997EA8">
        <w:rPr>
          <w:rFonts w:ascii="Century Gothic" w:hAnsi="Century Gothic" w:cs="Arial"/>
          <w:bCs/>
          <w:sz w:val="20"/>
          <w:szCs w:val="20"/>
        </w:rPr>
        <w:t>our</w:t>
      </w:r>
      <w:r w:rsidRPr="00997EA8">
        <w:rPr>
          <w:rFonts w:ascii="Century Gothic" w:hAnsi="Century Gothic" w:cs="Arial"/>
          <w:bCs/>
          <w:sz w:val="20"/>
          <w:szCs w:val="20"/>
        </w:rPr>
        <w:t xml:space="preserve"> scope of work increase, our fees will be adjusted to accommodate the extra scope. This will be discussed before the work commences.</w:t>
      </w:r>
    </w:p>
    <w:p w14:paraId="1808CE23" w14:textId="24D8D2D5" w:rsidR="00DE3D21" w:rsidRDefault="0054756B" w:rsidP="0054756B">
      <w:pPr>
        <w:spacing w:after="200" w:line="276" w:lineRule="auto"/>
        <w:rPr>
          <w:rFonts w:ascii="Century Gothic" w:hAnsi="Century Gothic"/>
          <w:sz w:val="20"/>
          <w:szCs w:val="20"/>
        </w:rPr>
      </w:pPr>
      <w:r w:rsidRPr="00997EA8">
        <w:rPr>
          <w:rFonts w:ascii="Century Gothic" w:hAnsi="Century Gothic"/>
          <w:sz w:val="20"/>
          <w:szCs w:val="20"/>
        </w:rPr>
        <w:t>*This quote is</w:t>
      </w:r>
      <w:r w:rsidR="001B5A60" w:rsidRPr="00997EA8">
        <w:rPr>
          <w:rFonts w:ascii="Century Gothic" w:hAnsi="Century Gothic"/>
          <w:sz w:val="20"/>
          <w:szCs w:val="20"/>
        </w:rPr>
        <w:t xml:space="preserve"> only</w:t>
      </w:r>
      <w:r w:rsidRPr="00997EA8">
        <w:rPr>
          <w:rFonts w:ascii="Century Gothic" w:hAnsi="Century Gothic"/>
          <w:sz w:val="20"/>
          <w:szCs w:val="20"/>
        </w:rPr>
        <w:t xml:space="preserve"> </w:t>
      </w:r>
      <w:r w:rsidRPr="00997EA8">
        <w:rPr>
          <w:rFonts w:ascii="Century Gothic" w:hAnsi="Century Gothic"/>
          <w:sz w:val="20"/>
          <w:szCs w:val="20"/>
          <w:u w:val="single"/>
        </w:rPr>
        <w:t>valid for 30 Days</w:t>
      </w:r>
      <w:r w:rsidRPr="00997EA8">
        <w:rPr>
          <w:rFonts w:ascii="Century Gothic" w:hAnsi="Century Gothic"/>
          <w:sz w:val="20"/>
          <w:szCs w:val="20"/>
        </w:rPr>
        <w:t xml:space="preserve"> after </w:t>
      </w:r>
      <w:r w:rsidR="0004790E" w:rsidRPr="00997EA8">
        <w:rPr>
          <w:rFonts w:ascii="Century Gothic" w:hAnsi="Century Gothic"/>
          <w:sz w:val="20"/>
          <w:szCs w:val="20"/>
        </w:rPr>
        <w:t xml:space="preserve">the date of </w:t>
      </w:r>
      <w:r w:rsidRPr="00997EA8">
        <w:rPr>
          <w:rFonts w:ascii="Century Gothic" w:hAnsi="Century Gothic"/>
          <w:sz w:val="20"/>
          <w:szCs w:val="20"/>
        </w:rPr>
        <w:t>issue.</w:t>
      </w:r>
    </w:p>
    <w:p w14:paraId="765562EB" w14:textId="77777777" w:rsidR="007B3D86" w:rsidRPr="00AF122B" w:rsidRDefault="007B3D86" w:rsidP="007B3D86">
      <w:pPr>
        <w:autoSpaceDE w:val="0"/>
        <w:autoSpaceDN w:val="0"/>
        <w:adjustRightInd w:val="0"/>
        <w:spacing w:after="0" w:line="240" w:lineRule="auto"/>
        <w:rPr>
          <w:rFonts w:ascii="Century Gothic" w:hAnsi="Century Gothic" w:cs="Arial"/>
          <w:sz w:val="24"/>
          <w:szCs w:val="24"/>
        </w:rPr>
      </w:pPr>
      <w:r w:rsidRPr="002A37F9">
        <w:rPr>
          <w:rFonts w:ascii="Century Gothic" w:hAnsi="Century Gothic" w:cs="Arial"/>
          <w:sz w:val="24"/>
          <w:szCs w:val="24"/>
        </w:rPr>
        <w:tab/>
      </w:r>
      <w:r w:rsidRPr="002A37F9">
        <w:rPr>
          <w:rFonts w:ascii="Century Gothic" w:hAnsi="Century Gothic" w:cs="Arial"/>
          <w:sz w:val="24"/>
          <w:szCs w:val="24"/>
        </w:rPr>
        <w:tab/>
      </w: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63872" behindDoc="0" locked="0" layoutInCell="1" allowOverlap="1" wp14:anchorId="4338341C" wp14:editId="5E33E465">
                <wp:simplePos x="0" y="0"/>
                <wp:positionH relativeFrom="margin">
                  <wp:posOffset>0</wp:posOffset>
                </wp:positionH>
                <wp:positionV relativeFrom="paragraph">
                  <wp:posOffset>19050</wp:posOffset>
                </wp:positionV>
                <wp:extent cx="6268539" cy="19050"/>
                <wp:effectExtent l="19050" t="19050" r="37465" b="19050"/>
                <wp:wrapNone/>
                <wp:docPr id="905066586" name="Straight Connector 905066586"/>
                <wp:cNvGraphicFramePr/>
                <a:graphic xmlns:a="http://schemas.openxmlformats.org/drawingml/2006/main">
                  <a:graphicData uri="http://schemas.microsoft.com/office/word/2010/wordprocessingShape">
                    <wps:wsp>
                      <wps:cNvCnPr/>
                      <wps:spPr>
                        <a:xfrm>
                          <a:off x="0" y="0"/>
                          <a:ext cx="6268539"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FB4864" id="Straight Connector 905066586" o:spid="_x0000_s1026" style="position:absolute;z-index:251663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5pt" to="493.6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" strokecolor="#a17c01" strokeweight="3pt">
                <v:stroke joinstyle="miter"/>
                <w10:wrap anchorx="margin"/>
              </v:line>
            </w:pict>
          </mc:Fallback>
        </mc:AlternateContent>
      </w:r>
    </w:p>
    <w:p w14:paraId="6EB3F54B" w14:textId="735F5A6C" w:rsidR="007B3D86" w:rsidRPr="00937AF7" w:rsidRDefault="007B3D86" w:rsidP="007B3D86">
      <w:pPr>
        <w:tabs>
          <w:tab w:val="left" w:pos="142"/>
          <w:tab w:val="left" w:pos="5387"/>
        </w:tabs>
        <w:rPr>
          <w:rFonts w:ascii="Century Gothic" w:hAnsi="Century Gothic"/>
          <w:color w:val="000000" w:themeColor="text1"/>
          <w:sz w:val="24"/>
        </w:rPr>
      </w:pPr>
      <w:r>
        <w:rPr>
          <w:rFonts w:ascii="Century Gothic" w:hAnsi="Century Gothic"/>
          <w:bCs/>
          <w:color w:val="000000" w:themeColor="text1"/>
          <w:sz w:val="32"/>
          <w:highlight w:val="lightGray"/>
          <w:u w:val="single"/>
        </w:rPr>
        <w:t>TOTAL QUOTE</w:t>
      </w:r>
      <w:r>
        <w:rPr>
          <w:rFonts w:ascii="Century Gothic" w:hAnsi="Century Gothic"/>
          <w:bCs/>
          <w:color w:val="000000" w:themeColor="text1"/>
          <w:sz w:val="32"/>
          <w:u w:val="single"/>
        </w:rPr>
        <w:t>:</w:t>
      </w:r>
      <w:r w:rsidR="00D602E3">
        <w:rPr>
          <w:rFonts w:ascii="Century Gothic" w:hAnsi="Century Gothic"/>
          <w:b/>
          <w:i/>
          <w:color w:val="000000" w:themeColor="text1"/>
          <w:sz w:val="40"/>
        </w:rPr>
        <w:t xml:space="preserve">                          </w:t>
      </w:r>
      <w:r w:rsidR="00430F5D">
        <w:rPr>
          <w:rFonts w:ascii="Century Gothic" w:hAnsi="Century Gothic"/>
          <w:b/>
          <w:i/>
          <w:color w:val="000000" w:themeColor="text1"/>
          <w:sz w:val="40"/>
        </w:rPr>
        <w:t xml:space="preserve"> </w:t>
      </w:r>
      <w:r w:rsidR="00F46EAE" w:rsidRPr="00937AF7">
        <w:rPr>
          <w:rFonts w:ascii="Century Gothic" w:hAnsi="Century Gothic"/>
          <w:b/>
          <w:i/>
          <w:color w:val="000000" w:themeColor="text1"/>
          <w:szCs w:val="12"/>
        </w:rPr>
        <w:t>(VAT not applicable)</w:t>
      </w:r>
      <w:r w:rsidR="00F46EAE">
        <w:rPr>
          <w:rFonts w:ascii="Century Gothic" w:hAnsi="Century Gothic"/>
          <w:b/>
          <w:i/>
          <w:color w:val="000000" w:themeColor="text1"/>
          <w:szCs w:val="12"/>
        </w:rPr>
        <w:t xml:space="preserve">    </w:t>
      </w:r>
      <w:r w:rsidRPr="00F46EAE">
        <w:rPr>
          <w:rFonts w:ascii="Century Gothic" w:hAnsi="Century Gothic"/>
          <w:b/>
          <w:i/>
          <w:color w:val="000000" w:themeColor="text1"/>
          <w:sz w:val="40"/>
          <w:u w:val="single"/>
        </w:rPr>
        <w:t>R</w:t>
      </w:r>
      <w:r w:rsidRPr="00F46EAE">
        <w:rPr>
          <w:u w:val="single"/>
        </w:rPr>
        <w:t xml:space="preserve">   </w:t>
      </w:r>
      <w:r w:rsidR="006C4EFB">
        <w:rPr>
          <w:rFonts w:ascii="Century Gothic" w:hAnsi="Century Gothic"/>
          <w:b/>
          <w:i/>
          <w:color w:val="000000" w:themeColor="text1"/>
          <w:sz w:val="40"/>
          <w:u w:val="single"/>
        </w:rPr>
        <w:t>14</w:t>
      </w:r>
      <w:r w:rsidR="0013058A" w:rsidRPr="0013058A">
        <w:rPr>
          <w:rFonts w:ascii="Century Gothic" w:hAnsi="Century Gothic"/>
          <w:b/>
          <w:i/>
          <w:color w:val="000000" w:themeColor="text1"/>
          <w:sz w:val="40"/>
          <w:u w:val="single"/>
        </w:rPr>
        <w:t> </w:t>
      </w:r>
      <w:r w:rsidR="006C4EFB">
        <w:rPr>
          <w:rFonts w:ascii="Century Gothic" w:hAnsi="Century Gothic"/>
          <w:b/>
          <w:i/>
          <w:color w:val="000000" w:themeColor="text1"/>
          <w:sz w:val="40"/>
          <w:u w:val="single"/>
        </w:rPr>
        <w:t>184</w:t>
      </w:r>
      <w:r w:rsidR="0013058A" w:rsidRPr="0013058A">
        <w:rPr>
          <w:rFonts w:ascii="Century Gothic" w:hAnsi="Century Gothic"/>
          <w:b/>
          <w:i/>
          <w:color w:val="000000" w:themeColor="text1"/>
          <w:sz w:val="40"/>
          <w:u w:val="single"/>
        </w:rPr>
        <w:t>,</w:t>
      </w:r>
      <w:r w:rsidR="006C4EFB">
        <w:rPr>
          <w:rFonts w:ascii="Century Gothic" w:hAnsi="Century Gothic"/>
          <w:b/>
          <w:i/>
          <w:color w:val="000000" w:themeColor="text1"/>
          <w:sz w:val="40"/>
          <w:u w:val="single"/>
        </w:rPr>
        <w:t>00</w:t>
      </w:r>
    </w:p>
    <w:p w14:paraId="08D63CA7" w14:textId="77777777" w:rsidR="007B3D86" w:rsidRPr="00776C0E" w:rsidRDefault="007B3D86" w:rsidP="007B3D86">
      <w:pPr>
        <w:autoSpaceDE w:val="0"/>
        <w:autoSpaceDN w:val="0"/>
        <w:adjustRightInd w:val="0"/>
        <w:spacing w:after="0" w:line="240" w:lineRule="auto"/>
        <w:rPr>
          <w:rFonts w:ascii="Century Gothic" w:hAnsi="Century Gothic" w:cs="Arial"/>
          <w:sz w:val="10"/>
          <w:szCs w:val="10"/>
          <w:u w:val="single"/>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71040" behindDoc="0" locked="0" layoutInCell="1" allowOverlap="1" wp14:anchorId="4A31A40B" wp14:editId="6D6F0BE4">
                <wp:simplePos x="0" y="0"/>
                <wp:positionH relativeFrom="margin">
                  <wp:posOffset>0</wp:posOffset>
                </wp:positionH>
                <wp:positionV relativeFrom="paragraph">
                  <wp:posOffset>18415</wp:posOffset>
                </wp:positionV>
                <wp:extent cx="6268539" cy="19050"/>
                <wp:effectExtent l="19050" t="19050" r="37465" b="19050"/>
                <wp:wrapNone/>
                <wp:docPr id="1996691321" name="Straight Connector 1996691321"/>
                <wp:cNvGraphicFramePr/>
                <a:graphic xmlns:a="http://schemas.openxmlformats.org/drawingml/2006/main">
                  <a:graphicData uri="http://schemas.microsoft.com/office/word/2010/wordprocessingShape">
                    <wps:wsp>
                      <wps:cNvCnPr/>
                      <wps:spPr>
                        <a:xfrm>
                          <a:off x="0" y="0"/>
                          <a:ext cx="6268539"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B482AE" id="Straight Connector 1996691321" o:spid="_x0000_s1026" style="position:absolute;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45pt" to="493.6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" strokecolor="#a17c01" strokeweight="3pt">
                <v:stroke joinstyle="miter"/>
                <w10:wrap anchorx="margin"/>
              </v:line>
            </w:pict>
          </mc:Fallback>
        </mc:AlternateContent>
      </w:r>
      <w:r w:rsidRPr="002A37F9">
        <w:rPr>
          <w:rFonts w:ascii="Century Gothic" w:hAnsi="Century Gothic" w:cs="Arial"/>
          <w:sz w:val="24"/>
          <w:szCs w:val="24"/>
        </w:rPr>
        <w:tab/>
      </w:r>
    </w:p>
    <w:p w14:paraId="1DE196A1" w14:textId="77777777" w:rsidR="007B3D86" w:rsidRDefault="007B3D86" w:rsidP="007B3D86">
      <w:pPr>
        <w:rPr>
          <w:rFonts w:ascii="Century Gothic" w:hAnsi="Century Gothic" w:cs="Arial"/>
          <w:sz w:val="10"/>
          <w:szCs w:val="10"/>
          <w:u w:val="single"/>
        </w:rPr>
      </w:pPr>
    </w:p>
    <w:p w14:paraId="725C6EA9" w14:textId="4D256EA3" w:rsidR="007B3D86" w:rsidRPr="00711C48" w:rsidRDefault="007B3D86" w:rsidP="007B3D86">
      <w:pPr>
        <w:tabs>
          <w:tab w:val="left" w:pos="1741"/>
        </w:tabs>
        <w:rPr>
          <w:rFonts w:ascii="Century Gothic" w:hAnsi="Century Gothic"/>
          <w:color w:val="A17C01"/>
          <w:sz w:val="36"/>
        </w:rPr>
      </w:pPr>
      <w:r w:rsidRPr="00711C48">
        <w:rPr>
          <w:rFonts w:ascii="Century Gothic" w:hAnsi="Century Gothic"/>
          <w:color w:val="A17C01"/>
          <w:sz w:val="72"/>
        </w:rPr>
        <w:t>|</w:t>
      </w:r>
      <w:r w:rsidRPr="00711C48">
        <w:rPr>
          <w:rFonts w:ascii="Century Gothic" w:hAnsi="Century Gothic"/>
          <w:color w:val="A17C01"/>
          <w:sz w:val="36"/>
        </w:rPr>
        <w:t>PAYMENT TERMS:</w:t>
      </w:r>
    </w:p>
    <w:p w14:paraId="5F0E30DE" w14:textId="0142F897" w:rsidR="007B3D86" w:rsidRDefault="007B3D86" w:rsidP="00DF4443">
      <w:pPr>
        <w:pStyle w:val="ListParagraph"/>
        <w:numPr>
          <w:ilvl w:val="0"/>
          <w:numId w:val="4"/>
        </w:numPr>
        <w:rPr>
          <w:rFonts w:ascii="Century Gothic" w:hAnsi="Century Gothic" w:cs="Arial"/>
          <w:bCs/>
          <w:sz w:val="24"/>
          <w:szCs w:val="24"/>
          <w:u w:val="single"/>
        </w:rPr>
      </w:pPr>
      <w:r w:rsidRPr="001A1650">
        <w:rPr>
          <w:rFonts w:ascii="Century Gothic" w:hAnsi="Century Gothic" w:cs="Arial"/>
          <w:b/>
          <w:sz w:val="24"/>
          <w:szCs w:val="24"/>
          <w:u w:val="single"/>
        </w:rPr>
        <w:t xml:space="preserve">Deposit </w:t>
      </w:r>
      <w:r w:rsidRPr="00D22D9F">
        <w:rPr>
          <w:rFonts w:ascii="Century Gothic" w:hAnsi="Century Gothic" w:cs="Arial"/>
          <w:bCs/>
          <w:sz w:val="24"/>
          <w:szCs w:val="24"/>
          <w:u w:val="single"/>
        </w:rPr>
        <w:t xml:space="preserve">payable </w:t>
      </w:r>
      <w:r w:rsidR="001A1650">
        <w:rPr>
          <w:rFonts w:ascii="Century Gothic" w:hAnsi="Century Gothic" w:cs="Arial"/>
          <w:bCs/>
          <w:sz w:val="24"/>
          <w:szCs w:val="24"/>
          <w:u w:val="single"/>
        </w:rPr>
        <w:t>upon</w:t>
      </w:r>
      <w:r w:rsidRPr="00D22D9F">
        <w:rPr>
          <w:rFonts w:ascii="Century Gothic" w:hAnsi="Century Gothic" w:cs="Arial"/>
          <w:bCs/>
          <w:sz w:val="24"/>
          <w:szCs w:val="24"/>
          <w:u w:val="single"/>
        </w:rPr>
        <w:t xml:space="preserve"> acceptance of quotation.  </w:t>
      </w:r>
      <w:r w:rsidRPr="00D22D9F">
        <w:rPr>
          <w:rFonts w:ascii="Century Gothic" w:hAnsi="Century Gothic" w:cs="Arial"/>
          <w:bCs/>
          <w:sz w:val="24"/>
          <w:szCs w:val="24"/>
          <w:u w:val="single"/>
        </w:rPr>
        <w:tab/>
      </w:r>
      <w:r>
        <w:rPr>
          <w:rFonts w:ascii="Century Gothic" w:hAnsi="Century Gothic" w:cs="Arial"/>
          <w:bCs/>
          <w:sz w:val="24"/>
          <w:szCs w:val="24"/>
          <w:u w:val="single"/>
        </w:rPr>
        <w:tab/>
      </w:r>
      <w:r>
        <w:rPr>
          <w:rFonts w:ascii="Century Gothic" w:hAnsi="Century Gothic" w:cs="Arial"/>
          <w:bCs/>
          <w:sz w:val="24"/>
          <w:szCs w:val="24"/>
          <w:u w:val="single"/>
        </w:rPr>
        <w:tab/>
      </w:r>
      <w:r w:rsidRPr="00D22D9F">
        <w:rPr>
          <w:rFonts w:ascii="Century Gothic" w:hAnsi="Century Gothic" w:cs="Arial"/>
          <w:bCs/>
          <w:sz w:val="24"/>
          <w:szCs w:val="24"/>
          <w:u w:val="single"/>
        </w:rPr>
        <w:t xml:space="preserve">(R </w:t>
      </w:r>
      <w:r w:rsidR="006C4EFB">
        <w:rPr>
          <w:rFonts w:ascii="Century Gothic" w:hAnsi="Century Gothic" w:cs="Arial"/>
          <w:bCs/>
          <w:sz w:val="24"/>
          <w:szCs w:val="24"/>
          <w:u w:val="single"/>
        </w:rPr>
        <w:t>10</w:t>
      </w:r>
      <w:r w:rsidR="00884DB2">
        <w:rPr>
          <w:rFonts w:ascii="Century Gothic" w:hAnsi="Century Gothic" w:cs="Arial"/>
          <w:bCs/>
          <w:sz w:val="24"/>
          <w:szCs w:val="24"/>
          <w:u w:val="single"/>
        </w:rPr>
        <w:t> </w:t>
      </w:r>
      <w:r w:rsidR="006C4EFB">
        <w:rPr>
          <w:rFonts w:ascii="Century Gothic" w:hAnsi="Century Gothic" w:cs="Arial"/>
          <w:bCs/>
          <w:sz w:val="24"/>
          <w:szCs w:val="24"/>
          <w:u w:val="single"/>
        </w:rPr>
        <w:t>638</w:t>
      </w:r>
      <w:r w:rsidR="00884DB2">
        <w:rPr>
          <w:rFonts w:ascii="Century Gothic" w:hAnsi="Century Gothic" w:cs="Arial"/>
          <w:bCs/>
          <w:sz w:val="24"/>
          <w:szCs w:val="24"/>
          <w:u w:val="single"/>
        </w:rPr>
        <w:t>.</w:t>
      </w:r>
      <w:r w:rsidR="006C4EFB">
        <w:rPr>
          <w:rFonts w:ascii="Century Gothic" w:hAnsi="Century Gothic" w:cs="Arial"/>
          <w:bCs/>
          <w:sz w:val="24"/>
          <w:szCs w:val="24"/>
          <w:u w:val="single"/>
        </w:rPr>
        <w:t>0</w:t>
      </w:r>
      <w:r w:rsidR="00884DB2">
        <w:rPr>
          <w:rFonts w:ascii="Century Gothic" w:hAnsi="Century Gothic" w:cs="Arial"/>
          <w:bCs/>
          <w:sz w:val="24"/>
          <w:szCs w:val="24"/>
          <w:u w:val="single"/>
        </w:rPr>
        <w:t>0</w:t>
      </w:r>
      <w:r w:rsidRPr="00D22D9F">
        <w:rPr>
          <w:rFonts w:ascii="Century Gothic" w:hAnsi="Century Gothic" w:cs="Arial"/>
          <w:bCs/>
          <w:sz w:val="24"/>
          <w:szCs w:val="24"/>
          <w:u w:val="single"/>
        </w:rPr>
        <w:t>)</w:t>
      </w:r>
    </w:p>
    <w:p w14:paraId="3E75AF02" w14:textId="17F049A9" w:rsidR="007B3D86" w:rsidRPr="001F5BFC" w:rsidRDefault="001A1650" w:rsidP="00DF4443">
      <w:pPr>
        <w:pStyle w:val="ListParagraph"/>
        <w:numPr>
          <w:ilvl w:val="0"/>
          <w:numId w:val="4"/>
        </w:numPr>
        <w:rPr>
          <w:rFonts w:ascii="Century Gothic" w:hAnsi="Century Gothic" w:cs="Arial"/>
          <w:bCs/>
          <w:sz w:val="24"/>
          <w:szCs w:val="24"/>
        </w:rPr>
      </w:pPr>
      <w:r w:rsidRPr="00EC69CC">
        <w:rPr>
          <w:rFonts w:ascii="Century Gothic" w:hAnsi="Century Gothic" w:cs="Arial"/>
          <w:bCs/>
          <w:sz w:val="24"/>
          <w:szCs w:val="24"/>
          <w:u w:val="single"/>
        </w:rPr>
        <w:t>Fees payable upon</w:t>
      </w:r>
      <w:r w:rsidRPr="001A1650">
        <w:rPr>
          <w:rFonts w:ascii="Century Gothic" w:hAnsi="Century Gothic" w:cs="Arial"/>
          <w:bCs/>
          <w:sz w:val="24"/>
          <w:szCs w:val="24"/>
          <w:u w:val="single"/>
        </w:rPr>
        <w:t xml:space="preserve"> </w:t>
      </w:r>
      <w:r w:rsidR="004F6751" w:rsidRPr="001A1650">
        <w:rPr>
          <w:rFonts w:ascii="Century Gothic" w:hAnsi="Century Gothic" w:cs="Arial"/>
          <w:b/>
          <w:sz w:val="24"/>
          <w:szCs w:val="24"/>
          <w:u w:val="single"/>
        </w:rPr>
        <w:t>Municipal Submissio</w:t>
      </w:r>
      <w:r w:rsidR="004F6751" w:rsidRPr="00DE3D21">
        <w:rPr>
          <w:rFonts w:ascii="Century Gothic" w:hAnsi="Century Gothic" w:cs="Arial"/>
          <w:b/>
          <w:sz w:val="24"/>
          <w:szCs w:val="24"/>
          <w:u w:val="single"/>
        </w:rPr>
        <w:t>n</w:t>
      </w:r>
      <w:r w:rsidR="00DE3D21" w:rsidRPr="00DE3D21">
        <w:rPr>
          <w:rFonts w:ascii="Century Gothic" w:hAnsi="Century Gothic"/>
          <w:b/>
          <w:bCs/>
          <w:sz w:val="20"/>
          <w:szCs w:val="20"/>
          <w:u w:val="single"/>
        </w:rPr>
        <w:t>*</w:t>
      </w:r>
      <w:r w:rsidRPr="00DE3D21">
        <w:rPr>
          <w:rFonts w:ascii="Century Gothic" w:hAnsi="Century Gothic" w:cs="Arial"/>
          <w:bCs/>
          <w:sz w:val="24"/>
          <w:szCs w:val="24"/>
          <w:u w:val="single"/>
        </w:rPr>
        <w:t>.</w:t>
      </w:r>
      <w:r w:rsidR="007B3D86" w:rsidRPr="00DE3D21">
        <w:rPr>
          <w:rFonts w:ascii="Century Gothic" w:hAnsi="Century Gothic" w:cs="Arial"/>
          <w:bCs/>
          <w:sz w:val="24"/>
          <w:szCs w:val="24"/>
          <w:u w:val="single"/>
        </w:rPr>
        <w:tab/>
      </w:r>
      <w:r w:rsidR="007B3D86" w:rsidRPr="00EC69CC">
        <w:rPr>
          <w:rFonts w:ascii="Century Gothic" w:hAnsi="Century Gothic" w:cs="Arial"/>
          <w:bCs/>
          <w:sz w:val="24"/>
          <w:szCs w:val="24"/>
          <w:u w:val="single"/>
        </w:rPr>
        <w:tab/>
      </w:r>
      <w:r w:rsidRPr="00EC69CC">
        <w:rPr>
          <w:rFonts w:ascii="Century Gothic" w:hAnsi="Century Gothic" w:cs="Arial"/>
          <w:bCs/>
          <w:sz w:val="24"/>
          <w:szCs w:val="24"/>
          <w:u w:val="single"/>
        </w:rPr>
        <w:tab/>
      </w:r>
      <w:r w:rsidR="004F6751" w:rsidRPr="00EC69CC">
        <w:rPr>
          <w:rFonts w:ascii="Century Gothic" w:hAnsi="Century Gothic" w:cs="Arial"/>
          <w:bCs/>
          <w:sz w:val="24"/>
          <w:szCs w:val="24"/>
          <w:u w:val="single"/>
        </w:rPr>
        <w:tab/>
      </w:r>
      <w:r w:rsidR="004F6751" w:rsidRPr="00EC69CC">
        <w:rPr>
          <w:rFonts w:ascii="Century Gothic" w:hAnsi="Century Gothic" w:cs="Arial"/>
          <w:bCs/>
          <w:sz w:val="24"/>
          <w:szCs w:val="24"/>
          <w:u w:val="single"/>
        </w:rPr>
        <w:tab/>
      </w:r>
      <w:r w:rsidR="007B3D86" w:rsidRPr="00EC69CC">
        <w:rPr>
          <w:rFonts w:ascii="Century Gothic" w:hAnsi="Century Gothic" w:cs="Arial"/>
          <w:bCs/>
          <w:sz w:val="24"/>
          <w:szCs w:val="24"/>
          <w:u w:val="single"/>
        </w:rPr>
        <w:t xml:space="preserve">(R </w:t>
      </w:r>
      <w:r w:rsidR="006C4EFB">
        <w:rPr>
          <w:rFonts w:ascii="Century Gothic" w:hAnsi="Century Gothic" w:cs="Arial"/>
          <w:bCs/>
          <w:sz w:val="24"/>
          <w:szCs w:val="24"/>
          <w:u w:val="single"/>
        </w:rPr>
        <w:t xml:space="preserve">  3 546.</w:t>
      </w:r>
      <w:r w:rsidR="00965372">
        <w:rPr>
          <w:rFonts w:ascii="Century Gothic" w:hAnsi="Century Gothic" w:cs="Arial"/>
          <w:bCs/>
          <w:sz w:val="24"/>
          <w:szCs w:val="24"/>
          <w:u w:val="single"/>
        </w:rPr>
        <w:t>0</w:t>
      </w:r>
      <w:r w:rsidR="00884DB2">
        <w:rPr>
          <w:rFonts w:ascii="Century Gothic" w:hAnsi="Century Gothic" w:cs="Arial"/>
          <w:bCs/>
          <w:sz w:val="24"/>
          <w:szCs w:val="24"/>
          <w:u w:val="single"/>
        </w:rPr>
        <w:t>0</w:t>
      </w:r>
      <w:r w:rsidR="007B3D86" w:rsidRPr="00EC69CC">
        <w:rPr>
          <w:rFonts w:ascii="Century Gothic" w:hAnsi="Century Gothic" w:cs="Arial"/>
          <w:bCs/>
          <w:sz w:val="24"/>
          <w:szCs w:val="24"/>
          <w:u w:val="single"/>
        </w:rPr>
        <w:t>)</w:t>
      </w:r>
    </w:p>
    <w:p w14:paraId="10CC6654" w14:textId="3B37FBF7" w:rsidR="001F5BFC" w:rsidRPr="00430F5D" w:rsidRDefault="00965372" w:rsidP="00430F5D">
      <w:pPr>
        <w:rPr>
          <w:rFonts w:ascii="Century Gothic" w:hAnsi="Century Gothic" w:cs="Arial"/>
          <w:bCs/>
          <w:sz w:val="24"/>
          <w:szCs w:val="24"/>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73088" behindDoc="0" locked="0" layoutInCell="1" allowOverlap="1" wp14:anchorId="329A09EE" wp14:editId="6DCA108A">
                <wp:simplePos x="0" y="0"/>
                <wp:positionH relativeFrom="margin">
                  <wp:align>center</wp:align>
                </wp:positionH>
                <wp:positionV relativeFrom="paragraph">
                  <wp:posOffset>153092</wp:posOffset>
                </wp:positionV>
                <wp:extent cx="6268539" cy="19050"/>
                <wp:effectExtent l="19050" t="19050" r="37465" b="19050"/>
                <wp:wrapNone/>
                <wp:docPr id="369957663" name="Straight Connector 369957663"/>
                <wp:cNvGraphicFramePr/>
                <a:graphic xmlns:a="http://schemas.openxmlformats.org/drawingml/2006/main">
                  <a:graphicData uri="http://schemas.microsoft.com/office/word/2010/wordprocessingShape">
                    <wps:wsp>
                      <wps:cNvCnPr/>
                      <wps:spPr>
                        <a:xfrm>
                          <a:off x="0" y="0"/>
                          <a:ext cx="6268539"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128D61E" id="Straight Connector 369957663" o:spid="_x0000_s1026" style="position:absolute;z-index:2516730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12.05pt" to="493.6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" strokecolor="#a17c01" strokeweight="3pt">
                <v:stroke joinstyle="miter"/>
                <w10:wrap anchorx="margin"/>
              </v:line>
            </w:pict>
          </mc:Fallback>
        </mc:AlternateContent>
      </w:r>
    </w:p>
    <w:p w14:paraId="2F9D3A01" w14:textId="2EE1C0E1" w:rsidR="007B3D86" w:rsidRPr="00723BF6" w:rsidRDefault="007B3D86" w:rsidP="007B3D86">
      <w:pPr>
        <w:tabs>
          <w:tab w:val="left" w:pos="1741"/>
        </w:tabs>
        <w:rPr>
          <w:rFonts w:ascii="Century Gothic" w:hAnsi="Century Gothic"/>
          <w:b/>
          <w:color w:val="000000" w:themeColor="text1"/>
          <w:sz w:val="20"/>
          <w:szCs w:val="18"/>
        </w:rPr>
      </w:pPr>
      <w:r w:rsidRPr="00723BF6">
        <w:rPr>
          <w:rFonts w:ascii="Century Gothic" w:hAnsi="Century Gothic"/>
          <w:b/>
          <w:color w:val="000000" w:themeColor="text1"/>
          <w:sz w:val="24"/>
          <w:szCs w:val="18"/>
        </w:rPr>
        <w:t>Excluded from the fees:</w:t>
      </w:r>
    </w:p>
    <w:p w14:paraId="3DC70C6F" w14:textId="77777777" w:rsidR="007B3D86" w:rsidRPr="00A06968" w:rsidRDefault="007B3D86" w:rsidP="00DF4443">
      <w:pPr>
        <w:pStyle w:val="ListParagraph"/>
        <w:numPr>
          <w:ilvl w:val="0"/>
          <w:numId w:val="3"/>
        </w:numPr>
        <w:spacing w:after="200" w:line="276" w:lineRule="auto"/>
        <w:rPr>
          <w:rFonts w:ascii="Century Gothic" w:hAnsi="Century Gothic"/>
          <w:sz w:val="20"/>
          <w:szCs w:val="20"/>
        </w:rPr>
      </w:pPr>
      <w:r w:rsidRPr="00A06968">
        <w:rPr>
          <w:rFonts w:ascii="Century Gothic" w:hAnsi="Century Gothic"/>
          <w:sz w:val="20"/>
          <w:szCs w:val="20"/>
        </w:rPr>
        <w:t>Submission fees</w:t>
      </w:r>
      <w:r>
        <w:rPr>
          <w:rFonts w:ascii="Century Gothic" w:hAnsi="Century Gothic"/>
          <w:sz w:val="20"/>
          <w:szCs w:val="20"/>
        </w:rPr>
        <w:t xml:space="preserve"> and hard copy prints, if required.</w:t>
      </w:r>
      <w:r w:rsidRPr="00A06968">
        <w:rPr>
          <w:rFonts w:ascii="Century Gothic" w:hAnsi="Century Gothic"/>
          <w:sz w:val="20"/>
          <w:szCs w:val="20"/>
        </w:rPr>
        <w:t xml:space="preserve"> (e.g. Council</w:t>
      </w:r>
      <w:r>
        <w:rPr>
          <w:rFonts w:ascii="Century Gothic" w:hAnsi="Century Gothic"/>
          <w:sz w:val="20"/>
          <w:szCs w:val="20"/>
        </w:rPr>
        <w:t xml:space="preserve"> and municipal related fees</w:t>
      </w:r>
      <w:r w:rsidRPr="00A06968">
        <w:rPr>
          <w:rFonts w:ascii="Century Gothic" w:hAnsi="Century Gothic"/>
          <w:sz w:val="20"/>
          <w:szCs w:val="20"/>
        </w:rPr>
        <w:t xml:space="preserve">/Estate/NHBRC) </w:t>
      </w:r>
    </w:p>
    <w:p w14:paraId="1834D086" w14:textId="4471EB27" w:rsidR="007B3D86" w:rsidRPr="00A06968" w:rsidRDefault="007B3D86" w:rsidP="00DF4443">
      <w:pPr>
        <w:pStyle w:val="ListParagraph"/>
        <w:numPr>
          <w:ilvl w:val="0"/>
          <w:numId w:val="3"/>
        </w:numPr>
        <w:spacing w:after="200" w:line="276" w:lineRule="auto"/>
        <w:rPr>
          <w:rFonts w:ascii="Century Gothic" w:hAnsi="Century Gothic"/>
          <w:sz w:val="20"/>
          <w:szCs w:val="20"/>
        </w:rPr>
      </w:pPr>
      <w:r>
        <w:rPr>
          <w:rFonts w:ascii="Century Gothic" w:hAnsi="Century Gothic"/>
          <w:sz w:val="20"/>
          <w:szCs w:val="20"/>
        </w:rPr>
        <w:t xml:space="preserve">Other </w:t>
      </w:r>
      <w:r w:rsidRPr="00A06968">
        <w:rPr>
          <w:rFonts w:ascii="Century Gothic" w:hAnsi="Century Gothic"/>
          <w:sz w:val="20"/>
          <w:szCs w:val="20"/>
        </w:rPr>
        <w:t xml:space="preserve">Professional consultancy fees that may be required (e.g. Structural Engineer, Quantity and Site Surveyors, Health &amp; Safety, </w:t>
      </w:r>
      <w:r w:rsidR="00A647AE">
        <w:rPr>
          <w:rFonts w:ascii="Century Gothic" w:hAnsi="Century Gothic"/>
          <w:sz w:val="20"/>
          <w:szCs w:val="20"/>
        </w:rPr>
        <w:t xml:space="preserve">Interior designer, </w:t>
      </w:r>
      <w:r w:rsidRPr="00A06968">
        <w:rPr>
          <w:rFonts w:ascii="Century Gothic" w:hAnsi="Century Gothic"/>
          <w:sz w:val="20"/>
          <w:szCs w:val="20"/>
        </w:rPr>
        <w:t>etc.)</w:t>
      </w:r>
    </w:p>
    <w:p w14:paraId="3D30621F" w14:textId="77777777" w:rsidR="007B3D86" w:rsidRDefault="007B3D86" w:rsidP="00DF4443">
      <w:pPr>
        <w:pStyle w:val="ListParagraph"/>
        <w:numPr>
          <w:ilvl w:val="0"/>
          <w:numId w:val="3"/>
        </w:numPr>
        <w:spacing w:after="200" w:line="276" w:lineRule="auto"/>
        <w:rPr>
          <w:rFonts w:ascii="Century Gothic" w:hAnsi="Century Gothic"/>
          <w:sz w:val="20"/>
          <w:szCs w:val="20"/>
        </w:rPr>
      </w:pPr>
      <w:r w:rsidRPr="00A06968">
        <w:rPr>
          <w:rFonts w:ascii="Century Gothic" w:hAnsi="Century Gothic"/>
          <w:sz w:val="20"/>
          <w:szCs w:val="20"/>
        </w:rPr>
        <w:t>Execution of the works and testing of materials to ensure compliance with drawings and specifications remains the responsibility of the contractor.</w:t>
      </w:r>
    </w:p>
    <w:p w14:paraId="006E409D" w14:textId="01E98C6E" w:rsidR="00B81BB0" w:rsidRDefault="00965372" w:rsidP="009A567D">
      <w:pPr>
        <w:pStyle w:val="ListParagraph"/>
        <w:numPr>
          <w:ilvl w:val="0"/>
          <w:numId w:val="3"/>
        </w:numPr>
        <w:spacing w:after="200" w:line="276" w:lineRule="auto"/>
        <w:rPr>
          <w:rFonts w:ascii="Century Gothic" w:hAnsi="Century Gothic"/>
          <w:sz w:val="20"/>
          <w:szCs w:val="20"/>
        </w:rPr>
      </w:pPr>
      <w:r>
        <w:rPr>
          <w:rFonts w:ascii="Century Gothic" w:hAnsi="Century Gothic"/>
          <w:sz w:val="20"/>
          <w:szCs w:val="20"/>
        </w:rPr>
        <w:t xml:space="preserve">Application for </w:t>
      </w:r>
      <w:r w:rsidR="00A773D6" w:rsidRPr="00B81BB0">
        <w:rPr>
          <w:rFonts w:ascii="Century Gothic" w:hAnsi="Century Gothic"/>
          <w:sz w:val="20"/>
          <w:szCs w:val="20"/>
        </w:rPr>
        <w:t>Heritage</w:t>
      </w:r>
    </w:p>
    <w:p w14:paraId="444221C9" w14:textId="708E0EF6" w:rsidR="00965372" w:rsidRDefault="00965372" w:rsidP="00A773D6">
      <w:pPr>
        <w:pStyle w:val="ListParagraph"/>
        <w:numPr>
          <w:ilvl w:val="0"/>
          <w:numId w:val="3"/>
        </w:numPr>
        <w:spacing w:after="200" w:line="276" w:lineRule="auto"/>
        <w:rPr>
          <w:rFonts w:ascii="Century Gothic" w:hAnsi="Century Gothic"/>
          <w:sz w:val="20"/>
          <w:szCs w:val="20"/>
        </w:rPr>
      </w:pPr>
      <w:r>
        <w:rPr>
          <w:rFonts w:ascii="Century Gothic" w:hAnsi="Century Gothic"/>
          <w:sz w:val="20"/>
          <w:szCs w:val="20"/>
        </w:rPr>
        <w:t>Application for the occupation certificate.</w:t>
      </w:r>
    </w:p>
    <w:p w14:paraId="11918062" w14:textId="260D62DD" w:rsidR="00965372" w:rsidRDefault="00965372" w:rsidP="00A773D6">
      <w:pPr>
        <w:pStyle w:val="ListParagraph"/>
        <w:numPr>
          <w:ilvl w:val="0"/>
          <w:numId w:val="3"/>
        </w:numPr>
        <w:spacing w:after="200" w:line="276" w:lineRule="auto"/>
        <w:rPr>
          <w:rFonts w:ascii="Century Gothic" w:hAnsi="Century Gothic"/>
          <w:sz w:val="20"/>
          <w:szCs w:val="20"/>
        </w:rPr>
      </w:pPr>
      <w:r>
        <w:rPr>
          <w:rFonts w:ascii="Century Gothic" w:hAnsi="Century Gothic"/>
          <w:sz w:val="20"/>
          <w:szCs w:val="20"/>
        </w:rPr>
        <w:t>Application for removal or any restrictive conditions on Title Deeds</w:t>
      </w:r>
    </w:p>
    <w:p w14:paraId="29CD5133" w14:textId="73FC5022" w:rsidR="00965372" w:rsidRDefault="00965372" w:rsidP="00A773D6">
      <w:pPr>
        <w:pStyle w:val="ListParagraph"/>
        <w:numPr>
          <w:ilvl w:val="0"/>
          <w:numId w:val="3"/>
        </w:numPr>
        <w:spacing w:after="200" w:line="276" w:lineRule="auto"/>
        <w:rPr>
          <w:rFonts w:ascii="Century Gothic" w:hAnsi="Century Gothic"/>
          <w:sz w:val="20"/>
          <w:szCs w:val="20"/>
        </w:rPr>
      </w:pPr>
      <w:r>
        <w:rPr>
          <w:rFonts w:ascii="Century Gothic" w:hAnsi="Century Gothic"/>
          <w:sz w:val="20"/>
          <w:szCs w:val="20"/>
        </w:rPr>
        <w:t>Application for Town Planning departures.</w:t>
      </w:r>
    </w:p>
    <w:p w14:paraId="0F777CC4" w14:textId="2761C117" w:rsidR="007B3D86" w:rsidRPr="00711C48" w:rsidRDefault="007B3D86" w:rsidP="007B3D86">
      <w:pPr>
        <w:tabs>
          <w:tab w:val="left" w:pos="1741"/>
        </w:tabs>
        <w:rPr>
          <w:rFonts w:ascii="Century Gothic" w:hAnsi="Century Gothic"/>
          <w:color w:val="A17C01"/>
          <w:sz w:val="36"/>
        </w:rPr>
      </w:pPr>
      <w:r w:rsidRPr="00711C48">
        <w:rPr>
          <w:rFonts w:ascii="Century Gothic" w:hAnsi="Century Gothic"/>
          <w:color w:val="A17C01"/>
          <w:sz w:val="72"/>
        </w:rPr>
        <w:lastRenderedPageBreak/>
        <w:t>|</w:t>
      </w:r>
      <w:r w:rsidRPr="00711C48">
        <w:rPr>
          <w:rFonts w:ascii="Century Gothic" w:hAnsi="Century Gothic"/>
          <w:color w:val="A17C01"/>
          <w:sz w:val="36"/>
        </w:rPr>
        <w:t>TERMS AND CONDITIONS:</w:t>
      </w:r>
    </w:p>
    <w:p w14:paraId="7CF1DC75" w14:textId="0430DD31" w:rsidR="002C7995" w:rsidRDefault="002C7995" w:rsidP="002C7995">
      <w:pPr>
        <w:pStyle w:val="NoSpacing"/>
        <w:rPr>
          <w:rFonts w:ascii="Century Gothic" w:hAnsi="Century Gothic"/>
          <w:sz w:val="20"/>
          <w:szCs w:val="20"/>
        </w:rPr>
      </w:pPr>
      <w:bookmarkStart w:id="0" w:name="_Hlk137475181"/>
      <w:r w:rsidRPr="00E02C71">
        <w:rPr>
          <w:rFonts w:ascii="Century Gothic" w:hAnsi="Century Gothic"/>
          <w:b/>
          <w:sz w:val="20"/>
          <w:szCs w:val="20"/>
          <w:u w:val="single"/>
        </w:rPr>
        <w:t xml:space="preserve">Blackhound </w:t>
      </w:r>
      <w:r w:rsidRPr="00E02C71">
        <w:rPr>
          <w:rFonts w:ascii="Century Gothic" w:hAnsi="Century Gothic"/>
          <w:sz w:val="20"/>
          <w:szCs w:val="20"/>
          <w:u w:val="single"/>
        </w:rPr>
        <w:t xml:space="preserve">will be employed for </w:t>
      </w:r>
      <w:r>
        <w:rPr>
          <w:rFonts w:ascii="Century Gothic" w:hAnsi="Century Gothic"/>
          <w:b/>
          <w:sz w:val="20"/>
          <w:szCs w:val="20"/>
          <w:u w:val="single"/>
        </w:rPr>
        <w:t>ONLY</w:t>
      </w:r>
      <w:r w:rsidRPr="002C7995">
        <w:rPr>
          <w:rFonts w:ascii="Century Gothic" w:hAnsi="Century Gothic"/>
          <w:bCs/>
          <w:sz w:val="20"/>
          <w:szCs w:val="20"/>
          <w:u w:val="single"/>
        </w:rPr>
        <w:t xml:space="preserve"> </w:t>
      </w:r>
      <w:r>
        <w:rPr>
          <w:rFonts w:ascii="Century Gothic" w:hAnsi="Century Gothic"/>
          <w:bCs/>
          <w:sz w:val="20"/>
          <w:szCs w:val="20"/>
          <w:u w:val="single"/>
        </w:rPr>
        <w:t xml:space="preserve">to </w:t>
      </w:r>
      <w:r>
        <w:rPr>
          <w:rFonts w:ascii="Century Gothic" w:hAnsi="Century Gothic"/>
          <w:bCs/>
          <w:sz w:val="20"/>
          <w:szCs w:val="20"/>
        </w:rPr>
        <w:t xml:space="preserve">Measure, Update and Submit the floor plans </w:t>
      </w:r>
      <w:r>
        <w:rPr>
          <w:rFonts w:ascii="Century Gothic" w:hAnsi="Century Gothic"/>
          <w:sz w:val="20"/>
          <w:szCs w:val="20"/>
        </w:rPr>
        <w:t>to gain approval</w:t>
      </w:r>
      <w:r w:rsidR="00213873">
        <w:rPr>
          <w:rFonts w:ascii="Century Gothic" w:hAnsi="Century Gothic"/>
          <w:sz w:val="20"/>
          <w:szCs w:val="20"/>
        </w:rPr>
        <w:t xml:space="preserve"> from </w:t>
      </w:r>
      <w:r w:rsidR="00213873">
        <w:rPr>
          <w:rFonts w:ascii="Century Gothic" w:hAnsi="Century Gothic"/>
          <w:sz w:val="20"/>
          <w:szCs w:val="20"/>
        </w:rPr>
        <w:t>the local authority</w:t>
      </w:r>
      <w:r w:rsidR="00213873">
        <w:rPr>
          <w:rFonts w:ascii="Century Gothic" w:hAnsi="Century Gothic"/>
          <w:sz w:val="20"/>
          <w:szCs w:val="20"/>
        </w:rPr>
        <w:t>.</w:t>
      </w:r>
    </w:p>
    <w:p w14:paraId="0A735660" w14:textId="77777777" w:rsidR="002C7995" w:rsidRPr="00E02C71" w:rsidRDefault="002C7995" w:rsidP="002C7995">
      <w:pPr>
        <w:pStyle w:val="NoSpacing"/>
        <w:rPr>
          <w:rFonts w:ascii="Century Gothic" w:hAnsi="Century Gothic"/>
          <w:sz w:val="20"/>
          <w:szCs w:val="20"/>
        </w:rPr>
      </w:pPr>
    </w:p>
    <w:p w14:paraId="671B293A" w14:textId="73DBB80D" w:rsidR="00213873" w:rsidRDefault="002C7995" w:rsidP="002C7995">
      <w:pPr>
        <w:pStyle w:val="NoSpacing"/>
        <w:rPr>
          <w:rFonts w:ascii="Century Gothic" w:hAnsi="Century Gothic"/>
          <w:sz w:val="20"/>
          <w:szCs w:val="20"/>
        </w:rPr>
      </w:pPr>
      <w:r w:rsidRPr="00E02C71">
        <w:rPr>
          <w:rFonts w:ascii="Century Gothic" w:hAnsi="Century Gothic"/>
          <w:sz w:val="20"/>
          <w:szCs w:val="20"/>
        </w:rPr>
        <w:t xml:space="preserve">No Additional services have been included in this quotation to cover the occupation process, which is required to certify that the project has been completed in accordance with the National Building regulations and Standards Act. (As legally required and outlined in SANS 10400-A:2010). </w:t>
      </w:r>
    </w:p>
    <w:p w14:paraId="6A155CFA" w14:textId="77777777" w:rsidR="00213873" w:rsidRDefault="00213873" w:rsidP="002C7995">
      <w:pPr>
        <w:pStyle w:val="NoSpacing"/>
        <w:rPr>
          <w:rFonts w:ascii="Century Gothic" w:hAnsi="Century Gothic"/>
          <w:sz w:val="20"/>
          <w:szCs w:val="20"/>
        </w:rPr>
      </w:pPr>
    </w:p>
    <w:p w14:paraId="7AD8EBC0" w14:textId="7E6CB324" w:rsidR="00DF5907" w:rsidRDefault="00213873" w:rsidP="007B3D86">
      <w:pPr>
        <w:pStyle w:val="NoSpacing"/>
        <w:rPr>
          <w:rFonts w:ascii="Century Gothic" w:eastAsiaTheme="minorHAnsi" w:hAnsi="Century Gothic" w:cstheme="minorBidi"/>
          <w:sz w:val="20"/>
          <w:szCs w:val="20"/>
        </w:rPr>
      </w:pPr>
      <w:r w:rsidRPr="00213873">
        <w:rPr>
          <w:rFonts w:ascii="Century Gothic" w:eastAsiaTheme="minorHAnsi" w:hAnsi="Century Gothic" w:cstheme="minorBidi"/>
          <w:sz w:val="20"/>
          <w:szCs w:val="20"/>
        </w:rPr>
        <w:t xml:space="preserve">If any additional services are required, they will be charged at an hourly rate of </w:t>
      </w:r>
      <w:r w:rsidRPr="00213873">
        <w:rPr>
          <w:rFonts w:ascii="Century Gothic" w:eastAsiaTheme="minorHAnsi" w:hAnsi="Century Gothic" w:cstheme="minorBidi"/>
          <w:b/>
          <w:bCs/>
          <w:sz w:val="20"/>
          <w:szCs w:val="20"/>
        </w:rPr>
        <w:t>R 650.00</w:t>
      </w:r>
      <w:r w:rsidRPr="00213873">
        <w:rPr>
          <w:rFonts w:ascii="Century Gothic" w:eastAsiaTheme="minorHAnsi" w:hAnsi="Century Gothic" w:cstheme="minorBidi"/>
          <w:sz w:val="20"/>
          <w:szCs w:val="20"/>
        </w:rPr>
        <w:t>.</w:t>
      </w:r>
    </w:p>
    <w:p w14:paraId="5C9D4B3C" w14:textId="77777777" w:rsidR="00213873" w:rsidRDefault="00213873" w:rsidP="007B3D86">
      <w:pPr>
        <w:pStyle w:val="NoSpacing"/>
        <w:rPr>
          <w:rFonts w:ascii="Century Gothic" w:hAnsi="Century Gothic"/>
          <w:sz w:val="20"/>
          <w:szCs w:val="20"/>
        </w:rPr>
      </w:pPr>
    </w:p>
    <w:bookmarkEnd w:id="0"/>
    <w:p w14:paraId="3EC82DA6" w14:textId="77777777" w:rsidR="007B3D86" w:rsidRDefault="007B3D86" w:rsidP="00DF4443">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 xml:space="preserve">SITE VISITS: </w:t>
      </w:r>
    </w:p>
    <w:p w14:paraId="208C0A61" w14:textId="5BE891BA" w:rsidR="007B3D86" w:rsidRPr="00E02C71" w:rsidRDefault="007B3D86" w:rsidP="00E02C71">
      <w:pPr>
        <w:pStyle w:val="NoSpacing"/>
        <w:rPr>
          <w:rFonts w:ascii="Century Gothic" w:hAnsi="Century Gothic"/>
          <w:sz w:val="20"/>
          <w:szCs w:val="20"/>
        </w:rPr>
      </w:pPr>
      <w:r w:rsidRPr="00E02C71">
        <w:rPr>
          <w:rFonts w:ascii="Century Gothic" w:hAnsi="Century Gothic"/>
          <w:color w:val="000000" w:themeColor="text1"/>
          <w:sz w:val="20"/>
          <w:szCs w:val="20"/>
        </w:rPr>
        <w:t xml:space="preserve">If </w:t>
      </w:r>
      <w:r w:rsidRPr="00E02C71">
        <w:rPr>
          <w:rFonts w:ascii="Century Gothic" w:hAnsi="Century Gothic"/>
          <w:sz w:val="20"/>
          <w:szCs w:val="20"/>
        </w:rPr>
        <w:t xml:space="preserve">additional Site Visits are requested, a travel expense of </w:t>
      </w:r>
      <w:r w:rsidRPr="00E02C71">
        <w:rPr>
          <w:rFonts w:ascii="Century Gothic" w:hAnsi="Century Gothic"/>
          <w:b/>
          <w:sz w:val="20"/>
          <w:szCs w:val="20"/>
        </w:rPr>
        <w:t>R</w:t>
      </w:r>
      <w:r w:rsidR="003D52F3">
        <w:rPr>
          <w:rFonts w:ascii="Century Gothic" w:hAnsi="Century Gothic"/>
          <w:b/>
          <w:sz w:val="20"/>
          <w:szCs w:val="20"/>
        </w:rPr>
        <w:t>6</w:t>
      </w:r>
      <w:r w:rsidRPr="00E02C71">
        <w:rPr>
          <w:rFonts w:ascii="Century Gothic" w:hAnsi="Century Gothic"/>
          <w:b/>
          <w:sz w:val="20"/>
          <w:szCs w:val="20"/>
        </w:rPr>
        <w:t xml:space="preserve">50.00 </w:t>
      </w:r>
      <w:r w:rsidRPr="00E02C71">
        <w:rPr>
          <w:rFonts w:ascii="Century Gothic" w:hAnsi="Century Gothic"/>
          <w:sz w:val="20"/>
          <w:szCs w:val="20"/>
        </w:rPr>
        <w:t>per Site Visit will be charged. This will be invoiced at the end of each month for the duration of the project or when Site visits are requested.</w:t>
      </w:r>
    </w:p>
    <w:p w14:paraId="0E3A404B" w14:textId="77777777" w:rsidR="00884DB2" w:rsidRDefault="00884DB2" w:rsidP="007B3D86">
      <w:pPr>
        <w:pStyle w:val="ListParagraph"/>
        <w:tabs>
          <w:tab w:val="left" w:pos="1741"/>
        </w:tabs>
        <w:rPr>
          <w:rFonts w:ascii="Century Gothic" w:hAnsi="Century Gothic"/>
          <w:b/>
          <w:color w:val="000000" w:themeColor="text1"/>
          <w:sz w:val="28"/>
        </w:rPr>
      </w:pPr>
    </w:p>
    <w:p w14:paraId="2B164960" w14:textId="77777777" w:rsidR="007B3D86" w:rsidRDefault="007B3D86" w:rsidP="00DF4443">
      <w:pPr>
        <w:pStyle w:val="ListParagraph"/>
        <w:numPr>
          <w:ilvl w:val="1"/>
          <w:numId w:val="7"/>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PRINTS:</w:t>
      </w:r>
    </w:p>
    <w:p w14:paraId="5313D38E" w14:textId="24EA97B7" w:rsidR="00AD3003" w:rsidRPr="00AD3003" w:rsidRDefault="00AD3003" w:rsidP="00AD3003">
      <w:pPr>
        <w:tabs>
          <w:tab w:val="left" w:pos="1741"/>
        </w:tabs>
        <w:rPr>
          <w:rFonts w:ascii="Century Gothic" w:eastAsiaTheme="minorEastAsia" w:hAnsi="Century Gothic" w:cs="Times New Roman"/>
          <w:sz w:val="20"/>
          <w:szCs w:val="20"/>
        </w:rPr>
      </w:pPr>
      <w:r w:rsidRPr="00904D7E">
        <w:rPr>
          <w:rFonts w:ascii="Century Gothic" w:eastAsiaTheme="minorEastAsia" w:hAnsi="Century Gothic" w:cs="Times New Roman"/>
          <w:sz w:val="20"/>
          <w:szCs w:val="20"/>
        </w:rPr>
        <w:t>Our fees are exclusive of any hard copy prints</w:t>
      </w:r>
      <w:r w:rsidRPr="00AD3003">
        <w:rPr>
          <w:rFonts w:ascii="Century Gothic" w:eastAsiaTheme="minorEastAsia" w:hAnsi="Century Gothic" w:cs="Times New Roman"/>
          <w:sz w:val="20"/>
          <w:szCs w:val="20"/>
          <w:u w:val="single"/>
        </w:rPr>
        <w:t>.</w:t>
      </w:r>
      <w:r w:rsidRPr="00AD3003">
        <w:rPr>
          <w:rFonts w:ascii="Century Gothic" w:eastAsiaTheme="minorEastAsia" w:hAnsi="Century Gothic" w:cs="Times New Roman"/>
          <w:sz w:val="20"/>
          <w:szCs w:val="20"/>
        </w:rPr>
        <w:t xml:space="preserve"> If we must make hard copy prints for any reasons not attributed to BLACKHOUND ENTERPRISES PTY LTD, the client will be notified beforehand and will be invoiced separately or added to the client’s final invoice. Once the plans are approved by council, we </w:t>
      </w:r>
      <w:r w:rsidR="00904D7E">
        <w:rPr>
          <w:rFonts w:ascii="Century Gothic" w:eastAsiaTheme="minorEastAsia" w:hAnsi="Century Gothic" w:cs="Times New Roman"/>
          <w:sz w:val="20"/>
          <w:szCs w:val="20"/>
        </w:rPr>
        <w:t xml:space="preserve">will provide you with your </w:t>
      </w:r>
      <w:r w:rsidRPr="00AD3003">
        <w:rPr>
          <w:rFonts w:ascii="Century Gothic" w:eastAsiaTheme="minorEastAsia" w:hAnsi="Century Gothic" w:cs="Times New Roman"/>
          <w:sz w:val="20"/>
          <w:szCs w:val="20"/>
        </w:rPr>
        <w:t>stamped</w:t>
      </w:r>
      <w:r w:rsidR="00904D7E">
        <w:rPr>
          <w:rFonts w:ascii="Century Gothic" w:eastAsiaTheme="minorEastAsia" w:hAnsi="Century Gothic" w:cs="Times New Roman"/>
          <w:sz w:val="20"/>
          <w:szCs w:val="20"/>
        </w:rPr>
        <w:t xml:space="preserve"> approved hard</w:t>
      </w:r>
      <w:r w:rsidRPr="00AD3003">
        <w:rPr>
          <w:rFonts w:ascii="Century Gothic" w:eastAsiaTheme="minorEastAsia" w:hAnsi="Century Gothic" w:cs="Times New Roman"/>
          <w:sz w:val="20"/>
          <w:szCs w:val="20"/>
        </w:rPr>
        <w:t xml:space="preserve"> copy.  </w:t>
      </w:r>
    </w:p>
    <w:p w14:paraId="3AA7E174" w14:textId="77777777" w:rsidR="00AD3003" w:rsidRPr="00AD3003" w:rsidRDefault="00AD3003" w:rsidP="00AD3003">
      <w:pPr>
        <w:tabs>
          <w:tab w:val="left" w:pos="1741"/>
        </w:tabs>
        <w:rPr>
          <w:rFonts w:ascii="Century Gothic" w:eastAsiaTheme="minorEastAsia" w:hAnsi="Century Gothic" w:cs="Times New Roman"/>
          <w:sz w:val="20"/>
          <w:szCs w:val="20"/>
        </w:rPr>
      </w:pPr>
      <w:r w:rsidRPr="00AD3003">
        <w:rPr>
          <w:rFonts w:ascii="Century Gothic" w:eastAsiaTheme="minorEastAsia" w:hAnsi="Century Gothic" w:cs="Times New Roman"/>
          <w:sz w:val="20"/>
          <w:szCs w:val="20"/>
        </w:rPr>
        <w:t>Revision drawings will be emailed to the site management team or the client where hard copy revision drawings will be the responsibility of the contractor / client / site manager.</w:t>
      </w:r>
    </w:p>
    <w:p w14:paraId="46E759B3" w14:textId="77777777" w:rsidR="00904D7E" w:rsidRPr="00904D7E" w:rsidRDefault="00AD3003" w:rsidP="00AD3003">
      <w:pPr>
        <w:tabs>
          <w:tab w:val="left" w:pos="1741"/>
        </w:tabs>
        <w:rPr>
          <w:rFonts w:ascii="Century Gothic" w:eastAsiaTheme="minorEastAsia" w:hAnsi="Century Gothic" w:cs="Times New Roman"/>
          <w:sz w:val="20"/>
          <w:szCs w:val="20"/>
        </w:rPr>
      </w:pPr>
      <w:r w:rsidRPr="00904D7E">
        <w:rPr>
          <w:rFonts w:ascii="Century Gothic" w:eastAsiaTheme="minorEastAsia" w:hAnsi="Century Gothic" w:cs="Times New Roman"/>
          <w:sz w:val="20"/>
          <w:szCs w:val="20"/>
        </w:rPr>
        <w:t>If we must make hard copy prints for site, it will be added to an invoice at:</w:t>
      </w:r>
    </w:p>
    <w:p w14:paraId="19078D31" w14:textId="6A760768" w:rsidR="007B3D86" w:rsidRPr="00904D7E" w:rsidRDefault="007B3D86" w:rsidP="00904D7E">
      <w:pPr>
        <w:pStyle w:val="NoSpacing"/>
        <w:rPr>
          <w:rFonts w:ascii="Century Gothic" w:hAnsi="Century Gothic"/>
          <w:sz w:val="20"/>
          <w:szCs w:val="20"/>
        </w:rPr>
      </w:pPr>
      <w:r w:rsidRPr="00904D7E">
        <w:rPr>
          <w:rFonts w:ascii="Century Gothic" w:hAnsi="Century Gothic"/>
          <w:sz w:val="20"/>
          <w:szCs w:val="20"/>
        </w:rPr>
        <w:t>R</w:t>
      </w:r>
      <w:r w:rsidR="003D52F3">
        <w:rPr>
          <w:rFonts w:ascii="Century Gothic" w:hAnsi="Century Gothic"/>
          <w:sz w:val="20"/>
          <w:szCs w:val="20"/>
        </w:rPr>
        <w:t>55</w:t>
      </w:r>
      <w:r w:rsidRPr="00904D7E">
        <w:rPr>
          <w:rFonts w:ascii="Century Gothic" w:hAnsi="Century Gothic"/>
          <w:sz w:val="20"/>
          <w:szCs w:val="20"/>
        </w:rPr>
        <w:t xml:space="preserve"> per A1 print</w:t>
      </w:r>
    </w:p>
    <w:p w14:paraId="51C04AF2" w14:textId="511A4712" w:rsidR="007B3D86" w:rsidRPr="00904D7E" w:rsidRDefault="007B3D86" w:rsidP="00904D7E">
      <w:pPr>
        <w:pStyle w:val="NoSpacing"/>
        <w:rPr>
          <w:rFonts w:ascii="Century Gothic" w:hAnsi="Century Gothic"/>
          <w:sz w:val="20"/>
          <w:szCs w:val="20"/>
        </w:rPr>
      </w:pPr>
      <w:r w:rsidRPr="00904D7E">
        <w:rPr>
          <w:rFonts w:ascii="Century Gothic" w:hAnsi="Century Gothic"/>
          <w:sz w:val="20"/>
          <w:szCs w:val="20"/>
        </w:rPr>
        <w:t>R</w:t>
      </w:r>
      <w:r w:rsidR="003D52F3">
        <w:rPr>
          <w:rFonts w:ascii="Century Gothic" w:hAnsi="Century Gothic"/>
          <w:sz w:val="20"/>
          <w:szCs w:val="20"/>
        </w:rPr>
        <w:t>75</w:t>
      </w:r>
      <w:r w:rsidRPr="00904D7E">
        <w:rPr>
          <w:rFonts w:ascii="Century Gothic" w:hAnsi="Century Gothic"/>
          <w:sz w:val="20"/>
          <w:szCs w:val="20"/>
        </w:rPr>
        <w:t xml:space="preserve"> per A0 print.</w:t>
      </w:r>
    </w:p>
    <w:p w14:paraId="1D93A826" w14:textId="77777777" w:rsidR="00DB2126" w:rsidRDefault="00DB2126" w:rsidP="00DB2126">
      <w:pPr>
        <w:pStyle w:val="NoSpacing"/>
        <w:rPr>
          <w:rFonts w:ascii="Century Gothic" w:hAnsi="Century Gothic"/>
          <w:sz w:val="20"/>
          <w:szCs w:val="20"/>
        </w:rPr>
      </w:pPr>
    </w:p>
    <w:p w14:paraId="324A5FC2" w14:textId="77777777" w:rsidR="002C7995" w:rsidRDefault="002C7995" w:rsidP="00DB2126">
      <w:pPr>
        <w:pStyle w:val="NoSpacing"/>
        <w:rPr>
          <w:rFonts w:ascii="Century Gothic" w:hAnsi="Century Gothic"/>
          <w:sz w:val="20"/>
          <w:szCs w:val="20"/>
        </w:rPr>
      </w:pPr>
    </w:p>
    <w:p w14:paraId="44A66DF4" w14:textId="3520DDE5" w:rsidR="00DB2126" w:rsidRDefault="00904D7E" w:rsidP="00DB2126">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TERMINATION:</w:t>
      </w:r>
    </w:p>
    <w:p w14:paraId="40C6A206" w14:textId="5E94598E" w:rsidR="00AD3003" w:rsidRDefault="00AD3003" w:rsidP="00AD3003">
      <w:pPr>
        <w:pStyle w:val="NoSpacing"/>
        <w:rPr>
          <w:rFonts w:ascii="Century Gothic" w:hAnsi="Century Gothic"/>
          <w:sz w:val="20"/>
          <w:szCs w:val="20"/>
        </w:rPr>
      </w:pPr>
      <w:r w:rsidRPr="00904D7E">
        <w:rPr>
          <w:rFonts w:ascii="Century Gothic" w:hAnsi="Century Gothic"/>
          <w:sz w:val="20"/>
          <w:szCs w:val="20"/>
        </w:rPr>
        <w:t>If the agreement between the parties is terminated by either party for reasons not caused by BLACKHOUND ENTERPRISES PTY LTD, the fee for the work in progress and the completed work will be due for payment.</w:t>
      </w:r>
    </w:p>
    <w:p w14:paraId="199563D2" w14:textId="77777777" w:rsidR="00904D7E" w:rsidRDefault="00904D7E" w:rsidP="00AD3003">
      <w:pPr>
        <w:pStyle w:val="NoSpacing"/>
        <w:rPr>
          <w:rFonts w:ascii="Century Gothic" w:hAnsi="Century Gothic"/>
          <w:sz w:val="20"/>
          <w:szCs w:val="20"/>
        </w:rPr>
      </w:pPr>
    </w:p>
    <w:p w14:paraId="785922CB" w14:textId="77777777" w:rsidR="002C7995" w:rsidRDefault="002C7995" w:rsidP="00AD3003">
      <w:pPr>
        <w:pStyle w:val="NoSpacing"/>
        <w:rPr>
          <w:rFonts w:ascii="Century Gothic" w:hAnsi="Century Gothic"/>
          <w:sz w:val="20"/>
          <w:szCs w:val="20"/>
        </w:rPr>
      </w:pPr>
    </w:p>
    <w:p w14:paraId="085A14F5" w14:textId="77777777" w:rsidR="00904D7E" w:rsidRDefault="00904D7E" w:rsidP="00904D7E">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SUSPENSION:</w:t>
      </w:r>
    </w:p>
    <w:p w14:paraId="02E29D1A" w14:textId="77777777" w:rsidR="00904D7E" w:rsidRDefault="00904D7E" w:rsidP="00904D7E">
      <w:pPr>
        <w:pStyle w:val="NoSpacing"/>
        <w:rPr>
          <w:rFonts w:ascii="Century Gothic" w:hAnsi="Century Gothic"/>
          <w:sz w:val="20"/>
          <w:szCs w:val="20"/>
        </w:rPr>
      </w:pPr>
      <w:r w:rsidRPr="00904D7E">
        <w:rPr>
          <w:rFonts w:ascii="Century Gothic" w:hAnsi="Century Gothic"/>
          <w:sz w:val="20"/>
          <w:szCs w:val="20"/>
        </w:rPr>
        <w:t>BLACKHOUND ENTERPRISES PTY LTD retains</w:t>
      </w:r>
      <w:r w:rsidRPr="00E247CD">
        <w:rPr>
          <w:rFonts w:ascii="Century Gothic" w:hAnsi="Century Gothic"/>
          <w:sz w:val="20"/>
          <w:szCs w:val="20"/>
        </w:rPr>
        <w:t xml:space="preserve"> the right to suspend all service until the settlement of any outstanding account.</w:t>
      </w:r>
    </w:p>
    <w:p w14:paraId="4A169E00" w14:textId="77777777" w:rsidR="00904D7E" w:rsidRDefault="00904D7E" w:rsidP="00AD3003">
      <w:pPr>
        <w:pStyle w:val="NoSpacing"/>
        <w:rPr>
          <w:rFonts w:ascii="Century Gothic" w:hAnsi="Century Gothic"/>
          <w:sz w:val="20"/>
          <w:szCs w:val="20"/>
        </w:rPr>
      </w:pPr>
    </w:p>
    <w:p w14:paraId="138A88A6" w14:textId="77777777" w:rsidR="002C7995" w:rsidRDefault="002C7995" w:rsidP="00AD3003">
      <w:pPr>
        <w:pStyle w:val="NoSpacing"/>
        <w:rPr>
          <w:rFonts w:ascii="Century Gothic" w:hAnsi="Century Gothic"/>
          <w:sz w:val="20"/>
          <w:szCs w:val="20"/>
        </w:rPr>
      </w:pPr>
    </w:p>
    <w:p w14:paraId="42D46FD5" w14:textId="70040961" w:rsidR="00DB2126" w:rsidRDefault="00904D7E" w:rsidP="00DB2126">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OTHER PROFESSIONALS:</w:t>
      </w:r>
    </w:p>
    <w:p w14:paraId="3E3B3AB1" w14:textId="2C2DD7A4" w:rsidR="00DB2126" w:rsidRDefault="00DB2126" w:rsidP="00DB2126">
      <w:pPr>
        <w:pStyle w:val="NoSpacing"/>
        <w:rPr>
          <w:rFonts w:ascii="Century Gothic" w:hAnsi="Century Gothic"/>
          <w:b/>
          <w:bCs/>
          <w:sz w:val="20"/>
          <w:szCs w:val="20"/>
        </w:rPr>
      </w:pPr>
      <w:r w:rsidRPr="00904D7E">
        <w:rPr>
          <w:rFonts w:ascii="Century Gothic" w:hAnsi="Century Gothic"/>
          <w:sz w:val="20"/>
          <w:szCs w:val="20"/>
        </w:rPr>
        <w:t>BLACKHOUND ENTERPRISES PTY LTD is</w:t>
      </w:r>
      <w:r>
        <w:rPr>
          <w:rFonts w:ascii="Century Gothic" w:hAnsi="Century Gothic"/>
          <w:sz w:val="20"/>
          <w:szCs w:val="20"/>
        </w:rPr>
        <w:t xml:space="preserve"> not</w:t>
      </w:r>
      <w:r w:rsidRPr="00DB2126">
        <w:rPr>
          <w:rFonts w:ascii="Century Gothic" w:hAnsi="Century Gothic"/>
          <w:sz w:val="20"/>
          <w:szCs w:val="20"/>
        </w:rPr>
        <w:t xml:space="preserve"> responsib</w:t>
      </w:r>
      <w:r>
        <w:rPr>
          <w:rFonts w:ascii="Century Gothic" w:hAnsi="Century Gothic"/>
          <w:sz w:val="20"/>
          <w:szCs w:val="20"/>
        </w:rPr>
        <w:t>le</w:t>
      </w:r>
      <w:r w:rsidRPr="00DB2126">
        <w:rPr>
          <w:rFonts w:ascii="Century Gothic" w:hAnsi="Century Gothic"/>
          <w:sz w:val="20"/>
          <w:szCs w:val="20"/>
        </w:rPr>
        <w:t xml:space="preserve"> for the performance of other professionals (such as Town Planners and Engineers), nor for the quality of drawings and documents provided by them, tender prices, the actions of Homeowner Associations, Municipalities, or Municipal Services. We are also not responsible for the performance of the Contractor or any of their Sub-Contractors, Suppliers, or employees.</w:t>
      </w:r>
    </w:p>
    <w:p w14:paraId="02F62014" w14:textId="77777777" w:rsidR="00DB2126" w:rsidRDefault="00DB2126" w:rsidP="00DB2126">
      <w:pPr>
        <w:pStyle w:val="NoSpacing"/>
        <w:rPr>
          <w:rFonts w:ascii="Century Gothic" w:hAnsi="Century Gothic"/>
          <w:sz w:val="20"/>
          <w:szCs w:val="20"/>
        </w:rPr>
      </w:pPr>
    </w:p>
    <w:p w14:paraId="01475F90" w14:textId="6FDC3B89" w:rsidR="00DB2126" w:rsidRDefault="00904D7E" w:rsidP="00DB2126">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COPYRIGHT:</w:t>
      </w:r>
    </w:p>
    <w:p w14:paraId="2A29C0D3" w14:textId="77777777" w:rsidR="00DB2126" w:rsidRDefault="00DB2126" w:rsidP="00DB2126">
      <w:pPr>
        <w:pStyle w:val="NoSpacing"/>
        <w:rPr>
          <w:rFonts w:ascii="Century Gothic" w:hAnsi="Century Gothic"/>
          <w:sz w:val="20"/>
          <w:szCs w:val="20"/>
        </w:rPr>
      </w:pPr>
      <w:r w:rsidRPr="00904D7E">
        <w:rPr>
          <w:rFonts w:ascii="Century Gothic" w:hAnsi="Century Gothic"/>
          <w:sz w:val="20"/>
          <w:szCs w:val="20"/>
        </w:rPr>
        <w:t>BLACKHOUND ENTERPRISES PTY LTD</w:t>
      </w:r>
      <w:r w:rsidRPr="00E247CD">
        <w:rPr>
          <w:rFonts w:ascii="Century Gothic" w:hAnsi="Century Gothic"/>
          <w:sz w:val="20"/>
          <w:szCs w:val="20"/>
        </w:rPr>
        <w:t xml:space="preserve"> retains the ownership of copyright to all </w:t>
      </w:r>
      <w:r>
        <w:rPr>
          <w:rFonts w:ascii="Century Gothic" w:hAnsi="Century Gothic"/>
          <w:sz w:val="20"/>
          <w:szCs w:val="20"/>
        </w:rPr>
        <w:t xml:space="preserve">of </w:t>
      </w:r>
      <w:r w:rsidRPr="00E247CD">
        <w:rPr>
          <w:rFonts w:ascii="Century Gothic" w:hAnsi="Century Gothic"/>
          <w:sz w:val="20"/>
          <w:szCs w:val="20"/>
        </w:rPr>
        <w:t xml:space="preserve">its intellectual property. No designs, drawings or documents may be used </w:t>
      </w:r>
      <w:r>
        <w:rPr>
          <w:rFonts w:ascii="Century Gothic" w:hAnsi="Century Gothic"/>
          <w:sz w:val="20"/>
          <w:szCs w:val="20"/>
        </w:rPr>
        <w:t xml:space="preserve">and shared with other parties </w:t>
      </w:r>
      <w:r w:rsidRPr="00E247CD">
        <w:rPr>
          <w:rFonts w:ascii="Century Gothic" w:hAnsi="Century Gothic"/>
          <w:sz w:val="20"/>
          <w:szCs w:val="20"/>
        </w:rPr>
        <w:t>without our express permission</w:t>
      </w:r>
      <w:r>
        <w:rPr>
          <w:rFonts w:ascii="Century Gothic" w:hAnsi="Century Gothic"/>
          <w:sz w:val="20"/>
          <w:szCs w:val="20"/>
        </w:rPr>
        <w:t>.</w:t>
      </w:r>
    </w:p>
    <w:p w14:paraId="6B630C63" w14:textId="77777777" w:rsidR="00904D7E" w:rsidRDefault="00904D7E" w:rsidP="00DB2126">
      <w:pPr>
        <w:pStyle w:val="NoSpacing"/>
        <w:rPr>
          <w:rFonts w:ascii="Century Gothic" w:hAnsi="Century Gothic"/>
          <w:sz w:val="20"/>
          <w:szCs w:val="20"/>
        </w:rPr>
      </w:pPr>
    </w:p>
    <w:p w14:paraId="1D1C80E6" w14:textId="77777777" w:rsidR="00213873" w:rsidRDefault="00213873" w:rsidP="00DB2126">
      <w:pPr>
        <w:pStyle w:val="NoSpacing"/>
        <w:rPr>
          <w:rFonts w:ascii="Century Gothic" w:hAnsi="Century Gothic"/>
          <w:sz w:val="20"/>
          <w:szCs w:val="20"/>
        </w:rPr>
      </w:pPr>
    </w:p>
    <w:p w14:paraId="6569D5ED" w14:textId="77777777" w:rsidR="00213873" w:rsidRDefault="00213873" w:rsidP="00DB2126">
      <w:pPr>
        <w:pStyle w:val="NoSpacing"/>
        <w:rPr>
          <w:rFonts w:ascii="Century Gothic" w:hAnsi="Century Gothic"/>
          <w:sz w:val="20"/>
          <w:szCs w:val="20"/>
        </w:rPr>
      </w:pPr>
    </w:p>
    <w:p w14:paraId="574E6A55" w14:textId="77777777" w:rsidR="00213873" w:rsidRDefault="00213873" w:rsidP="00DB2126">
      <w:pPr>
        <w:pStyle w:val="NoSpacing"/>
        <w:rPr>
          <w:rFonts w:ascii="Century Gothic" w:hAnsi="Century Gothic"/>
          <w:sz w:val="20"/>
          <w:szCs w:val="20"/>
        </w:rPr>
      </w:pPr>
    </w:p>
    <w:p w14:paraId="62A9825D" w14:textId="77777777" w:rsidR="00904D7E" w:rsidRDefault="00904D7E" w:rsidP="00904D7E">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lastRenderedPageBreak/>
        <w:t>FEE OFFSET:</w:t>
      </w:r>
    </w:p>
    <w:p w14:paraId="1BFB1FCD" w14:textId="77777777" w:rsidR="00904D7E" w:rsidRDefault="00904D7E" w:rsidP="00904D7E">
      <w:pPr>
        <w:pStyle w:val="NoSpacing"/>
        <w:rPr>
          <w:rFonts w:ascii="Century Gothic" w:hAnsi="Century Gothic"/>
          <w:sz w:val="20"/>
          <w:szCs w:val="20"/>
        </w:rPr>
      </w:pPr>
      <w:r w:rsidRPr="00E247CD">
        <w:rPr>
          <w:rFonts w:ascii="Century Gothic" w:hAnsi="Century Gothic"/>
          <w:sz w:val="20"/>
          <w:szCs w:val="20"/>
        </w:rPr>
        <w:t xml:space="preserve">The Client is not entitled to ‘set-off’ or withhold payment for any alleged claim against either </w:t>
      </w:r>
      <w:r>
        <w:rPr>
          <w:rFonts w:ascii="Century Gothic" w:hAnsi="Century Gothic"/>
          <w:sz w:val="20"/>
          <w:szCs w:val="20"/>
        </w:rPr>
        <w:t xml:space="preserve">BLACKHOUND ENTERPRISES PTY LTD </w:t>
      </w:r>
      <w:r w:rsidRPr="00E247CD">
        <w:rPr>
          <w:rFonts w:ascii="Century Gothic" w:hAnsi="Century Gothic"/>
          <w:sz w:val="20"/>
          <w:szCs w:val="20"/>
        </w:rPr>
        <w:t>or any other party involved in the building contract. The claim is to be dealt with on its own merits.</w:t>
      </w:r>
    </w:p>
    <w:p w14:paraId="72A8594A" w14:textId="77777777" w:rsidR="00DB2126" w:rsidRPr="00AD3003" w:rsidRDefault="00DB2126" w:rsidP="00AD3003">
      <w:pPr>
        <w:pStyle w:val="NoSpacing"/>
      </w:pPr>
    </w:p>
    <w:p w14:paraId="749B2401" w14:textId="4D6C4604" w:rsidR="00AD3003" w:rsidRPr="00AD3003" w:rsidRDefault="00904D7E" w:rsidP="00AD3003">
      <w:pPr>
        <w:pStyle w:val="ListParagraph"/>
        <w:numPr>
          <w:ilvl w:val="1"/>
          <w:numId w:val="5"/>
        </w:numPr>
        <w:spacing w:after="200" w:line="276" w:lineRule="auto"/>
        <w:rPr>
          <w:rFonts w:ascii="Century Gothic" w:hAnsi="Century Gothic"/>
          <w:b/>
          <w:bCs/>
          <w:sz w:val="28"/>
          <w:szCs w:val="28"/>
        </w:rPr>
      </w:pPr>
      <w:r w:rsidRPr="00AD3003">
        <w:rPr>
          <w:rFonts w:ascii="Century Gothic" w:hAnsi="Century Gothic"/>
          <w:b/>
          <w:bCs/>
          <w:sz w:val="28"/>
          <w:szCs w:val="28"/>
        </w:rPr>
        <w:t>FINAL INVOICE</w:t>
      </w:r>
      <w:r>
        <w:rPr>
          <w:rFonts w:ascii="Century Gothic" w:hAnsi="Century Gothic"/>
          <w:b/>
          <w:bCs/>
          <w:sz w:val="28"/>
          <w:szCs w:val="28"/>
        </w:rPr>
        <w:t>:</w:t>
      </w:r>
    </w:p>
    <w:p w14:paraId="3A32BBC2" w14:textId="3F8536FB" w:rsidR="00AD3003" w:rsidRPr="00AD3003" w:rsidRDefault="00AD3003" w:rsidP="00AD3003">
      <w:pPr>
        <w:pStyle w:val="NoSpacing"/>
        <w:rPr>
          <w:rFonts w:ascii="Century Gothic" w:hAnsi="Century Gothic"/>
          <w:sz w:val="20"/>
          <w:szCs w:val="20"/>
        </w:rPr>
      </w:pPr>
      <w:r w:rsidRPr="00AD3003">
        <w:rPr>
          <w:rFonts w:ascii="Century Gothic" w:hAnsi="Century Gothic"/>
          <w:sz w:val="20"/>
          <w:szCs w:val="20"/>
        </w:rPr>
        <w:t xml:space="preserve">The final invoice will be due upon submission to council. If you decide not to proceed with council submission, the final invoice remains payable after two weeks from the notification of completed work. </w:t>
      </w:r>
    </w:p>
    <w:p w14:paraId="35AD2697" w14:textId="77777777" w:rsidR="00AD3003" w:rsidRDefault="00AD3003" w:rsidP="00AD3003">
      <w:pPr>
        <w:pStyle w:val="NoSpacing"/>
      </w:pPr>
    </w:p>
    <w:p w14:paraId="745D6EC7" w14:textId="4DC6DDB2" w:rsidR="00AD3003" w:rsidRDefault="00AD3003" w:rsidP="00AD3003">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VAT</w:t>
      </w:r>
      <w:r w:rsidR="00904D7E">
        <w:rPr>
          <w:rFonts w:ascii="Century Gothic" w:hAnsi="Century Gothic"/>
          <w:b/>
          <w:color w:val="000000" w:themeColor="text1"/>
          <w:sz w:val="28"/>
        </w:rPr>
        <w:t>:</w:t>
      </w:r>
    </w:p>
    <w:p w14:paraId="3F6FB90F" w14:textId="77777777" w:rsidR="00AD3003" w:rsidRPr="00E247CD" w:rsidRDefault="00AD3003" w:rsidP="00AD3003">
      <w:pPr>
        <w:tabs>
          <w:tab w:val="left" w:pos="1741"/>
        </w:tabs>
        <w:spacing w:line="256" w:lineRule="auto"/>
        <w:rPr>
          <w:rFonts w:ascii="Century Gothic" w:hAnsi="Century Gothic"/>
          <w:bCs/>
          <w:color w:val="000000" w:themeColor="text1"/>
          <w:sz w:val="20"/>
          <w:szCs w:val="16"/>
        </w:rPr>
      </w:pPr>
      <w:r w:rsidRPr="00904D7E">
        <w:rPr>
          <w:rFonts w:ascii="Century Gothic" w:hAnsi="Century Gothic"/>
          <w:bCs/>
          <w:color w:val="000000" w:themeColor="text1"/>
          <w:sz w:val="20"/>
          <w:szCs w:val="16"/>
        </w:rPr>
        <w:t>BLACKHOUND ENTERPRISES PTY LTD.</w:t>
      </w:r>
      <w:r>
        <w:rPr>
          <w:rFonts w:ascii="Century Gothic" w:hAnsi="Century Gothic"/>
          <w:b/>
          <w:color w:val="000000" w:themeColor="text1"/>
          <w:sz w:val="20"/>
          <w:szCs w:val="16"/>
        </w:rPr>
        <w:t xml:space="preserve"> </w:t>
      </w:r>
      <w:r>
        <w:rPr>
          <w:rFonts w:ascii="Century Gothic" w:hAnsi="Century Gothic"/>
          <w:bCs/>
          <w:color w:val="000000" w:themeColor="text1"/>
          <w:sz w:val="20"/>
          <w:szCs w:val="16"/>
        </w:rPr>
        <w:t xml:space="preserve">Is not a VAT vendor. All architectural fees presented are exclusive of VAT until further notice. </w:t>
      </w:r>
    </w:p>
    <w:p w14:paraId="6B68D19F" w14:textId="77777777" w:rsidR="006761F9" w:rsidRPr="00711C48" w:rsidRDefault="006761F9" w:rsidP="006761F9">
      <w:pPr>
        <w:tabs>
          <w:tab w:val="left" w:pos="1741"/>
        </w:tabs>
        <w:rPr>
          <w:rFonts w:ascii="Century Gothic" w:hAnsi="Century Gothic"/>
          <w:color w:val="A17C01"/>
          <w:sz w:val="36"/>
        </w:rPr>
      </w:pPr>
      <w:r>
        <w:rPr>
          <w:rFonts w:ascii="Century Gothic" w:hAnsi="Century Gothic"/>
          <w:sz w:val="28"/>
        </w:rPr>
        <w:t xml:space="preserve">  </w:t>
      </w:r>
      <w:r w:rsidRPr="00711C48">
        <w:rPr>
          <w:rFonts w:ascii="Century Gothic" w:hAnsi="Century Gothic"/>
          <w:color w:val="A17C01"/>
          <w:sz w:val="72"/>
        </w:rPr>
        <w:t>|</w:t>
      </w:r>
      <w:r w:rsidRPr="00711C48">
        <w:rPr>
          <w:rFonts w:ascii="Century Gothic" w:hAnsi="Century Gothic"/>
          <w:color w:val="A17C01"/>
          <w:sz w:val="36"/>
        </w:rPr>
        <w:t>ACCEPTANCE:</w:t>
      </w:r>
    </w:p>
    <w:p w14:paraId="2F3EA278" w14:textId="77777777" w:rsidR="006761F9" w:rsidRPr="00997EA8" w:rsidRDefault="006761F9" w:rsidP="006761F9">
      <w:pPr>
        <w:tabs>
          <w:tab w:val="left" w:pos="1741"/>
        </w:tabs>
        <w:rPr>
          <w:rFonts w:ascii="Century Gothic" w:hAnsi="Century Gothic"/>
          <w:color w:val="000000" w:themeColor="text1"/>
          <w:sz w:val="20"/>
          <w:szCs w:val="20"/>
        </w:rPr>
      </w:pPr>
      <w:r w:rsidRPr="00997EA8">
        <w:rPr>
          <w:rFonts w:ascii="Century Gothic" w:hAnsi="Century Gothic"/>
          <w:color w:val="000000" w:themeColor="text1"/>
          <w:sz w:val="20"/>
          <w:szCs w:val="20"/>
        </w:rPr>
        <w:t>The Terms and Conditions presented here may be modified or amended as necessary only by written instrument signed by both parties.</w:t>
      </w:r>
    </w:p>
    <w:p w14:paraId="10EBAA0B" w14:textId="77777777" w:rsidR="006761F9" w:rsidRPr="00997EA8" w:rsidRDefault="006761F9" w:rsidP="006761F9">
      <w:pPr>
        <w:tabs>
          <w:tab w:val="left" w:pos="1741"/>
        </w:tabs>
        <w:rPr>
          <w:rFonts w:ascii="Century Gothic" w:hAnsi="Century Gothic"/>
          <w:color w:val="000000" w:themeColor="text1"/>
          <w:sz w:val="20"/>
          <w:szCs w:val="20"/>
        </w:rPr>
      </w:pPr>
      <w:r w:rsidRPr="00997EA8">
        <w:rPr>
          <w:rFonts w:ascii="Century Gothic" w:hAnsi="Century Gothic"/>
          <w:color w:val="000000" w:themeColor="text1"/>
          <w:sz w:val="20"/>
          <w:szCs w:val="20"/>
        </w:rPr>
        <w:t>By submitting the deposit payment, you are agreeing to the terms and conditions detailed in this document. This proposal is agreed upon in full, signed and dated.</w:t>
      </w:r>
    </w:p>
    <w:p w14:paraId="3BE7104F" w14:textId="2F95E6D8" w:rsidR="006761F9" w:rsidRPr="00997EA8" w:rsidRDefault="006761F9" w:rsidP="006761F9">
      <w:pPr>
        <w:tabs>
          <w:tab w:val="left" w:pos="1741"/>
        </w:tabs>
        <w:rPr>
          <w:rFonts w:ascii="Century Gothic" w:hAnsi="Century Gothic"/>
          <w:color w:val="000000" w:themeColor="text1"/>
          <w:sz w:val="20"/>
          <w:szCs w:val="20"/>
        </w:rPr>
      </w:pPr>
      <w:r w:rsidRPr="00997EA8">
        <w:rPr>
          <w:rFonts w:ascii="Century Gothic" w:hAnsi="Century Gothic"/>
          <w:color w:val="000000" w:themeColor="text1"/>
          <w:sz w:val="20"/>
          <w:szCs w:val="20"/>
        </w:rPr>
        <w:t xml:space="preserve">By signing this document, I indicate that I understand, agree to, and accept the terms and conditions as contained herein, dated this </w:t>
      </w:r>
      <w:r w:rsidR="002C7995">
        <w:rPr>
          <w:rFonts w:ascii="Century Gothic" w:hAnsi="Century Gothic"/>
          <w:b/>
          <w:bCs/>
          <w:color w:val="000000" w:themeColor="text1"/>
          <w:sz w:val="20"/>
          <w:szCs w:val="20"/>
        </w:rPr>
        <w:t>27</w:t>
      </w:r>
      <w:r w:rsidRPr="00997EA8">
        <w:rPr>
          <w:rFonts w:ascii="Century Gothic" w:hAnsi="Century Gothic"/>
          <w:b/>
          <w:bCs/>
          <w:color w:val="000000" w:themeColor="text1"/>
          <w:sz w:val="20"/>
          <w:szCs w:val="20"/>
        </w:rPr>
        <w:t xml:space="preserve"> </w:t>
      </w:r>
      <w:r w:rsidR="002C7995">
        <w:rPr>
          <w:rFonts w:ascii="Century Gothic" w:hAnsi="Century Gothic"/>
          <w:b/>
          <w:bCs/>
          <w:color w:val="000000" w:themeColor="text1"/>
          <w:sz w:val="20"/>
          <w:szCs w:val="20"/>
        </w:rPr>
        <w:t>Feb</w:t>
      </w:r>
      <w:r w:rsidRPr="00997EA8">
        <w:rPr>
          <w:rFonts w:ascii="Century Gothic" w:hAnsi="Century Gothic"/>
          <w:b/>
          <w:bCs/>
          <w:color w:val="000000" w:themeColor="text1"/>
          <w:sz w:val="20"/>
          <w:szCs w:val="20"/>
        </w:rPr>
        <w:t xml:space="preserve"> 202</w:t>
      </w:r>
      <w:r w:rsidR="002860CC">
        <w:rPr>
          <w:rFonts w:ascii="Century Gothic" w:hAnsi="Century Gothic"/>
          <w:b/>
          <w:bCs/>
          <w:color w:val="000000" w:themeColor="text1"/>
          <w:sz w:val="20"/>
          <w:szCs w:val="20"/>
        </w:rPr>
        <w:t>4</w:t>
      </w:r>
      <w:r w:rsidRPr="00997EA8">
        <w:rPr>
          <w:rFonts w:ascii="Century Gothic" w:hAnsi="Century Gothic"/>
          <w:b/>
          <w:bCs/>
          <w:color w:val="000000" w:themeColor="text1"/>
          <w:sz w:val="20"/>
          <w:szCs w:val="20"/>
        </w:rPr>
        <w:t>.</w:t>
      </w:r>
    </w:p>
    <w:p w14:paraId="2A6975E6" w14:textId="77777777" w:rsidR="006761F9" w:rsidRDefault="006761F9" w:rsidP="006761F9">
      <w:pPr>
        <w:tabs>
          <w:tab w:val="left" w:pos="1741"/>
        </w:tabs>
        <w:rPr>
          <w:rFonts w:ascii="Century Gothic" w:hAnsi="Century Gothic"/>
          <w:color w:val="000000" w:themeColor="text1"/>
          <w:sz w:val="20"/>
          <w:szCs w:val="20"/>
        </w:rPr>
      </w:pPr>
    </w:p>
    <w:p w14:paraId="06862561" w14:textId="77777777" w:rsidR="00E02C71" w:rsidRPr="00997EA8" w:rsidRDefault="00E02C71" w:rsidP="006761F9">
      <w:pPr>
        <w:tabs>
          <w:tab w:val="left" w:pos="1741"/>
        </w:tabs>
        <w:rPr>
          <w:rFonts w:ascii="Century Gothic" w:hAnsi="Century Gothic"/>
          <w:color w:val="000000" w:themeColor="text1"/>
          <w:sz w:val="20"/>
          <w:szCs w:val="20"/>
        </w:rPr>
      </w:pPr>
    </w:p>
    <w:p w14:paraId="2ADCD22C" w14:textId="77777777" w:rsidR="006761F9" w:rsidRPr="00997EA8" w:rsidRDefault="006761F9" w:rsidP="006761F9">
      <w:pPr>
        <w:tabs>
          <w:tab w:val="left" w:pos="1741"/>
        </w:tabs>
        <w:rPr>
          <w:rFonts w:ascii="Century Gothic" w:hAnsi="Century Gothic"/>
          <w:color w:val="000000" w:themeColor="text1"/>
          <w:sz w:val="20"/>
          <w:szCs w:val="20"/>
        </w:rPr>
      </w:pPr>
      <w:r w:rsidRPr="00997EA8">
        <w:rPr>
          <w:rFonts w:ascii="Century Gothic" w:hAnsi="Century Gothic"/>
          <w:color w:val="000000" w:themeColor="text1"/>
          <w:sz w:val="20"/>
          <w:szCs w:val="20"/>
        </w:rPr>
        <w:t>I, __________________________________________ hereby agree to the Terms and Conditions laid out in this document.</w:t>
      </w:r>
    </w:p>
    <w:p w14:paraId="74779EC0" w14:textId="77777777" w:rsidR="006761F9" w:rsidRDefault="006761F9" w:rsidP="006761F9">
      <w:pPr>
        <w:tabs>
          <w:tab w:val="left" w:pos="1741"/>
        </w:tabs>
        <w:rPr>
          <w:rFonts w:ascii="Century Gothic" w:hAnsi="Century Gothic"/>
          <w:b/>
          <w:sz w:val="20"/>
        </w:rPr>
      </w:pPr>
    </w:p>
    <w:p w14:paraId="2C121181" w14:textId="77777777" w:rsidR="006761F9" w:rsidRPr="00911FDF" w:rsidRDefault="006761F9" w:rsidP="006761F9">
      <w:pPr>
        <w:tabs>
          <w:tab w:val="left" w:pos="1741"/>
        </w:tabs>
        <w:rPr>
          <w:rFonts w:ascii="Century Gothic" w:hAnsi="Century Gothic"/>
          <w:sz w:val="20"/>
        </w:rPr>
      </w:pPr>
      <w:r w:rsidRPr="00911FDF">
        <w:rPr>
          <w:rFonts w:ascii="Century Gothic" w:hAnsi="Century Gothic"/>
          <w:b/>
          <w:sz w:val="20"/>
        </w:rPr>
        <w:t>Email</w:t>
      </w:r>
      <w:r w:rsidRPr="00911FDF">
        <w:rPr>
          <w:rFonts w:ascii="Century Gothic" w:hAnsi="Century Gothic"/>
          <w:sz w:val="20"/>
        </w:rPr>
        <w:t xml:space="preserve">: </w:t>
      </w:r>
      <w:hyperlink r:id="rId10" w:history="1">
        <w:r w:rsidRPr="00C35ACA">
          <w:rPr>
            <w:rStyle w:val="Hyperlink"/>
            <w:rFonts w:ascii="Century Gothic" w:hAnsi="Century Gothic"/>
            <w:sz w:val="20"/>
          </w:rPr>
          <w:t>dewald@blackhoundenterprises.com</w:t>
        </w:r>
      </w:hyperlink>
      <w:r>
        <w:rPr>
          <w:rFonts w:ascii="Century Gothic" w:hAnsi="Century Gothic"/>
          <w:sz w:val="20"/>
        </w:rPr>
        <w:t xml:space="preserve"> </w:t>
      </w:r>
    </w:p>
    <w:p w14:paraId="4C364F1D" w14:textId="77777777" w:rsidR="006761F9" w:rsidRDefault="006761F9" w:rsidP="006761F9">
      <w:pPr>
        <w:tabs>
          <w:tab w:val="left" w:pos="1741"/>
        </w:tabs>
        <w:rPr>
          <w:rFonts w:ascii="Century Gothic" w:hAnsi="Century Gothic"/>
          <w:sz w:val="20"/>
        </w:rPr>
      </w:pPr>
      <w:r>
        <w:rPr>
          <w:rFonts w:ascii="Century Gothic" w:hAnsi="Century Gothic"/>
          <w:b/>
          <w:sz w:val="20"/>
        </w:rPr>
        <w:t>Phone</w:t>
      </w:r>
      <w:r w:rsidRPr="00911FDF">
        <w:rPr>
          <w:rFonts w:ascii="Century Gothic" w:hAnsi="Century Gothic"/>
          <w:sz w:val="20"/>
        </w:rPr>
        <w:t>: 072</w:t>
      </w:r>
      <w:r>
        <w:rPr>
          <w:rFonts w:ascii="Century Gothic" w:hAnsi="Century Gothic"/>
          <w:sz w:val="20"/>
        </w:rPr>
        <w:t> 418 6867</w:t>
      </w:r>
      <w:r w:rsidRPr="00911FDF">
        <w:rPr>
          <w:rFonts w:ascii="Century Gothic" w:hAnsi="Century Gothic"/>
          <w:sz w:val="20"/>
        </w:rPr>
        <w:tab/>
      </w:r>
    </w:p>
    <w:p w14:paraId="645BD85C" w14:textId="77777777" w:rsidR="002C7995" w:rsidRDefault="006761F9" w:rsidP="00B81BB0">
      <w:pPr>
        <w:tabs>
          <w:tab w:val="left" w:pos="1741"/>
        </w:tabs>
        <w:rPr>
          <w:rFonts w:ascii="Century Gothic" w:hAnsi="Century Gothic"/>
          <w:sz w:val="20"/>
        </w:rPr>
      </w:pPr>
      <w:r w:rsidRPr="00911FDF">
        <w:rPr>
          <w:rFonts w:ascii="Century Gothic" w:hAnsi="Century Gothic"/>
          <w:sz w:val="20"/>
        </w:rPr>
        <w:tab/>
      </w:r>
    </w:p>
    <w:p w14:paraId="2629040E" w14:textId="5A0A9DFD" w:rsidR="006761F9" w:rsidRDefault="006761F9" w:rsidP="00B81BB0">
      <w:pPr>
        <w:tabs>
          <w:tab w:val="left" w:pos="1741"/>
        </w:tabs>
        <w:rPr>
          <w:rFonts w:ascii="Century Gothic" w:hAnsi="Century Gothic" w:cs="Arial"/>
        </w:rPr>
      </w:pPr>
      <w:r w:rsidRPr="00911FDF">
        <w:rPr>
          <w:rFonts w:ascii="Century Gothic" w:hAnsi="Century Gothic"/>
          <w:sz w:val="20"/>
        </w:rPr>
        <w:tab/>
      </w:r>
    </w:p>
    <w:p w14:paraId="5C43225D" w14:textId="68B1D62D" w:rsidR="006761F9" w:rsidRDefault="006761F9" w:rsidP="002F155A">
      <w:pPr>
        <w:pStyle w:val="NoSpacing"/>
        <w:tabs>
          <w:tab w:val="left" w:pos="6946"/>
        </w:tabs>
        <w:rPr>
          <w:rFonts w:ascii="Century Gothic" w:hAnsi="Century Gothic" w:cs="Arial"/>
        </w:rPr>
      </w:pPr>
      <w:r>
        <w:rPr>
          <w:rFonts w:ascii="Century Gothic" w:hAnsi="Century Gothic" w:cs="Arial"/>
        </w:rPr>
        <w:t>-----------------------------------------------</w:t>
      </w:r>
      <w:r w:rsidR="002F155A">
        <w:rPr>
          <w:rFonts w:ascii="Century Gothic" w:hAnsi="Century Gothic" w:cs="Arial"/>
        </w:rPr>
        <w:tab/>
      </w:r>
      <w:r>
        <w:rPr>
          <w:rFonts w:ascii="Century Gothic" w:hAnsi="Century Gothic" w:cs="Arial"/>
        </w:rPr>
        <w:t>-------------------------------------</w:t>
      </w:r>
    </w:p>
    <w:p w14:paraId="168A22E1" w14:textId="11F65782" w:rsidR="006761F9" w:rsidRPr="008A0188" w:rsidRDefault="006761F9" w:rsidP="002F155A">
      <w:pPr>
        <w:pStyle w:val="NoSpacing"/>
        <w:tabs>
          <w:tab w:val="left" w:pos="6946"/>
        </w:tabs>
        <w:rPr>
          <w:rFonts w:ascii="Century Gothic" w:hAnsi="Century Gothic" w:cs="Arial"/>
        </w:rPr>
      </w:pPr>
      <w:r>
        <w:rPr>
          <w:rFonts w:ascii="Century Gothic" w:hAnsi="Century Gothic" w:cs="Arial"/>
        </w:rPr>
        <w:t>Dewald</w:t>
      </w:r>
      <w:r w:rsidRPr="008A0188">
        <w:rPr>
          <w:rFonts w:ascii="Century Gothic" w:hAnsi="Century Gothic" w:cs="Arial"/>
        </w:rPr>
        <w:t xml:space="preserve"> </w:t>
      </w:r>
      <w:r>
        <w:rPr>
          <w:rFonts w:ascii="Century Gothic" w:hAnsi="Century Gothic" w:cs="Arial"/>
        </w:rPr>
        <w:t>Potgieter</w:t>
      </w:r>
      <w:r w:rsidR="002F155A">
        <w:rPr>
          <w:rFonts w:ascii="Century Gothic" w:hAnsi="Century Gothic" w:cs="Arial"/>
        </w:rPr>
        <w:tab/>
      </w:r>
      <w:r w:rsidR="002C7995">
        <w:rPr>
          <w:rFonts w:ascii="Century Gothic" w:hAnsi="Century Gothic" w:cs="Arial"/>
        </w:rPr>
        <w:t>Boetie Jordaan</w:t>
      </w:r>
    </w:p>
    <w:p w14:paraId="4C68C417" w14:textId="6D4B023E" w:rsidR="006761F9" w:rsidRDefault="006761F9" w:rsidP="002F155A">
      <w:pPr>
        <w:pStyle w:val="NoSpacing"/>
        <w:tabs>
          <w:tab w:val="left" w:pos="6946"/>
        </w:tabs>
        <w:rPr>
          <w:rFonts w:ascii="Century Gothic" w:hAnsi="Century Gothic" w:cs="Arial"/>
          <w:sz w:val="20"/>
          <w:szCs w:val="14"/>
        </w:rPr>
      </w:pPr>
      <w:r>
        <w:rPr>
          <w:rFonts w:ascii="Century Gothic" w:hAnsi="Century Gothic" w:cs="Arial"/>
          <w:sz w:val="20"/>
          <w:szCs w:val="14"/>
        </w:rPr>
        <w:t>Director</w:t>
      </w:r>
      <w:r w:rsidRPr="008A0188">
        <w:rPr>
          <w:rFonts w:ascii="Century Gothic" w:hAnsi="Century Gothic" w:cs="Arial"/>
          <w:sz w:val="20"/>
          <w:szCs w:val="14"/>
        </w:rPr>
        <w:t xml:space="preserve"> | </w:t>
      </w:r>
      <w:r w:rsidRPr="008F4925">
        <w:rPr>
          <w:rFonts w:ascii="Century Gothic" w:hAnsi="Century Gothic" w:cs="Arial"/>
          <w:sz w:val="20"/>
          <w:szCs w:val="14"/>
        </w:rPr>
        <w:t>PAT 30442820</w:t>
      </w:r>
      <w:r>
        <w:rPr>
          <w:rFonts w:ascii="Century Gothic" w:hAnsi="Century Gothic" w:cs="Arial"/>
          <w:sz w:val="20"/>
          <w:szCs w:val="14"/>
        </w:rPr>
        <w:tab/>
        <w:t xml:space="preserve">Date: </w:t>
      </w:r>
    </w:p>
    <w:p w14:paraId="6A378297" w14:textId="77777777" w:rsidR="006761F9" w:rsidRDefault="006761F9" w:rsidP="006761F9">
      <w:pPr>
        <w:rPr>
          <w:rFonts w:ascii="Century Gothic" w:hAnsi="Century Gothic" w:cs="Arial"/>
          <w:bCs/>
          <w:sz w:val="24"/>
          <w:szCs w:val="24"/>
        </w:rPr>
      </w:pPr>
    </w:p>
    <w:sectPr w:rsidR="006761F9" w:rsidSect="00395B31">
      <w:footerReference w:type="default" r:id="rId11"/>
      <w:pgSz w:w="11906" w:h="16838"/>
      <w:pgMar w:top="720" w:right="720" w:bottom="720" w:left="720" w:header="709" w:footer="0"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08EA7C" w14:textId="77777777" w:rsidR="00D759AC" w:rsidRDefault="00D759AC" w:rsidP="0023653A">
      <w:pPr>
        <w:spacing w:after="0" w:line="240" w:lineRule="auto"/>
      </w:pPr>
      <w:r>
        <w:separator/>
      </w:r>
    </w:p>
  </w:endnote>
  <w:endnote w:type="continuationSeparator" w:id="0">
    <w:p w14:paraId="35E295C5" w14:textId="77777777" w:rsidR="00D759AC" w:rsidRDefault="00D759AC" w:rsidP="00236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233014"/>
      <w:docPartObj>
        <w:docPartGallery w:val="Page Numbers (Bottom of Page)"/>
        <w:docPartUnique/>
      </w:docPartObj>
    </w:sdtPr>
    <w:sdtEndPr>
      <w:rPr>
        <w:noProof/>
      </w:rPr>
    </w:sdtEndPr>
    <w:sdtContent>
      <w:p w14:paraId="1F112247" w14:textId="3C6BEA6D" w:rsidR="00937AF7" w:rsidRDefault="00937AF7" w:rsidP="00937AF7">
        <w:pPr>
          <w:pStyle w:val="Footer"/>
          <w:tabs>
            <w:tab w:val="clear" w:pos="4513"/>
            <w:tab w:val="clear" w:pos="9026"/>
            <w:tab w:val="left" w:pos="1334"/>
            <w:tab w:val="left" w:pos="4406"/>
            <w:tab w:val="left" w:pos="7230"/>
          </w:tabs>
          <w:rPr>
            <w:rFonts w:ascii="Century Gothic" w:hAnsi="Century Gothic"/>
            <w:sz w:val="18"/>
            <w:szCs w:val="18"/>
            <w:lang w:val="en-US"/>
          </w:rPr>
        </w:pPr>
        <w:r w:rsidRPr="007C3F3C">
          <w:rPr>
            <w:rFonts w:ascii="Century Gothic" w:hAnsi="Century Gothic"/>
            <w:noProof/>
            <w:sz w:val="18"/>
            <w:szCs w:val="18"/>
            <w:lang w:eastAsia="en-ZA"/>
          </w:rPr>
          <w:drawing>
            <wp:anchor distT="0" distB="0" distL="114300" distR="114300" simplePos="0" relativeHeight="251661312" behindDoc="1" locked="0" layoutInCell="1" allowOverlap="1" wp14:anchorId="20405CC7" wp14:editId="16817B72">
              <wp:simplePos x="0" y="0"/>
              <wp:positionH relativeFrom="margin">
                <wp:align>center</wp:align>
              </wp:positionH>
              <wp:positionV relativeFrom="paragraph">
                <wp:posOffset>-419100</wp:posOffset>
              </wp:positionV>
              <wp:extent cx="640715" cy="640715"/>
              <wp:effectExtent l="0" t="0" r="6985" b="6985"/>
              <wp:wrapNone/>
              <wp:docPr id="10" name="Picture 10"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40715" cy="640715"/>
                      </a:xfrm>
                      <a:prstGeom prst="rect">
                        <a:avLst/>
                      </a:prstGeom>
                    </pic:spPr>
                  </pic:pic>
                </a:graphicData>
              </a:graphic>
              <wp14:sizeRelH relativeFrom="page">
                <wp14:pctWidth>0</wp14:pctWidth>
              </wp14:sizeRelH>
              <wp14:sizeRelV relativeFrom="page">
                <wp14:pctHeight>0</wp14:pctHeight>
              </wp14:sizeRelV>
            </wp:anchor>
          </w:drawing>
        </w:r>
        <w:r w:rsidRPr="00937AF7">
          <w:rPr>
            <w:rFonts w:ascii="Century Gothic" w:hAnsi="Century Gothic"/>
            <w:noProof/>
            <w:sz w:val="18"/>
            <w:szCs w:val="18"/>
            <w:lang w:eastAsia="en-ZA"/>
          </w:rPr>
          <w:t xml:space="preserve"> </w:t>
        </w:r>
        <w:r w:rsidRPr="00CA301B">
          <w:rPr>
            <w:rFonts w:ascii="Century Gothic" w:hAnsi="Century Gothic"/>
            <w:color w:val="7F7F7F" w:themeColor="background1" w:themeShade="7F"/>
            <w:spacing w:val="60"/>
            <w:sz w:val="18"/>
            <w:szCs w:val="18"/>
          </w:rPr>
          <w:t>Page</w:t>
        </w:r>
        <w:r w:rsidRPr="00CA301B">
          <w:rPr>
            <w:rFonts w:ascii="Century Gothic" w:hAnsi="Century Gothic"/>
            <w:sz w:val="18"/>
            <w:szCs w:val="18"/>
          </w:rPr>
          <w:t xml:space="preserve"> | </w:t>
        </w:r>
        <w:r w:rsidRPr="00CA301B">
          <w:rPr>
            <w:rFonts w:ascii="Century Gothic" w:hAnsi="Century Gothic"/>
            <w:sz w:val="18"/>
            <w:szCs w:val="18"/>
          </w:rPr>
          <w:fldChar w:fldCharType="begin"/>
        </w:r>
        <w:r w:rsidRPr="00CA301B">
          <w:rPr>
            <w:rFonts w:ascii="Century Gothic" w:hAnsi="Century Gothic"/>
            <w:sz w:val="18"/>
            <w:szCs w:val="18"/>
          </w:rPr>
          <w:instrText xml:space="preserve"> PAGE   \* MERGEFORMAT </w:instrText>
        </w:r>
        <w:r w:rsidRPr="00CA301B">
          <w:rPr>
            <w:rFonts w:ascii="Century Gothic" w:hAnsi="Century Gothic"/>
            <w:sz w:val="18"/>
            <w:szCs w:val="18"/>
          </w:rPr>
          <w:fldChar w:fldCharType="separate"/>
        </w:r>
        <w:r>
          <w:rPr>
            <w:rFonts w:ascii="Century Gothic" w:hAnsi="Century Gothic"/>
            <w:sz w:val="18"/>
            <w:szCs w:val="18"/>
          </w:rPr>
          <w:t>2</w:t>
        </w:r>
        <w:r w:rsidRPr="00CA301B">
          <w:rPr>
            <w:rFonts w:ascii="Century Gothic" w:hAnsi="Century Gothic"/>
            <w:b/>
            <w:bCs/>
            <w:noProof/>
            <w:sz w:val="18"/>
            <w:szCs w:val="18"/>
          </w:rPr>
          <w:fldChar w:fldCharType="end"/>
        </w:r>
        <w:r>
          <w:rPr>
            <w:noProof/>
          </w:rPr>
          <w:tab/>
        </w:r>
        <w:r>
          <w:rPr>
            <w:noProof/>
          </w:rPr>
          <w:tab/>
        </w:r>
        <w:r>
          <w:rPr>
            <w:noProof/>
          </w:rPr>
          <w:tab/>
          <w:t xml:space="preserve">            </w:t>
        </w:r>
        <w:r>
          <w:rPr>
            <w:rFonts w:ascii="Century Gothic" w:hAnsi="Century Gothic"/>
            <w:sz w:val="18"/>
            <w:szCs w:val="18"/>
            <w:lang w:val="en-US"/>
          </w:rPr>
          <w:t>Blackhound Enterprises P</w:t>
        </w:r>
        <w:r w:rsidRPr="007C3F3C">
          <w:rPr>
            <w:rFonts w:ascii="Century Gothic" w:hAnsi="Century Gothic"/>
            <w:sz w:val="18"/>
            <w:szCs w:val="18"/>
            <w:lang w:val="en-US"/>
          </w:rPr>
          <w:t>ty Ltd</w:t>
        </w:r>
      </w:p>
      <w:p w14:paraId="6F5CC353" w14:textId="77777777" w:rsidR="00937AF7" w:rsidRPr="007C3F3C" w:rsidRDefault="00937AF7" w:rsidP="00937AF7">
        <w:pPr>
          <w:pStyle w:val="Footer"/>
          <w:tabs>
            <w:tab w:val="clear" w:pos="4513"/>
            <w:tab w:val="clear" w:pos="9026"/>
            <w:tab w:val="left" w:pos="4406"/>
            <w:tab w:val="left" w:pos="8222"/>
          </w:tabs>
          <w:jc w:val="right"/>
          <w:rPr>
            <w:rFonts w:ascii="Century Gothic" w:hAnsi="Century Gothic"/>
            <w:sz w:val="18"/>
            <w:szCs w:val="18"/>
            <w:lang w:val="en-US"/>
          </w:rPr>
        </w:pPr>
        <w:r>
          <w:rPr>
            <w:rFonts w:ascii="Century Gothic" w:hAnsi="Century Gothic"/>
            <w:sz w:val="18"/>
            <w:szCs w:val="18"/>
            <w:lang w:val="en-US"/>
          </w:rPr>
          <w:tab/>
          <w:t xml:space="preserve">  </w:t>
        </w:r>
        <w:r>
          <w:rPr>
            <w:rFonts w:ascii="Century Gothic" w:hAnsi="Century Gothic"/>
            <w:sz w:val="18"/>
            <w:szCs w:val="18"/>
            <w:lang w:val="en-US"/>
          </w:rPr>
          <w:tab/>
          <w:t>2020/784683/07</w:t>
        </w:r>
      </w:p>
      <w:p w14:paraId="630C65B0" w14:textId="54BE3692" w:rsidR="004E0054" w:rsidRPr="007C3F3C" w:rsidRDefault="000B5AED" w:rsidP="00937AF7">
        <w:pPr>
          <w:pStyle w:val="Footer"/>
          <w:tabs>
            <w:tab w:val="clear" w:pos="4513"/>
            <w:tab w:val="clear" w:pos="9026"/>
            <w:tab w:val="left" w:pos="4406"/>
            <w:tab w:val="left" w:pos="8080"/>
          </w:tabs>
          <w:rPr>
            <w:rFonts w:ascii="Century Gothic" w:hAnsi="Century Gothic"/>
            <w:b/>
            <w:color w:val="7F7F7F" w:themeColor="text1" w:themeTint="80"/>
            <w:sz w:val="18"/>
            <w:szCs w:val="18"/>
            <w:lang w:val="en-US"/>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D2899D" w14:textId="77777777" w:rsidR="00D759AC" w:rsidRDefault="00D759AC" w:rsidP="0023653A">
      <w:pPr>
        <w:spacing w:after="0" w:line="240" w:lineRule="auto"/>
      </w:pPr>
      <w:r>
        <w:separator/>
      </w:r>
    </w:p>
  </w:footnote>
  <w:footnote w:type="continuationSeparator" w:id="0">
    <w:p w14:paraId="449B600F" w14:textId="77777777" w:rsidR="00D759AC" w:rsidRDefault="00D759AC" w:rsidP="002365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7C6820"/>
    <w:multiLevelType w:val="hybridMultilevel"/>
    <w:tmpl w:val="DD1658DA"/>
    <w:lvl w:ilvl="0" w:tplc="4F944F04">
      <w:start w:val="5"/>
      <w:numFmt w:val="decimal"/>
      <w:lvlText w:val="%1."/>
      <w:lvlJc w:val="left"/>
      <w:pPr>
        <w:ind w:left="720" w:hanging="360"/>
      </w:pPr>
      <w:rPr>
        <w:rFonts w:hint="default"/>
        <w:u w:val="single"/>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1C49469C"/>
    <w:multiLevelType w:val="hybridMultilevel"/>
    <w:tmpl w:val="CF8CC01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29D518C8"/>
    <w:multiLevelType w:val="hybridMultilevel"/>
    <w:tmpl w:val="8A846BF6"/>
    <w:lvl w:ilvl="0" w:tplc="C96CCE64">
      <w:start w:val="72"/>
      <w:numFmt w:val="bullet"/>
      <w:lvlText w:val="-"/>
      <w:lvlJc w:val="left"/>
      <w:pPr>
        <w:ind w:left="1800" w:hanging="360"/>
      </w:pPr>
      <w:rPr>
        <w:rFonts w:ascii="Century Gothic" w:eastAsiaTheme="minorHAnsi" w:hAnsi="Century Gothic" w:cstheme="minorBidi"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3" w15:restartNumberingAfterBreak="0">
    <w:nsid w:val="2CD06140"/>
    <w:multiLevelType w:val="hybridMultilevel"/>
    <w:tmpl w:val="08E8FE70"/>
    <w:lvl w:ilvl="0" w:tplc="92125518">
      <w:start w:val="3"/>
      <w:numFmt w:val="bullet"/>
      <w:lvlText w:val="-"/>
      <w:lvlJc w:val="left"/>
      <w:pPr>
        <w:ind w:left="720" w:hanging="360"/>
      </w:pPr>
      <w:rPr>
        <w:rFonts w:ascii="Century Gothic" w:eastAsiaTheme="minorHAnsi" w:hAnsi="Century Gothic" w:cstheme="minorBidi" w:hint="default"/>
        <w:b/>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2D06016A"/>
    <w:multiLevelType w:val="hybridMultilevel"/>
    <w:tmpl w:val="10DE721C"/>
    <w:lvl w:ilvl="0" w:tplc="1C090001">
      <w:start w:val="1"/>
      <w:numFmt w:val="bullet"/>
      <w:lvlText w:val=""/>
      <w:lvlJc w:val="left"/>
      <w:pPr>
        <w:ind w:left="720" w:hanging="360"/>
      </w:pPr>
      <w:rPr>
        <w:rFonts w:ascii="Symbol" w:hAnsi="Symbol" w:hint="default"/>
      </w:rPr>
    </w:lvl>
    <w:lvl w:ilvl="1" w:tplc="2A4C29FA">
      <w:start w:val="1"/>
      <w:numFmt w:val="bullet"/>
      <w:lvlText w:val="o"/>
      <w:lvlJc w:val="left"/>
      <w:pPr>
        <w:ind w:left="1440" w:hanging="360"/>
      </w:pPr>
      <w:rPr>
        <w:rFonts w:ascii="Courier New" w:hAnsi="Courier New" w:cs="Courier New" w:hint="default"/>
        <w:sz w:val="24"/>
        <w:szCs w:val="24"/>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353D1C54"/>
    <w:multiLevelType w:val="hybridMultilevel"/>
    <w:tmpl w:val="4CA6DFAC"/>
    <w:lvl w:ilvl="0" w:tplc="FED8659A">
      <w:start w:val="2"/>
      <w:numFmt w:val="bullet"/>
      <w:lvlText w:val="-"/>
      <w:lvlJc w:val="left"/>
      <w:pPr>
        <w:ind w:left="1080" w:hanging="360"/>
      </w:pPr>
      <w:rPr>
        <w:rFonts w:ascii="Century Gothic" w:eastAsiaTheme="minorEastAsia" w:hAnsi="Century Gothic" w:cs="Times New Roman"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6" w15:restartNumberingAfterBreak="0">
    <w:nsid w:val="4C233193"/>
    <w:multiLevelType w:val="hybridMultilevel"/>
    <w:tmpl w:val="38CEC06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51DD5F45"/>
    <w:multiLevelType w:val="hybridMultilevel"/>
    <w:tmpl w:val="5BDA0C8E"/>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61110917"/>
    <w:multiLevelType w:val="multilevel"/>
    <w:tmpl w:val="A9F80F44"/>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9" w15:restartNumberingAfterBreak="0">
    <w:nsid w:val="64240976"/>
    <w:multiLevelType w:val="hybridMultilevel"/>
    <w:tmpl w:val="68C237BA"/>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0" w15:restartNumberingAfterBreak="0">
    <w:nsid w:val="67B4434D"/>
    <w:multiLevelType w:val="hybridMultilevel"/>
    <w:tmpl w:val="9CDE6C2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6E3D6621"/>
    <w:multiLevelType w:val="hybridMultilevel"/>
    <w:tmpl w:val="B02E89FC"/>
    <w:lvl w:ilvl="0" w:tplc="167E5A74">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2" w15:restartNumberingAfterBreak="0">
    <w:nsid w:val="6F6F4E9F"/>
    <w:multiLevelType w:val="hybridMultilevel"/>
    <w:tmpl w:val="FBA4624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73CC379D"/>
    <w:multiLevelType w:val="hybridMultilevel"/>
    <w:tmpl w:val="5BDA0C8E"/>
    <w:lvl w:ilvl="0" w:tplc="1C090019">
      <w:start w:val="1"/>
      <w:numFmt w:val="lowerLetter"/>
      <w:lvlText w:val="%1."/>
      <w:lvlJc w:val="left"/>
      <w:pPr>
        <w:ind w:left="1080" w:hanging="360"/>
      </w:pPr>
    </w:lvl>
    <w:lvl w:ilvl="1" w:tplc="1C090019">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4" w15:restartNumberingAfterBreak="0">
    <w:nsid w:val="75FC2059"/>
    <w:multiLevelType w:val="hybridMultilevel"/>
    <w:tmpl w:val="533CB820"/>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77C6342B"/>
    <w:multiLevelType w:val="hybridMultilevel"/>
    <w:tmpl w:val="1F4E6AB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787A289A"/>
    <w:multiLevelType w:val="hybridMultilevel"/>
    <w:tmpl w:val="8904EBC4"/>
    <w:lvl w:ilvl="0" w:tplc="52E8205C">
      <w:start w:val="1"/>
      <w:numFmt w:val="decimal"/>
      <w:lvlText w:val="%1."/>
      <w:lvlJc w:val="left"/>
      <w:pPr>
        <w:ind w:left="720" w:hanging="360"/>
      </w:pPr>
      <w:rPr>
        <w:rFonts w:ascii="Century Gothic" w:eastAsiaTheme="minorHAnsi" w:hAnsi="Century Gothic" w:cstheme="minorBidi"/>
      </w:rPr>
    </w:lvl>
    <w:lvl w:ilvl="1" w:tplc="1C090019">
      <w:start w:val="1"/>
      <w:numFmt w:val="lowerLetter"/>
      <w:lvlText w:val="%2."/>
      <w:lvlJc w:val="left"/>
      <w:pPr>
        <w:ind w:left="1440" w:hanging="360"/>
      </w:pPr>
    </w:lvl>
    <w:lvl w:ilvl="2" w:tplc="2D441854">
      <w:start w:val="1"/>
      <w:numFmt w:val="lowerLetter"/>
      <w:lvlText w:val="%3."/>
      <w:lvlJc w:val="right"/>
      <w:pPr>
        <w:ind w:left="2160" w:hanging="180"/>
      </w:pPr>
      <w:rPr>
        <w:rFonts w:ascii="Century Gothic" w:eastAsiaTheme="minorHAnsi" w:hAnsi="Century Gothic" w:cstheme="minorBidi"/>
      </w:rPr>
    </w:lvl>
    <w:lvl w:ilvl="3" w:tplc="AA54FE9E">
      <w:start w:val="1"/>
      <w:numFmt w:val="lowerLetter"/>
      <w:lvlText w:val="%4)"/>
      <w:lvlJc w:val="left"/>
      <w:pPr>
        <w:ind w:left="2880" w:hanging="360"/>
      </w:pPr>
      <w:rPr>
        <w:rFonts w:cs="Arial" w:hint="default"/>
      </w:r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7CFF1321"/>
    <w:multiLevelType w:val="hybridMultilevel"/>
    <w:tmpl w:val="F10C079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7D167B5E"/>
    <w:multiLevelType w:val="hybridMultilevel"/>
    <w:tmpl w:val="8FB80AFC"/>
    <w:lvl w:ilvl="0" w:tplc="1C090001">
      <w:start w:val="1"/>
      <w:numFmt w:val="bullet"/>
      <w:lvlText w:val=""/>
      <w:lvlJc w:val="left"/>
      <w:pPr>
        <w:ind w:left="108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7E624258"/>
    <w:multiLevelType w:val="hybridMultilevel"/>
    <w:tmpl w:val="E244EC60"/>
    <w:lvl w:ilvl="0" w:tplc="E3C82C90">
      <w:start w:val="1"/>
      <w:numFmt w:val="bullet"/>
      <w:lvlText w:val="-"/>
      <w:lvlJc w:val="left"/>
      <w:pPr>
        <w:ind w:left="1440" w:hanging="360"/>
      </w:pPr>
      <w:rPr>
        <w:rFonts w:ascii="Century Gothic" w:eastAsiaTheme="minorHAnsi" w:hAnsi="Century Gothic" w:cstheme="minorBidi" w:hint="default"/>
        <w:u w:val="none"/>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num w:numId="1" w16cid:durableId="774322332">
    <w:abstractNumId w:val="15"/>
  </w:num>
  <w:num w:numId="2" w16cid:durableId="1533765458">
    <w:abstractNumId w:val="16"/>
  </w:num>
  <w:num w:numId="3" w16cid:durableId="3947660">
    <w:abstractNumId w:val="17"/>
  </w:num>
  <w:num w:numId="4" w16cid:durableId="737820812">
    <w:abstractNumId w:val="14"/>
  </w:num>
  <w:num w:numId="5" w16cid:durableId="2007316066">
    <w:abstractNumId w:val="8"/>
  </w:num>
  <w:num w:numId="6" w16cid:durableId="270213276">
    <w:abstractNumId w:val="4"/>
  </w:num>
  <w:num w:numId="7" w16cid:durableId="1952348976">
    <w:abstractNumId w:val="8"/>
  </w:num>
  <w:num w:numId="8" w16cid:durableId="1068574486">
    <w:abstractNumId w:val="9"/>
  </w:num>
  <w:num w:numId="9" w16cid:durableId="241842861">
    <w:abstractNumId w:val="18"/>
  </w:num>
  <w:num w:numId="10" w16cid:durableId="950279706">
    <w:abstractNumId w:val="13"/>
  </w:num>
  <w:num w:numId="11" w16cid:durableId="869608325">
    <w:abstractNumId w:val="7"/>
  </w:num>
  <w:num w:numId="12" w16cid:durableId="1271163479">
    <w:abstractNumId w:val="1"/>
  </w:num>
  <w:num w:numId="13" w16cid:durableId="221913907">
    <w:abstractNumId w:val="11"/>
  </w:num>
  <w:num w:numId="14" w16cid:durableId="237326624">
    <w:abstractNumId w:val="5"/>
  </w:num>
  <w:num w:numId="15" w16cid:durableId="1304774080">
    <w:abstractNumId w:val="6"/>
  </w:num>
  <w:num w:numId="16" w16cid:durableId="353699209">
    <w:abstractNumId w:val="12"/>
  </w:num>
  <w:num w:numId="17" w16cid:durableId="1290011353">
    <w:abstractNumId w:val="19"/>
  </w:num>
  <w:num w:numId="18" w16cid:durableId="1835679049">
    <w:abstractNumId w:val="2"/>
  </w:num>
  <w:num w:numId="19" w16cid:durableId="1882160524">
    <w:abstractNumId w:val="3"/>
  </w:num>
  <w:num w:numId="20" w16cid:durableId="2120449219">
    <w:abstractNumId w:val="0"/>
  </w:num>
  <w:num w:numId="21" w16cid:durableId="825243970">
    <w:abstractNumId w:val="1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53A"/>
    <w:rsid w:val="0001286C"/>
    <w:rsid w:val="00012FE6"/>
    <w:rsid w:val="00013E22"/>
    <w:rsid w:val="000160E4"/>
    <w:rsid w:val="000170E4"/>
    <w:rsid w:val="000256E3"/>
    <w:rsid w:val="00025EB3"/>
    <w:rsid w:val="00035931"/>
    <w:rsid w:val="00036CC6"/>
    <w:rsid w:val="00040E06"/>
    <w:rsid w:val="00043CCC"/>
    <w:rsid w:val="0004664A"/>
    <w:rsid w:val="0004790E"/>
    <w:rsid w:val="000533D9"/>
    <w:rsid w:val="00054BEF"/>
    <w:rsid w:val="000576EA"/>
    <w:rsid w:val="000635D7"/>
    <w:rsid w:val="000640BA"/>
    <w:rsid w:val="00065373"/>
    <w:rsid w:val="000755B7"/>
    <w:rsid w:val="000763EA"/>
    <w:rsid w:val="00084A85"/>
    <w:rsid w:val="00090D9B"/>
    <w:rsid w:val="00092EAC"/>
    <w:rsid w:val="00097928"/>
    <w:rsid w:val="000A0C9D"/>
    <w:rsid w:val="000A3B3D"/>
    <w:rsid w:val="000A589A"/>
    <w:rsid w:val="000A609B"/>
    <w:rsid w:val="000B5AED"/>
    <w:rsid w:val="000C731F"/>
    <w:rsid w:val="000D0AE2"/>
    <w:rsid w:val="000D1531"/>
    <w:rsid w:val="000D2450"/>
    <w:rsid w:val="000D2823"/>
    <w:rsid w:val="001123EF"/>
    <w:rsid w:val="001211D6"/>
    <w:rsid w:val="0012204F"/>
    <w:rsid w:val="00123118"/>
    <w:rsid w:val="00127265"/>
    <w:rsid w:val="0013058A"/>
    <w:rsid w:val="00133A3D"/>
    <w:rsid w:val="00141FA4"/>
    <w:rsid w:val="00142BD3"/>
    <w:rsid w:val="00145306"/>
    <w:rsid w:val="001479CE"/>
    <w:rsid w:val="001511CC"/>
    <w:rsid w:val="00153665"/>
    <w:rsid w:val="00154B20"/>
    <w:rsid w:val="00155729"/>
    <w:rsid w:val="001615B3"/>
    <w:rsid w:val="00172151"/>
    <w:rsid w:val="00183992"/>
    <w:rsid w:val="00183E57"/>
    <w:rsid w:val="00190818"/>
    <w:rsid w:val="00191D28"/>
    <w:rsid w:val="00196C76"/>
    <w:rsid w:val="001972C7"/>
    <w:rsid w:val="00197B3E"/>
    <w:rsid w:val="001A1650"/>
    <w:rsid w:val="001B5A60"/>
    <w:rsid w:val="001B768F"/>
    <w:rsid w:val="001D2B77"/>
    <w:rsid w:val="001F0109"/>
    <w:rsid w:val="001F08DE"/>
    <w:rsid w:val="001F5BFC"/>
    <w:rsid w:val="001F6263"/>
    <w:rsid w:val="00202110"/>
    <w:rsid w:val="0021101B"/>
    <w:rsid w:val="00212927"/>
    <w:rsid w:val="00213873"/>
    <w:rsid w:val="00213FD1"/>
    <w:rsid w:val="002167A6"/>
    <w:rsid w:val="00222A63"/>
    <w:rsid w:val="00224BC5"/>
    <w:rsid w:val="002355AD"/>
    <w:rsid w:val="0023653A"/>
    <w:rsid w:val="0024275E"/>
    <w:rsid w:val="00252B10"/>
    <w:rsid w:val="00254C29"/>
    <w:rsid w:val="00257E21"/>
    <w:rsid w:val="00262869"/>
    <w:rsid w:val="00271336"/>
    <w:rsid w:val="00272A25"/>
    <w:rsid w:val="0027415B"/>
    <w:rsid w:val="0027631D"/>
    <w:rsid w:val="00277507"/>
    <w:rsid w:val="002779D1"/>
    <w:rsid w:val="00280957"/>
    <w:rsid w:val="00283026"/>
    <w:rsid w:val="002860CC"/>
    <w:rsid w:val="00287673"/>
    <w:rsid w:val="002A37F9"/>
    <w:rsid w:val="002B3D9A"/>
    <w:rsid w:val="002C64E2"/>
    <w:rsid w:val="002C6CB3"/>
    <w:rsid w:val="002C7995"/>
    <w:rsid w:val="002D0086"/>
    <w:rsid w:val="002E34CF"/>
    <w:rsid w:val="002E4977"/>
    <w:rsid w:val="002F0E46"/>
    <w:rsid w:val="002F155A"/>
    <w:rsid w:val="002F170F"/>
    <w:rsid w:val="002F45E8"/>
    <w:rsid w:val="002F63AB"/>
    <w:rsid w:val="00312FD6"/>
    <w:rsid w:val="00325992"/>
    <w:rsid w:val="00334C10"/>
    <w:rsid w:val="00336ABC"/>
    <w:rsid w:val="00336BCD"/>
    <w:rsid w:val="00340B15"/>
    <w:rsid w:val="003507C5"/>
    <w:rsid w:val="00355B6F"/>
    <w:rsid w:val="00364A6E"/>
    <w:rsid w:val="00373F5F"/>
    <w:rsid w:val="003753C1"/>
    <w:rsid w:val="00376BEA"/>
    <w:rsid w:val="00385C68"/>
    <w:rsid w:val="00385F68"/>
    <w:rsid w:val="00395B31"/>
    <w:rsid w:val="003A48C1"/>
    <w:rsid w:val="003A6CE9"/>
    <w:rsid w:val="003C5CE1"/>
    <w:rsid w:val="003C6A95"/>
    <w:rsid w:val="003D28F0"/>
    <w:rsid w:val="003D4E32"/>
    <w:rsid w:val="003D52F3"/>
    <w:rsid w:val="003E543F"/>
    <w:rsid w:val="003E629F"/>
    <w:rsid w:val="003E6BA4"/>
    <w:rsid w:val="003E712E"/>
    <w:rsid w:val="003E7E40"/>
    <w:rsid w:val="003F4EE7"/>
    <w:rsid w:val="00424221"/>
    <w:rsid w:val="00430F5D"/>
    <w:rsid w:val="00433D79"/>
    <w:rsid w:val="004465BE"/>
    <w:rsid w:val="00451681"/>
    <w:rsid w:val="00456D91"/>
    <w:rsid w:val="00464706"/>
    <w:rsid w:val="00480322"/>
    <w:rsid w:val="004835EF"/>
    <w:rsid w:val="004A64B8"/>
    <w:rsid w:val="004B3B9C"/>
    <w:rsid w:val="004C7CCF"/>
    <w:rsid w:val="004D0ECE"/>
    <w:rsid w:val="004E0054"/>
    <w:rsid w:val="004E180E"/>
    <w:rsid w:val="004E5590"/>
    <w:rsid w:val="004F28CF"/>
    <w:rsid w:val="004F358C"/>
    <w:rsid w:val="004F6751"/>
    <w:rsid w:val="005026DF"/>
    <w:rsid w:val="00507033"/>
    <w:rsid w:val="00516BFD"/>
    <w:rsid w:val="00522C07"/>
    <w:rsid w:val="00522EFB"/>
    <w:rsid w:val="0052329D"/>
    <w:rsid w:val="0052436A"/>
    <w:rsid w:val="005271A4"/>
    <w:rsid w:val="00532670"/>
    <w:rsid w:val="00536522"/>
    <w:rsid w:val="00540673"/>
    <w:rsid w:val="00546634"/>
    <w:rsid w:val="0054756B"/>
    <w:rsid w:val="005542B9"/>
    <w:rsid w:val="00554D10"/>
    <w:rsid w:val="0057048D"/>
    <w:rsid w:val="00576CF1"/>
    <w:rsid w:val="005A6954"/>
    <w:rsid w:val="005B2F89"/>
    <w:rsid w:val="005B4D5A"/>
    <w:rsid w:val="005D4FE4"/>
    <w:rsid w:val="005D6611"/>
    <w:rsid w:val="005E4874"/>
    <w:rsid w:val="005E5578"/>
    <w:rsid w:val="005E5AED"/>
    <w:rsid w:val="005E76EE"/>
    <w:rsid w:val="005F6B37"/>
    <w:rsid w:val="00600295"/>
    <w:rsid w:val="006007ED"/>
    <w:rsid w:val="00614C82"/>
    <w:rsid w:val="00620BEE"/>
    <w:rsid w:val="006257D6"/>
    <w:rsid w:val="00626301"/>
    <w:rsid w:val="0063090A"/>
    <w:rsid w:val="00635195"/>
    <w:rsid w:val="00641499"/>
    <w:rsid w:val="0064298D"/>
    <w:rsid w:val="00653068"/>
    <w:rsid w:val="00660BE5"/>
    <w:rsid w:val="00661A0F"/>
    <w:rsid w:val="006663A5"/>
    <w:rsid w:val="006761F9"/>
    <w:rsid w:val="00681789"/>
    <w:rsid w:val="00682DE8"/>
    <w:rsid w:val="00692470"/>
    <w:rsid w:val="00694777"/>
    <w:rsid w:val="00694F8B"/>
    <w:rsid w:val="00695BB5"/>
    <w:rsid w:val="006A1F59"/>
    <w:rsid w:val="006A210E"/>
    <w:rsid w:val="006A3F99"/>
    <w:rsid w:val="006A4CFB"/>
    <w:rsid w:val="006A7ED3"/>
    <w:rsid w:val="006B124F"/>
    <w:rsid w:val="006C2309"/>
    <w:rsid w:val="006C4CF3"/>
    <w:rsid w:val="006C4EFB"/>
    <w:rsid w:val="006C65A1"/>
    <w:rsid w:val="006D4E5A"/>
    <w:rsid w:val="006D7346"/>
    <w:rsid w:val="006E1370"/>
    <w:rsid w:val="006E255C"/>
    <w:rsid w:val="00702EFC"/>
    <w:rsid w:val="007050EB"/>
    <w:rsid w:val="00711C48"/>
    <w:rsid w:val="00713777"/>
    <w:rsid w:val="007174C7"/>
    <w:rsid w:val="007212C6"/>
    <w:rsid w:val="00721334"/>
    <w:rsid w:val="00723BF6"/>
    <w:rsid w:val="00724350"/>
    <w:rsid w:val="00732B36"/>
    <w:rsid w:val="00742B8D"/>
    <w:rsid w:val="0074755C"/>
    <w:rsid w:val="00757009"/>
    <w:rsid w:val="007629B4"/>
    <w:rsid w:val="00776093"/>
    <w:rsid w:val="00776C0E"/>
    <w:rsid w:val="007775CC"/>
    <w:rsid w:val="007919B0"/>
    <w:rsid w:val="007A1254"/>
    <w:rsid w:val="007A1F6F"/>
    <w:rsid w:val="007A497E"/>
    <w:rsid w:val="007B3D86"/>
    <w:rsid w:val="007B64F9"/>
    <w:rsid w:val="007C2452"/>
    <w:rsid w:val="007C357E"/>
    <w:rsid w:val="007C3F3C"/>
    <w:rsid w:val="007C594E"/>
    <w:rsid w:val="007D1CB1"/>
    <w:rsid w:val="007E0CF5"/>
    <w:rsid w:val="007F1ED1"/>
    <w:rsid w:val="007F3BC6"/>
    <w:rsid w:val="007F5C62"/>
    <w:rsid w:val="007F7843"/>
    <w:rsid w:val="008005DC"/>
    <w:rsid w:val="00802280"/>
    <w:rsid w:val="00814B9E"/>
    <w:rsid w:val="00821F20"/>
    <w:rsid w:val="00836F94"/>
    <w:rsid w:val="00841E76"/>
    <w:rsid w:val="00842183"/>
    <w:rsid w:val="00844E2B"/>
    <w:rsid w:val="00846D4F"/>
    <w:rsid w:val="00850908"/>
    <w:rsid w:val="0085443E"/>
    <w:rsid w:val="00855D94"/>
    <w:rsid w:val="00866415"/>
    <w:rsid w:val="00870E6D"/>
    <w:rsid w:val="008838CA"/>
    <w:rsid w:val="00884DB2"/>
    <w:rsid w:val="00886CDD"/>
    <w:rsid w:val="00895704"/>
    <w:rsid w:val="00897F4F"/>
    <w:rsid w:val="008A0188"/>
    <w:rsid w:val="008A18A4"/>
    <w:rsid w:val="008A25C4"/>
    <w:rsid w:val="008A3051"/>
    <w:rsid w:val="008A37A8"/>
    <w:rsid w:val="008A5365"/>
    <w:rsid w:val="008B6408"/>
    <w:rsid w:val="008B7E7F"/>
    <w:rsid w:val="008D54C8"/>
    <w:rsid w:val="008E5017"/>
    <w:rsid w:val="00904D7E"/>
    <w:rsid w:val="0090610E"/>
    <w:rsid w:val="00911FDF"/>
    <w:rsid w:val="0091333D"/>
    <w:rsid w:val="009378EC"/>
    <w:rsid w:val="00937AF7"/>
    <w:rsid w:val="00940F60"/>
    <w:rsid w:val="009506D6"/>
    <w:rsid w:val="0095114C"/>
    <w:rsid w:val="00957BDD"/>
    <w:rsid w:val="0096061F"/>
    <w:rsid w:val="00962C31"/>
    <w:rsid w:val="00965372"/>
    <w:rsid w:val="00981092"/>
    <w:rsid w:val="00982CF4"/>
    <w:rsid w:val="009872EA"/>
    <w:rsid w:val="00991494"/>
    <w:rsid w:val="00997EA8"/>
    <w:rsid w:val="009B0B01"/>
    <w:rsid w:val="009B6051"/>
    <w:rsid w:val="009B652B"/>
    <w:rsid w:val="009C012B"/>
    <w:rsid w:val="009C1942"/>
    <w:rsid w:val="009C47F7"/>
    <w:rsid w:val="009D0AF9"/>
    <w:rsid w:val="009E30C4"/>
    <w:rsid w:val="009E4FC1"/>
    <w:rsid w:val="009E6F92"/>
    <w:rsid w:val="00A06968"/>
    <w:rsid w:val="00A10092"/>
    <w:rsid w:val="00A12C4F"/>
    <w:rsid w:val="00A42F26"/>
    <w:rsid w:val="00A4443C"/>
    <w:rsid w:val="00A60B2F"/>
    <w:rsid w:val="00A647AE"/>
    <w:rsid w:val="00A65B08"/>
    <w:rsid w:val="00A773D6"/>
    <w:rsid w:val="00A81534"/>
    <w:rsid w:val="00A9109A"/>
    <w:rsid w:val="00A91ABB"/>
    <w:rsid w:val="00A95411"/>
    <w:rsid w:val="00A95C17"/>
    <w:rsid w:val="00AA2B51"/>
    <w:rsid w:val="00AA4E70"/>
    <w:rsid w:val="00AA7A1E"/>
    <w:rsid w:val="00AB5FCF"/>
    <w:rsid w:val="00AC2946"/>
    <w:rsid w:val="00AC56D7"/>
    <w:rsid w:val="00AC7093"/>
    <w:rsid w:val="00AD24F5"/>
    <w:rsid w:val="00AD3003"/>
    <w:rsid w:val="00AD3A1F"/>
    <w:rsid w:val="00AD786D"/>
    <w:rsid w:val="00AE0D5D"/>
    <w:rsid w:val="00AF122B"/>
    <w:rsid w:val="00AF6493"/>
    <w:rsid w:val="00B00C65"/>
    <w:rsid w:val="00B0162E"/>
    <w:rsid w:val="00B02B94"/>
    <w:rsid w:val="00B04981"/>
    <w:rsid w:val="00B164B2"/>
    <w:rsid w:val="00B17D57"/>
    <w:rsid w:val="00B221EB"/>
    <w:rsid w:val="00B224A4"/>
    <w:rsid w:val="00B30594"/>
    <w:rsid w:val="00B3323A"/>
    <w:rsid w:val="00B40FEA"/>
    <w:rsid w:val="00B426EC"/>
    <w:rsid w:val="00B45C5B"/>
    <w:rsid w:val="00B462CB"/>
    <w:rsid w:val="00B46581"/>
    <w:rsid w:val="00B47EA0"/>
    <w:rsid w:val="00B51CA8"/>
    <w:rsid w:val="00B55B66"/>
    <w:rsid w:val="00B644F8"/>
    <w:rsid w:val="00B71A57"/>
    <w:rsid w:val="00B740A2"/>
    <w:rsid w:val="00B75BA4"/>
    <w:rsid w:val="00B81BB0"/>
    <w:rsid w:val="00B842D9"/>
    <w:rsid w:val="00B86F19"/>
    <w:rsid w:val="00B96811"/>
    <w:rsid w:val="00BB4603"/>
    <w:rsid w:val="00BB53A8"/>
    <w:rsid w:val="00BB79E3"/>
    <w:rsid w:val="00BB7DB0"/>
    <w:rsid w:val="00BC30E8"/>
    <w:rsid w:val="00BD0E0D"/>
    <w:rsid w:val="00BD3969"/>
    <w:rsid w:val="00BD3A85"/>
    <w:rsid w:val="00BD6060"/>
    <w:rsid w:val="00BE158E"/>
    <w:rsid w:val="00BE1DEB"/>
    <w:rsid w:val="00BE7EF8"/>
    <w:rsid w:val="00BF520C"/>
    <w:rsid w:val="00BF5651"/>
    <w:rsid w:val="00C01400"/>
    <w:rsid w:val="00C01745"/>
    <w:rsid w:val="00C056C9"/>
    <w:rsid w:val="00C101E9"/>
    <w:rsid w:val="00C12DFC"/>
    <w:rsid w:val="00C136FA"/>
    <w:rsid w:val="00C13AC7"/>
    <w:rsid w:val="00C30E43"/>
    <w:rsid w:val="00C372DE"/>
    <w:rsid w:val="00C40414"/>
    <w:rsid w:val="00C45BA2"/>
    <w:rsid w:val="00C53DE4"/>
    <w:rsid w:val="00C554F7"/>
    <w:rsid w:val="00C606D5"/>
    <w:rsid w:val="00C60772"/>
    <w:rsid w:val="00C619C5"/>
    <w:rsid w:val="00C61F2B"/>
    <w:rsid w:val="00C6221D"/>
    <w:rsid w:val="00C6547D"/>
    <w:rsid w:val="00C77B9A"/>
    <w:rsid w:val="00C80FEF"/>
    <w:rsid w:val="00C81A6B"/>
    <w:rsid w:val="00C82C5A"/>
    <w:rsid w:val="00C92502"/>
    <w:rsid w:val="00C94270"/>
    <w:rsid w:val="00C97002"/>
    <w:rsid w:val="00C97F35"/>
    <w:rsid w:val="00CB270F"/>
    <w:rsid w:val="00CB6EE8"/>
    <w:rsid w:val="00CC3E51"/>
    <w:rsid w:val="00CC4D5B"/>
    <w:rsid w:val="00CD0F69"/>
    <w:rsid w:val="00CD7BBC"/>
    <w:rsid w:val="00CE0243"/>
    <w:rsid w:val="00CF3B0C"/>
    <w:rsid w:val="00CF432D"/>
    <w:rsid w:val="00D073A1"/>
    <w:rsid w:val="00D209D9"/>
    <w:rsid w:val="00D229B1"/>
    <w:rsid w:val="00D42D9A"/>
    <w:rsid w:val="00D44592"/>
    <w:rsid w:val="00D538F6"/>
    <w:rsid w:val="00D602E3"/>
    <w:rsid w:val="00D71682"/>
    <w:rsid w:val="00D759AC"/>
    <w:rsid w:val="00D76E30"/>
    <w:rsid w:val="00D83A38"/>
    <w:rsid w:val="00D9490F"/>
    <w:rsid w:val="00DA0504"/>
    <w:rsid w:val="00DB2126"/>
    <w:rsid w:val="00DB4BA4"/>
    <w:rsid w:val="00DD00BF"/>
    <w:rsid w:val="00DD0696"/>
    <w:rsid w:val="00DD420B"/>
    <w:rsid w:val="00DD6882"/>
    <w:rsid w:val="00DE1535"/>
    <w:rsid w:val="00DE2536"/>
    <w:rsid w:val="00DE3D21"/>
    <w:rsid w:val="00DF4443"/>
    <w:rsid w:val="00DF4E43"/>
    <w:rsid w:val="00DF5907"/>
    <w:rsid w:val="00DF6B2C"/>
    <w:rsid w:val="00DF78B1"/>
    <w:rsid w:val="00E010F7"/>
    <w:rsid w:val="00E02384"/>
    <w:rsid w:val="00E02C71"/>
    <w:rsid w:val="00E03A33"/>
    <w:rsid w:val="00E21664"/>
    <w:rsid w:val="00E23CC3"/>
    <w:rsid w:val="00E347BD"/>
    <w:rsid w:val="00E34F80"/>
    <w:rsid w:val="00E35CEE"/>
    <w:rsid w:val="00E36123"/>
    <w:rsid w:val="00E36C01"/>
    <w:rsid w:val="00E42DC6"/>
    <w:rsid w:val="00E46814"/>
    <w:rsid w:val="00E53716"/>
    <w:rsid w:val="00E54315"/>
    <w:rsid w:val="00E60BB7"/>
    <w:rsid w:val="00E626B9"/>
    <w:rsid w:val="00E65AD3"/>
    <w:rsid w:val="00E6792D"/>
    <w:rsid w:val="00E72BF8"/>
    <w:rsid w:val="00E77A58"/>
    <w:rsid w:val="00E803E4"/>
    <w:rsid w:val="00E81B1C"/>
    <w:rsid w:val="00E82CC3"/>
    <w:rsid w:val="00E856CE"/>
    <w:rsid w:val="00E91A05"/>
    <w:rsid w:val="00E91B54"/>
    <w:rsid w:val="00E97125"/>
    <w:rsid w:val="00E97E72"/>
    <w:rsid w:val="00EA164E"/>
    <w:rsid w:val="00EA424F"/>
    <w:rsid w:val="00EA708C"/>
    <w:rsid w:val="00EB3A25"/>
    <w:rsid w:val="00EB532D"/>
    <w:rsid w:val="00EB77DF"/>
    <w:rsid w:val="00EC2561"/>
    <w:rsid w:val="00EC69CC"/>
    <w:rsid w:val="00ED655C"/>
    <w:rsid w:val="00EE0ECE"/>
    <w:rsid w:val="00EE44F7"/>
    <w:rsid w:val="00EE5977"/>
    <w:rsid w:val="00EF25C6"/>
    <w:rsid w:val="00EF2BD7"/>
    <w:rsid w:val="00F02E48"/>
    <w:rsid w:val="00F22EC5"/>
    <w:rsid w:val="00F24FD7"/>
    <w:rsid w:val="00F25646"/>
    <w:rsid w:val="00F40DC7"/>
    <w:rsid w:val="00F4535B"/>
    <w:rsid w:val="00F46EAE"/>
    <w:rsid w:val="00F55F95"/>
    <w:rsid w:val="00F71E57"/>
    <w:rsid w:val="00F72AD0"/>
    <w:rsid w:val="00F74A2A"/>
    <w:rsid w:val="00F74F3C"/>
    <w:rsid w:val="00F762E9"/>
    <w:rsid w:val="00F76AC4"/>
    <w:rsid w:val="00F84765"/>
    <w:rsid w:val="00F901FE"/>
    <w:rsid w:val="00F91379"/>
    <w:rsid w:val="00F97721"/>
    <w:rsid w:val="00FA3F0D"/>
    <w:rsid w:val="00FA647A"/>
    <w:rsid w:val="00FA70D1"/>
    <w:rsid w:val="00FC7D50"/>
    <w:rsid w:val="00FD74AE"/>
    <w:rsid w:val="00FE0F1C"/>
    <w:rsid w:val="00FE4C4D"/>
    <w:rsid w:val="00FF0D8B"/>
    <w:rsid w:val="00FF699C"/>
    <w:rsid w:val="00FF7C8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962662"/>
  <w15:chartTrackingRefBased/>
  <w15:docId w15:val="{E522CA1E-3EBB-4EDF-A6FB-B35EF2DD4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629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65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653A"/>
  </w:style>
  <w:style w:type="paragraph" w:styleId="Footer">
    <w:name w:val="footer"/>
    <w:basedOn w:val="Normal"/>
    <w:link w:val="FooterChar"/>
    <w:uiPriority w:val="99"/>
    <w:unhideWhenUsed/>
    <w:rsid w:val="002365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653A"/>
  </w:style>
  <w:style w:type="paragraph" w:styleId="ListParagraph">
    <w:name w:val="List Paragraph"/>
    <w:basedOn w:val="Normal"/>
    <w:uiPriority w:val="34"/>
    <w:qFormat/>
    <w:rsid w:val="00E03A33"/>
    <w:pPr>
      <w:ind w:left="720"/>
      <w:contextualSpacing/>
    </w:pPr>
  </w:style>
  <w:style w:type="character" w:styleId="Hyperlink">
    <w:name w:val="Hyperlink"/>
    <w:basedOn w:val="DefaultParagraphFont"/>
    <w:uiPriority w:val="99"/>
    <w:unhideWhenUsed/>
    <w:rsid w:val="001B768F"/>
    <w:rPr>
      <w:color w:val="0563C1" w:themeColor="hyperlink"/>
      <w:u w:val="single"/>
    </w:rPr>
  </w:style>
  <w:style w:type="character" w:customStyle="1" w:styleId="UnresolvedMention1">
    <w:name w:val="Unresolved Mention1"/>
    <w:basedOn w:val="DefaultParagraphFont"/>
    <w:uiPriority w:val="99"/>
    <w:semiHidden/>
    <w:unhideWhenUsed/>
    <w:rsid w:val="001B768F"/>
    <w:rPr>
      <w:color w:val="605E5C"/>
      <w:shd w:val="clear" w:color="auto" w:fill="E1DFDD"/>
    </w:rPr>
  </w:style>
  <w:style w:type="paragraph" w:styleId="NoSpacing">
    <w:name w:val="No Spacing"/>
    <w:basedOn w:val="Normal"/>
    <w:uiPriority w:val="1"/>
    <w:qFormat/>
    <w:rsid w:val="008A0188"/>
    <w:pPr>
      <w:spacing w:after="0" w:line="240" w:lineRule="auto"/>
    </w:pPr>
    <w:rPr>
      <w:rFonts w:eastAsiaTheme="minorEastAsia" w:cs="Times New Roman"/>
      <w:sz w:val="24"/>
      <w:szCs w:val="32"/>
    </w:rPr>
  </w:style>
  <w:style w:type="paragraph" w:styleId="BalloonText">
    <w:name w:val="Balloon Text"/>
    <w:basedOn w:val="Normal"/>
    <w:link w:val="BalloonTextChar"/>
    <w:uiPriority w:val="99"/>
    <w:semiHidden/>
    <w:unhideWhenUsed/>
    <w:rsid w:val="005B4D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4D5A"/>
    <w:rPr>
      <w:rFonts w:ascii="Segoe UI" w:hAnsi="Segoe UI" w:cs="Segoe UI"/>
      <w:sz w:val="18"/>
      <w:szCs w:val="18"/>
    </w:rPr>
  </w:style>
  <w:style w:type="character" w:styleId="UnresolvedMention">
    <w:name w:val="Unresolved Mention"/>
    <w:basedOn w:val="DefaultParagraphFont"/>
    <w:uiPriority w:val="99"/>
    <w:semiHidden/>
    <w:unhideWhenUsed/>
    <w:rsid w:val="008E50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774035">
      <w:bodyDiv w:val="1"/>
      <w:marLeft w:val="0"/>
      <w:marRight w:val="0"/>
      <w:marTop w:val="0"/>
      <w:marBottom w:val="0"/>
      <w:divBdr>
        <w:top w:val="none" w:sz="0" w:space="0" w:color="auto"/>
        <w:left w:val="none" w:sz="0" w:space="0" w:color="auto"/>
        <w:bottom w:val="none" w:sz="0" w:space="0" w:color="auto"/>
        <w:right w:val="none" w:sz="0" w:space="0" w:color="auto"/>
      </w:divBdr>
    </w:div>
    <w:div w:id="142966503">
      <w:bodyDiv w:val="1"/>
      <w:marLeft w:val="0"/>
      <w:marRight w:val="0"/>
      <w:marTop w:val="0"/>
      <w:marBottom w:val="0"/>
      <w:divBdr>
        <w:top w:val="none" w:sz="0" w:space="0" w:color="auto"/>
        <w:left w:val="none" w:sz="0" w:space="0" w:color="auto"/>
        <w:bottom w:val="none" w:sz="0" w:space="0" w:color="auto"/>
        <w:right w:val="none" w:sz="0" w:space="0" w:color="auto"/>
      </w:divBdr>
    </w:div>
    <w:div w:id="185755993">
      <w:bodyDiv w:val="1"/>
      <w:marLeft w:val="0"/>
      <w:marRight w:val="0"/>
      <w:marTop w:val="0"/>
      <w:marBottom w:val="0"/>
      <w:divBdr>
        <w:top w:val="none" w:sz="0" w:space="0" w:color="auto"/>
        <w:left w:val="none" w:sz="0" w:space="0" w:color="auto"/>
        <w:bottom w:val="none" w:sz="0" w:space="0" w:color="auto"/>
        <w:right w:val="none" w:sz="0" w:space="0" w:color="auto"/>
      </w:divBdr>
    </w:div>
    <w:div w:id="284890496">
      <w:bodyDiv w:val="1"/>
      <w:marLeft w:val="0"/>
      <w:marRight w:val="0"/>
      <w:marTop w:val="0"/>
      <w:marBottom w:val="0"/>
      <w:divBdr>
        <w:top w:val="none" w:sz="0" w:space="0" w:color="auto"/>
        <w:left w:val="none" w:sz="0" w:space="0" w:color="auto"/>
        <w:bottom w:val="none" w:sz="0" w:space="0" w:color="auto"/>
        <w:right w:val="none" w:sz="0" w:space="0" w:color="auto"/>
      </w:divBdr>
    </w:div>
    <w:div w:id="292517003">
      <w:bodyDiv w:val="1"/>
      <w:marLeft w:val="0"/>
      <w:marRight w:val="0"/>
      <w:marTop w:val="0"/>
      <w:marBottom w:val="0"/>
      <w:divBdr>
        <w:top w:val="none" w:sz="0" w:space="0" w:color="auto"/>
        <w:left w:val="none" w:sz="0" w:space="0" w:color="auto"/>
        <w:bottom w:val="none" w:sz="0" w:space="0" w:color="auto"/>
        <w:right w:val="none" w:sz="0" w:space="0" w:color="auto"/>
      </w:divBdr>
    </w:div>
    <w:div w:id="318385829">
      <w:bodyDiv w:val="1"/>
      <w:marLeft w:val="0"/>
      <w:marRight w:val="0"/>
      <w:marTop w:val="0"/>
      <w:marBottom w:val="0"/>
      <w:divBdr>
        <w:top w:val="none" w:sz="0" w:space="0" w:color="auto"/>
        <w:left w:val="none" w:sz="0" w:space="0" w:color="auto"/>
        <w:bottom w:val="none" w:sz="0" w:space="0" w:color="auto"/>
        <w:right w:val="none" w:sz="0" w:space="0" w:color="auto"/>
      </w:divBdr>
    </w:div>
    <w:div w:id="352653874">
      <w:bodyDiv w:val="1"/>
      <w:marLeft w:val="0"/>
      <w:marRight w:val="0"/>
      <w:marTop w:val="0"/>
      <w:marBottom w:val="0"/>
      <w:divBdr>
        <w:top w:val="none" w:sz="0" w:space="0" w:color="auto"/>
        <w:left w:val="none" w:sz="0" w:space="0" w:color="auto"/>
        <w:bottom w:val="none" w:sz="0" w:space="0" w:color="auto"/>
        <w:right w:val="none" w:sz="0" w:space="0" w:color="auto"/>
      </w:divBdr>
    </w:div>
    <w:div w:id="360715041">
      <w:bodyDiv w:val="1"/>
      <w:marLeft w:val="0"/>
      <w:marRight w:val="0"/>
      <w:marTop w:val="0"/>
      <w:marBottom w:val="0"/>
      <w:divBdr>
        <w:top w:val="none" w:sz="0" w:space="0" w:color="auto"/>
        <w:left w:val="none" w:sz="0" w:space="0" w:color="auto"/>
        <w:bottom w:val="none" w:sz="0" w:space="0" w:color="auto"/>
        <w:right w:val="none" w:sz="0" w:space="0" w:color="auto"/>
      </w:divBdr>
    </w:div>
    <w:div w:id="403796978">
      <w:bodyDiv w:val="1"/>
      <w:marLeft w:val="0"/>
      <w:marRight w:val="0"/>
      <w:marTop w:val="0"/>
      <w:marBottom w:val="0"/>
      <w:divBdr>
        <w:top w:val="none" w:sz="0" w:space="0" w:color="auto"/>
        <w:left w:val="none" w:sz="0" w:space="0" w:color="auto"/>
        <w:bottom w:val="none" w:sz="0" w:space="0" w:color="auto"/>
        <w:right w:val="none" w:sz="0" w:space="0" w:color="auto"/>
      </w:divBdr>
    </w:div>
    <w:div w:id="414476634">
      <w:bodyDiv w:val="1"/>
      <w:marLeft w:val="0"/>
      <w:marRight w:val="0"/>
      <w:marTop w:val="0"/>
      <w:marBottom w:val="0"/>
      <w:divBdr>
        <w:top w:val="none" w:sz="0" w:space="0" w:color="auto"/>
        <w:left w:val="none" w:sz="0" w:space="0" w:color="auto"/>
        <w:bottom w:val="none" w:sz="0" w:space="0" w:color="auto"/>
        <w:right w:val="none" w:sz="0" w:space="0" w:color="auto"/>
      </w:divBdr>
    </w:div>
    <w:div w:id="442304947">
      <w:bodyDiv w:val="1"/>
      <w:marLeft w:val="0"/>
      <w:marRight w:val="0"/>
      <w:marTop w:val="0"/>
      <w:marBottom w:val="0"/>
      <w:divBdr>
        <w:top w:val="none" w:sz="0" w:space="0" w:color="auto"/>
        <w:left w:val="none" w:sz="0" w:space="0" w:color="auto"/>
        <w:bottom w:val="none" w:sz="0" w:space="0" w:color="auto"/>
        <w:right w:val="none" w:sz="0" w:space="0" w:color="auto"/>
      </w:divBdr>
    </w:div>
    <w:div w:id="499547266">
      <w:bodyDiv w:val="1"/>
      <w:marLeft w:val="0"/>
      <w:marRight w:val="0"/>
      <w:marTop w:val="0"/>
      <w:marBottom w:val="0"/>
      <w:divBdr>
        <w:top w:val="none" w:sz="0" w:space="0" w:color="auto"/>
        <w:left w:val="none" w:sz="0" w:space="0" w:color="auto"/>
        <w:bottom w:val="none" w:sz="0" w:space="0" w:color="auto"/>
        <w:right w:val="none" w:sz="0" w:space="0" w:color="auto"/>
      </w:divBdr>
    </w:div>
    <w:div w:id="507673672">
      <w:bodyDiv w:val="1"/>
      <w:marLeft w:val="0"/>
      <w:marRight w:val="0"/>
      <w:marTop w:val="0"/>
      <w:marBottom w:val="0"/>
      <w:divBdr>
        <w:top w:val="none" w:sz="0" w:space="0" w:color="auto"/>
        <w:left w:val="none" w:sz="0" w:space="0" w:color="auto"/>
        <w:bottom w:val="none" w:sz="0" w:space="0" w:color="auto"/>
        <w:right w:val="none" w:sz="0" w:space="0" w:color="auto"/>
      </w:divBdr>
    </w:div>
    <w:div w:id="530919789">
      <w:bodyDiv w:val="1"/>
      <w:marLeft w:val="0"/>
      <w:marRight w:val="0"/>
      <w:marTop w:val="0"/>
      <w:marBottom w:val="0"/>
      <w:divBdr>
        <w:top w:val="none" w:sz="0" w:space="0" w:color="auto"/>
        <w:left w:val="none" w:sz="0" w:space="0" w:color="auto"/>
        <w:bottom w:val="none" w:sz="0" w:space="0" w:color="auto"/>
        <w:right w:val="none" w:sz="0" w:space="0" w:color="auto"/>
      </w:divBdr>
    </w:div>
    <w:div w:id="546797081">
      <w:bodyDiv w:val="1"/>
      <w:marLeft w:val="0"/>
      <w:marRight w:val="0"/>
      <w:marTop w:val="0"/>
      <w:marBottom w:val="0"/>
      <w:divBdr>
        <w:top w:val="none" w:sz="0" w:space="0" w:color="auto"/>
        <w:left w:val="none" w:sz="0" w:space="0" w:color="auto"/>
        <w:bottom w:val="none" w:sz="0" w:space="0" w:color="auto"/>
        <w:right w:val="none" w:sz="0" w:space="0" w:color="auto"/>
      </w:divBdr>
    </w:div>
    <w:div w:id="557908927">
      <w:bodyDiv w:val="1"/>
      <w:marLeft w:val="0"/>
      <w:marRight w:val="0"/>
      <w:marTop w:val="0"/>
      <w:marBottom w:val="0"/>
      <w:divBdr>
        <w:top w:val="none" w:sz="0" w:space="0" w:color="auto"/>
        <w:left w:val="none" w:sz="0" w:space="0" w:color="auto"/>
        <w:bottom w:val="none" w:sz="0" w:space="0" w:color="auto"/>
        <w:right w:val="none" w:sz="0" w:space="0" w:color="auto"/>
      </w:divBdr>
    </w:div>
    <w:div w:id="665863639">
      <w:bodyDiv w:val="1"/>
      <w:marLeft w:val="0"/>
      <w:marRight w:val="0"/>
      <w:marTop w:val="0"/>
      <w:marBottom w:val="0"/>
      <w:divBdr>
        <w:top w:val="none" w:sz="0" w:space="0" w:color="auto"/>
        <w:left w:val="none" w:sz="0" w:space="0" w:color="auto"/>
        <w:bottom w:val="none" w:sz="0" w:space="0" w:color="auto"/>
        <w:right w:val="none" w:sz="0" w:space="0" w:color="auto"/>
      </w:divBdr>
    </w:div>
    <w:div w:id="855122472">
      <w:bodyDiv w:val="1"/>
      <w:marLeft w:val="0"/>
      <w:marRight w:val="0"/>
      <w:marTop w:val="0"/>
      <w:marBottom w:val="0"/>
      <w:divBdr>
        <w:top w:val="none" w:sz="0" w:space="0" w:color="auto"/>
        <w:left w:val="none" w:sz="0" w:space="0" w:color="auto"/>
        <w:bottom w:val="none" w:sz="0" w:space="0" w:color="auto"/>
        <w:right w:val="none" w:sz="0" w:space="0" w:color="auto"/>
      </w:divBdr>
    </w:div>
    <w:div w:id="920334334">
      <w:bodyDiv w:val="1"/>
      <w:marLeft w:val="0"/>
      <w:marRight w:val="0"/>
      <w:marTop w:val="0"/>
      <w:marBottom w:val="0"/>
      <w:divBdr>
        <w:top w:val="none" w:sz="0" w:space="0" w:color="auto"/>
        <w:left w:val="none" w:sz="0" w:space="0" w:color="auto"/>
        <w:bottom w:val="none" w:sz="0" w:space="0" w:color="auto"/>
        <w:right w:val="none" w:sz="0" w:space="0" w:color="auto"/>
      </w:divBdr>
    </w:div>
    <w:div w:id="934482866">
      <w:bodyDiv w:val="1"/>
      <w:marLeft w:val="0"/>
      <w:marRight w:val="0"/>
      <w:marTop w:val="0"/>
      <w:marBottom w:val="0"/>
      <w:divBdr>
        <w:top w:val="none" w:sz="0" w:space="0" w:color="auto"/>
        <w:left w:val="none" w:sz="0" w:space="0" w:color="auto"/>
        <w:bottom w:val="none" w:sz="0" w:space="0" w:color="auto"/>
        <w:right w:val="none" w:sz="0" w:space="0" w:color="auto"/>
      </w:divBdr>
    </w:div>
    <w:div w:id="1004164320">
      <w:bodyDiv w:val="1"/>
      <w:marLeft w:val="0"/>
      <w:marRight w:val="0"/>
      <w:marTop w:val="0"/>
      <w:marBottom w:val="0"/>
      <w:divBdr>
        <w:top w:val="none" w:sz="0" w:space="0" w:color="auto"/>
        <w:left w:val="none" w:sz="0" w:space="0" w:color="auto"/>
        <w:bottom w:val="none" w:sz="0" w:space="0" w:color="auto"/>
        <w:right w:val="none" w:sz="0" w:space="0" w:color="auto"/>
      </w:divBdr>
    </w:div>
    <w:div w:id="1071729537">
      <w:bodyDiv w:val="1"/>
      <w:marLeft w:val="0"/>
      <w:marRight w:val="0"/>
      <w:marTop w:val="0"/>
      <w:marBottom w:val="0"/>
      <w:divBdr>
        <w:top w:val="none" w:sz="0" w:space="0" w:color="auto"/>
        <w:left w:val="none" w:sz="0" w:space="0" w:color="auto"/>
        <w:bottom w:val="none" w:sz="0" w:space="0" w:color="auto"/>
        <w:right w:val="none" w:sz="0" w:space="0" w:color="auto"/>
      </w:divBdr>
    </w:div>
    <w:div w:id="1095441501">
      <w:bodyDiv w:val="1"/>
      <w:marLeft w:val="0"/>
      <w:marRight w:val="0"/>
      <w:marTop w:val="0"/>
      <w:marBottom w:val="0"/>
      <w:divBdr>
        <w:top w:val="none" w:sz="0" w:space="0" w:color="auto"/>
        <w:left w:val="none" w:sz="0" w:space="0" w:color="auto"/>
        <w:bottom w:val="none" w:sz="0" w:space="0" w:color="auto"/>
        <w:right w:val="none" w:sz="0" w:space="0" w:color="auto"/>
      </w:divBdr>
    </w:div>
    <w:div w:id="1099637263">
      <w:bodyDiv w:val="1"/>
      <w:marLeft w:val="0"/>
      <w:marRight w:val="0"/>
      <w:marTop w:val="0"/>
      <w:marBottom w:val="0"/>
      <w:divBdr>
        <w:top w:val="none" w:sz="0" w:space="0" w:color="auto"/>
        <w:left w:val="none" w:sz="0" w:space="0" w:color="auto"/>
        <w:bottom w:val="none" w:sz="0" w:space="0" w:color="auto"/>
        <w:right w:val="none" w:sz="0" w:space="0" w:color="auto"/>
      </w:divBdr>
    </w:div>
    <w:div w:id="1136602884">
      <w:bodyDiv w:val="1"/>
      <w:marLeft w:val="0"/>
      <w:marRight w:val="0"/>
      <w:marTop w:val="0"/>
      <w:marBottom w:val="0"/>
      <w:divBdr>
        <w:top w:val="none" w:sz="0" w:space="0" w:color="auto"/>
        <w:left w:val="none" w:sz="0" w:space="0" w:color="auto"/>
        <w:bottom w:val="none" w:sz="0" w:space="0" w:color="auto"/>
        <w:right w:val="none" w:sz="0" w:space="0" w:color="auto"/>
      </w:divBdr>
    </w:div>
    <w:div w:id="1138912373">
      <w:bodyDiv w:val="1"/>
      <w:marLeft w:val="0"/>
      <w:marRight w:val="0"/>
      <w:marTop w:val="0"/>
      <w:marBottom w:val="0"/>
      <w:divBdr>
        <w:top w:val="none" w:sz="0" w:space="0" w:color="auto"/>
        <w:left w:val="none" w:sz="0" w:space="0" w:color="auto"/>
        <w:bottom w:val="none" w:sz="0" w:space="0" w:color="auto"/>
        <w:right w:val="none" w:sz="0" w:space="0" w:color="auto"/>
      </w:divBdr>
    </w:div>
    <w:div w:id="1153374256">
      <w:bodyDiv w:val="1"/>
      <w:marLeft w:val="0"/>
      <w:marRight w:val="0"/>
      <w:marTop w:val="0"/>
      <w:marBottom w:val="0"/>
      <w:divBdr>
        <w:top w:val="none" w:sz="0" w:space="0" w:color="auto"/>
        <w:left w:val="none" w:sz="0" w:space="0" w:color="auto"/>
        <w:bottom w:val="none" w:sz="0" w:space="0" w:color="auto"/>
        <w:right w:val="none" w:sz="0" w:space="0" w:color="auto"/>
      </w:divBdr>
    </w:div>
    <w:div w:id="1170220775">
      <w:bodyDiv w:val="1"/>
      <w:marLeft w:val="0"/>
      <w:marRight w:val="0"/>
      <w:marTop w:val="0"/>
      <w:marBottom w:val="0"/>
      <w:divBdr>
        <w:top w:val="none" w:sz="0" w:space="0" w:color="auto"/>
        <w:left w:val="none" w:sz="0" w:space="0" w:color="auto"/>
        <w:bottom w:val="none" w:sz="0" w:space="0" w:color="auto"/>
        <w:right w:val="none" w:sz="0" w:space="0" w:color="auto"/>
      </w:divBdr>
    </w:div>
    <w:div w:id="1202475747">
      <w:bodyDiv w:val="1"/>
      <w:marLeft w:val="0"/>
      <w:marRight w:val="0"/>
      <w:marTop w:val="0"/>
      <w:marBottom w:val="0"/>
      <w:divBdr>
        <w:top w:val="none" w:sz="0" w:space="0" w:color="auto"/>
        <w:left w:val="none" w:sz="0" w:space="0" w:color="auto"/>
        <w:bottom w:val="none" w:sz="0" w:space="0" w:color="auto"/>
        <w:right w:val="none" w:sz="0" w:space="0" w:color="auto"/>
      </w:divBdr>
    </w:div>
    <w:div w:id="1212763376">
      <w:bodyDiv w:val="1"/>
      <w:marLeft w:val="0"/>
      <w:marRight w:val="0"/>
      <w:marTop w:val="0"/>
      <w:marBottom w:val="0"/>
      <w:divBdr>
        <w:top w:val="none" w:sz="0" w:space="0" w:color="auto"/>
        <w:left w:val="none" w:sz="0" w:space="0" w:color="auto"/>
        <w:bottom w:val="none" w:sz="0" w:space="0" w:color="auto"/>
        <w:right w:val="none" w:sz="0" w:space="0" w:color="auto"/>
      </w:divBdr>
    </w:div>
    <w:div w:id="1318070499">
      <w:bodyDiv w:val="1"/>
      <w:marLeft w:val="0"/>
      <w:marRight w:val="0"/>
      <w:marTop w:val="0"/>
      <w:marBottom w:val="0"/>
      <w:divBdr>
        <w:top w:val="none" w:sz="0" w:space="0" w:color="auto"/>
        <w:left w:val="none" w:sz="0" w:space="0" w:color="auto"/>
        <w:bottom w:val="none" w:sz="0" w:space="0" w:color="auto"/>
        <w:right w:val="none" w:sz="0" w:space="0" w:color="auto"/>
      </w:divBdr>
    </w:div>
    <w:div w:id="1370447473">
      <w:bodyDiv w:val="1"/>
      <w:marLeft w:val="0"/>
      <w:marRight w:val="0"/>
      <w:marTop w:val="0"/>
      <w:marBottom w:val="0"/>
      <w:divBdr>
        <w:top w:val="none" w:sz="0" w:space="0" w:color="auto"/>
        <w:left w:val="none" w:sz="0" w:space="0" w:color="auto"/>
        <w:bottom w:val="none" w:sz="0" w:space="0" w:color="auto"/>
        <w:right w:val="none" w:sz="0" w:space="0" w:color="auto"/>
      </w:divBdr>
    </w:div>
    <w:div w:id="1391926009">
      <w:bodyDiv w:val="1"/>
      <w:marLeft w:val="0"/>
      <w:marRight w:val="0"/>
      <w:marTop w:val="0"/>
      <w:marBottom w:val="0"/>
      <w:divBdr>
        <w:top w:val="none" w:sz="0" w:space="0" w:color="auto"/>
        <w:left w:val="none" w:sz="0" w:space="0" w:color="auto"/>
        <w:bottom w:val="none" w:sz="0" w:space="0" w:color="auto"/>
        <w:right w:val="none" w:sz="0" w:space="0" w:color="auto"/>
      </w:divBdr>
    </w:div>
    <w:div w:id="1448038242">
      <w:bodyDiv w:val="1"/>
      <w:marLeft w:val="0"/>
      <w:marRight w:val="0"/>
      <w:marTop w:val="0"/>
      <w:marBottom w:val="0"/>
      <w:divBdr>
        <w:top w:val="none" w:sz="0" w:space="0" w:color="auto"/>
        <w:left w:val="none" w:sz="0" w:space="0" w:color="auto"/>
        <w:bottom w:val="none" w:sz="0" w:space="0" w:color="auto"/>
        <w:right w:val="none" w:sz="0" w:space="0" w:color="auto"/>
      </w:divBdr>
    </w:div>
    <w:div w:id="1448936602">
      <w:bodyDiv w:val="1"/>
      <w:marLeft w:val="0"/>
      <w:marRight w:val="0"/>
      <w:marTop w:val="0"/>
      <w:marBottom w:val="0"/>
      <w:divBdr>
        <w:top w:val="none" w:sz="0" w:space="0" w:color="auto"/>
        <w:left w:val="none" w:sz="0" w:space="0" w:color="auto"/>
        <w:bottom w:val="none" w:sz="0" w:space="0" w:color="auto"/>
        <w:right w:val="none" w:sz="0" w:space="0" w:color="auto"/>
      </w:divBdr>
    </w:div>
    <w:div w:id="1525636009">
      <w:bodyDiv w:val="1"/>
      <w:marLeft w:val="0"/>
      <w:marRight w:val="0"/>
      <w:marTop w:val="0"/>
      <w:marBottom w:val="0"/>
      <w:divBdr>
        <w:top w:val="none" w:sz="0" w:space="0" w:color="auto"/>
        <w:left w:val="none" w:sz="0" w:space="0" w:color="auto"/>
        <w:bottom w:val="none" w:sz="0" w:space="0" w:color="auto"/>
        <w:right w:val="none" w:sz="0" w:space="0" w:color="auto"/>
      </w:divBdr>
    </w:div>
    <w:div w:id="1579636405">
      <w:bodyDiv w:val="1"/>
      <w:marLeft w:val="0"/>
      <w:marRight w:val="0"/>
      <w:marTop w:val="0"/>
      <w:marBottom w:val="0"/>
      <w:divBdr>
        <w:top w:val="none" w:sz="0" w:space="0" w:color="auto"/>
        <w:left w:val="none" w:sz="0" w:space="0" w:color="auto"/>
        <w:bottom w:val="none" w:sz="0" w:space="0" w:color="auto"/>
        <w:right w:val="none" w:sz="0" w:space="0" w:color="auto"/>
      </w:divBdr>
    </w:div>
    <w:div w:id="1734889722">
      <w:bodyDiv w:val="1"/>
      <w:marLeft w:val="0"/>
      <w:marRight w:val="0"/>
      <w:marTop w:val="0"/>
      <w:marBottom w:val="0"/>
      <w:divBdr>
        <w:top w:val="none" w:sz="0" w:space="0" w:color="auto"/>
        <w:left w:val="none" w:sz="0" w:space="0" w:color="auto"/>
        <w:bottom w:val="none" w:sz="0" w:space="0" w:color="auto"/>
        <w:right w:val="none" w:sz="0" w:space="0" w:color="auto"/>
      </w:divBdr>
    </w:div>
    <w:div w:id="1772119084">
      <w:bodyDiv w:val="1"/>
      <w:marLeft w:val="0"/>
      <w:marRight w:val="0"/>
      <w:marTop w:val="0"/>
      <w:marBottom w:val="0"/>
      <w:divBdr>
        <w:top w:val="none" w:sz="0" w:space="0" w:color="auto"/>
        <w:left w:val="none" w:sz="0" w:space="0" w:color="auto"/>
        <w:bottom w:val="none" w:sz="0" w:space="0" w:color="auto"/>
        <w:right w:val="none" w:sz="0" w:space="0" w:color="auto"/>
      </w:divBdr>
    </w:div>
    <w:div w:id="1828856911">
      <w:bodyDiv w:val="1"/>
      <w:marLeft w:val="0"/>
      <w:marRight w:val="0"/>
      <w:marTop w:val="0"/>
      <w:marBottom w:val="0"/>
      <w:divBdr>
        <w:top w:val="none" w:sz="0" w:space="0" w:color="auto"/>
        <w:left w:val="none" w:sz="0" w:space="0" w:color="auto"/>
        <w:bottom w:val="none" w:sz="0" w:space="0" w:color="auto"/>
        <w:right w:val="none" w:sz="0" w:space="0" w:color="auto"/>
      </w:divBdr>
    </w:div>
    <w:div w:id="1829249107">
      <w:bodyDiv w:val="1"/>
      <w:marLeft w:val="0"/>
      <w:marRight w:val="0"/>
      <w:marTop w:val="0"/>
      <w:marBottom w:val="0"/>
      <w:divBdr>
        <w:top w:val="none" w:sz="0" w:space="0" w:color="auto"/>
        <w:left w:val="none" w:sz="0" w:space="0" w:color="auto"/>
        <w:bottom w:val="none" w:sz="0" w:space="0" w:color="auto"/>
        <w:right w:val="none" w:sz="0" w:space="0" w:color="auto"/>
      </w:divBdr>
    </w:div>
    <w:div w:id="1848908026">
      <w:bodyDiv w:val="1"/>
      <w:marLeft w:val="0"/>
      <w:marRight w:val="0"/>
      <w:marTop w:val="0"/>
      <w:marBottom w:val="0"/>
      <w:divBdr>
        <w:top w:val="none" w:sz="0" w:space="0" w:color="auto"/>
        <w:left w:val="none" w:sz="0" w:space="0" w:color="auto"/>
        <w:bottom w:val="none" w:sz="0" w:space="0" w:color="auto"/>
        <w:right w:val="none" w:sz="0" w:space="0" w:color="auto"/>
      </w:divBdr>
    </w:div>
    <w:div w:id="1859082132">
      <w:bodyDiv w:val="1"/>
      <w:marLeft w:val="0"/>
      <w:marRight w:val="0"/>
      <w:marTop w:val="0"/>
      <w:marBottom w:val="0"/>
      <w:divBdr>
        <w:top w:val="none" w:sz="0" w:space="0" w:color="auto"/>
        <w:left w:val="none" w:sz="0" w:space="0" w:color="auto"/>
        <w:bottom w:val="none" w:sz="0" w:space="0" w:color="auto"/>
        <w:right w:val="none" w:sz="0" w:space="0" w:color="auto"/>
      </w:divBdr>
    </w:div>
    <w:div w:id="1912302387">
      <w:bodyDiv w:val="1"/>
      <w:marLeft w:val="0"/>
      <w:marRight w:val="0"/>
      <w:marTop w:val="0"/>
      <w:marBottom w:val="0"/>
      <w:divBdr>
        <w:top w:val="none" w:sz="0" w:space="0" w:color="auto"/>
        <w:left w:val="none" w:sz="0" w:space="0" w:color="auto"/>
        <w:bottom w:val="none" w:sz="0" w:space="0" w:color="auto"/>
        <w:right w:val="none" w:sz="0" w:space="0" w:color="auto"/>
      </w:divBdr>
    </w:div>
    <w:div w:id="1955863489">
      <w:bodyDiv w:val="1"/>
      <w:marLeft w:val="0"/>
      <w:marRight w:val="0"/>
      <w:marTop w:val="0"/>
      <w:marBottom w:val="0"/>
      <w:divBdr>
        <w:top w:val="none" w:sz="0" w:space="0" w:color="auto"/>
        <w:left w:val="none" w:sz="0" w:space="0" w:color="auto"/>
        <w:bottom w:val="none" w:sz="0" w:space="0" w:color="auto"/>
        <w:right w:val="none" w:sz="0" w:space="0" w:color="auto"/>
      </w:divBdr>
    </w:div>
    <w:div w:id="2023966461">
      <w:bodyDiv w:val="1"/>
      <w:marLeft w:val="0"/>
      <w:marRight w:val="0"/>
      <w:marTop w:val="0"/>
      <w:marBottom w:val="0"/>
      <w:divBdr>
        <w:top w:val="none" w:sz="0" w:space="0" w:color="auto"/>
        <w:left w:val="none" w:sz="0" w:space="0" w:color="auto"/>
        <w:bottom w:val="none" w:sz="0" w:space="0" w:color="auto"/>
        <w:right w:val="none" w:sz="0" w:space="0" w:color="auto"/>
      </w:divBdr>
    </w:div>
    <w:div w:id="2072146809">
      <w:bodyDiv w:val="1"/>
      <w:marLeft w:val="0"/>
      <w:marRight w:val="0"/>
      <w:marTop w:val="0"/>
      <w:marBottom w:val="0"/>
      <w:divBdr>
        <w:top w:val="none" w:sz="0" w:space="0" w:color="auto"/>
        <w:left w:val="none" w:sz="0" w:space="0" w:color="auto"/>
        <w:bottom w:val="none" w:sz="0" w:space="0" w:color="auto"/>
        <w:right w:val="none" w:sz="0" w:space="0" w:color="auto"/>
      </w:divBdr>
    </w:div>
    <w:div w:id="2104493647">
      <w:bodyDiv w:val="1"/>
      <w:marLeft w:val="0"/>
      <w:marRight w:val="0"/>
      <w:marTop w:val="0"/>
      <w:marBottom w:val="0"/>
      <w:divBdr>
        <w:top w:val="none" w:sz="0" w:space="0" w:color="auto"/>
        <w:left w:val="none" w:sz="0" w:space="0" w:color="auto"/>
        <w:bottom w:val="none" w:sz="0" w:space="0" w:color="auto"/>
        <w:right w:val="none" w:sz="0" w:space="0" w:color="auto"/>
      </w:divBdr>
    </w:div>
    <w:div w:id="2146267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dewald@blackhoundenterprises.com" TargetMode="External"/><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B91CA4-8C03-4D36-914E-79F52F9A8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TotalTime>
  <Pages>5</Pages>
  <Words>949</Words>
  <Characters>5411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dc:creator>
  <cp:keywords/>
  <dc:description/>
  <cp:lastModifiedBy>Dewald Potgieter</cp:lastModifiedBy>
  <cp:revision>8</cp:revision>
  <cp:lastPrinted>2024-02-27T12:16:00Z</cp:lastPrinted>
  <dcterms:created xsi:type="dcterms:W3CDTF">2024-02-27T10:22:00Z</dcterms:created>
  <dcterms:modified xsi:type="dcterms:W3CDTF">2024-02-27T12:41:00Z</dcterms:modified>
</cp:coreProperties>
</file>